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7F" w:rsidRPr="000C0163" w:rsidRDefault="005D587F" w:rsidP="005D587F">
      <w:pPr>
        <w:jc w:val="right"/>
        <w:rPr>
          <w:i/>
          <w:iCs/>
          <w:sz w:val="28"/>
          <w:szCs w:val="28"/>
          <w:lang w:val="fr-FR"/>
        </w:rPr>
      </w:pPr>
      <w:r w:rsidRPr="008A1D94">
        <w:rPr>
          <w:i/>
          <w:iCs/>
          <w:sz w:val="24"/>
          <w:szCs w:val="24"/>
          <w:lang w:val="fr-FR"/>
        </w:rPr>
        <w:tab/>
      </w:r>
      <w:r w:rsidRPr="000C0163">
        <w:rPr>
          <w:i/>
          <w:iCs/>
          <w:sz w:val="28"/>
          <w:szCs w:val="28"/>
          <w:lang w:val="fr-FR"/>
        </w:rPr>
        <w:t>Anexă</w:t>
      </w:r>
    </w:p>
    <w:p w:rsidR="005D587F" w:rsidRDefault="005D587F" w:rsidP="005D587F">
      <w:pPr>
        <w:jc w:val="right"/>
        <w:rPr>
          <w:i/>
          <w:iCs/>
          <w:sz w:val="28"/>
          <w:szCs w:val="28"/>
          <w:lang w:val="fr-FR"/>
        </w:rPr>
      </w:pPr>
      <w:r w:rsidRPr="000C0163">
        <w:rPr>
          <w:i/>
          <w:iCs/>
          <w:sz w:val="28"/>
          <w:szCs w:val="28"/>
          <w:lang w:val="fr-FR"/>
        </w:rPr>
        <w:t xml:space="preserve"> </w:t>
      </w:r>
      <w:proofErr w:type="gramStart"/>
      <w:r w:rsidRPr="000C0163">
        <w:rPr>
          <w:i/>
          <w:iCs/>
          <w:sz w:val="28"/>
          <w:szCs w:val="28"/>
          <w:lang w:val="fr-FR"/>
        </w:rPr>
        <w:t>la</w:t>
      </w:r>
      <w:proofErr w:type="gramEnd"/>
      <w:r w:rsidRPr="000C0163">
        <w:rPr>
          <w:i/>
          <w:iCs/>
          <w:sz w:val="28"/>
          <w:szCs w:val="28"/>
          <w:lang w:val="fr-FR"/>
        </w:rPr>
        <w:t xml:space="preserve"> Hotărârea Consiliului Judeţean Neamţ</w:t>
      </w:r>
    </w:p>
    <w:p w:rsidR="005D587F" w:rsidRPr="000C0163" w:rsidRDefault="00564ED9" w:rsidP="005D587F">
      <w:pPr>
        <w:jc w:val="right"/>
        <w:rPr>
          <w:i/>
          <w:iCs/>
          <w:sz w:val="28"/>
          <w:szCs w:val="28"/>
          <w:lang w:val="fr-FR"/>
        </w:rPr>
      </w:pPr>
      <w:r>
        <w:rPr>
          <w:i/>
          <w:iCs/>
          <w:sz w:val="28"/>
          <w:szCs w:val="28"/>
          <w:lang w:val="fr-FR"/>
        </w:rPr>
        <w:t xml:space="preserve"> </w:t>
      </w:r>
      <w:proofErr w:type="gramStart"/>
      <w:r>
        <w:rPr>
          <w:i/>
          <w:iCs/>
          <w:sz w:val="28"/>
          <w:szCs w:val="28"/>
          <w:lang w:val="fr-FR"/>
        </w:rPr>
        <w:t>nr</w:t>
      </w:r>
      <w:proofErr w:type="gramEnd"/>
      <w:r>
        <w:rPr>
          <w:i/>
          <w:iCs/>
          <w:sz w:val="28"/>
          <w:szCs w:val="28"/>
          <w:lang w:val="fr-FR"/>
        </w:rPr>
        <w:t>. _______/________</w:t>
      </w:r>
      <w:bookmarkStart w:id="0" w:name="_GoBack"/>
      <w:bookmarkEnd w:id="0"/>
    </w:p>
    <w:p w:rsidR="00326ED1" w:rsidRDefault="00326ED1" w:rsidP="001C09E5">
      <w:pPr>
        <w:jc w:val="center"/>
        <w:rPr>
          <w:rFonts w:ascii="Times New Roman" w:hAnsi="Times New Roman" w:cs="Times New Roman"/>
          <w:b/>
          <w:sz w:val="24"/>
          <w:szCs w:val="24"/>
          <w:u w:val="single"/>
          <w:lang w:val="fr-FR"/>
        </w:rPr>
      </w:pPr>
    </w:p>
    <w:p w:rsidR="00326ED1" w:rsidRDefault="00326ED1" w:rsidP="001C09E5">
      <w:pPr>
        <w:jc w:val="center"/>
        <w:rPr>
          <w:rFonts w:ascii="Times New Roman" w:hAnsi="Times New Roman" w:cs="Times New Roman"/>
          <w:b/>
          <w:sz w:val="24"/>
          <w:szCs w:val="24"/>
          <w:u w:val="single"/>
          <w:lang w:val="fr-FR"/>
        </w:rPr>
      </w:pPr>
    </w:p>
    <w:p w:rsidR="00326ED1" w:rsidRDefault="00326ED1" w:rsidP="001C09E5">
      <w:pPr>
        <w:jc w:val="center"/>
        <w:rPr>
          <w:rFonts w:ascii="Times New Roman" w:hAnsi="Times New Roman" w:cs="Times New Roman"/>
          <w:b/>
          <w:sz w:val="24"/>
          <w:szCs w:val="24"/>
          <w:u w:val="single"/>
          <w:lang w:val="fr-FR"/>
        </w:rPr>
      </w:pPr>
    </w:p>
    <w:p w:rsidR="00CE719A" w:rsidRPr="0031717A" w:rsidRDefault="00CE719A" w:rsidP="001C09E5">
      <w:pPr>
        <w:jc w:val="center"/>
        <w:rPr>
          <w:rFonts w:ascii="Times New Roman" w:hAnsi="Times New Roman" w:cs="Times New Roman"/>
          <w:b/>
          <w:sz w:val="24"/>
          <w:szCs w:val="24"/>
          <w:u w:val="single"/>
          <w:lang w:val="fr-FR"/>
        </w:rPr>
      </w:pPr>
    </w:p>
    <w:p w:rsidR="001B18E1" w:rsidRPr="00BE01B2" w:rsidRDefault="001B18E1" w:rsidP="001C09E5">
      <w:pPr>
        <w:jc w:val="center"/>
        <w:rPr>
          <w:rFonts w:ascii="Times New Roman" w:hAnsi="Times New Roman" w:cs="Times New Roman"/>
          <w:b/>
          <w:sz w:val="24"/>
          <w:szCs w:val="24"/>
          <w:lang w:val="ro-RO"/>
        </w:rPr>
      </w:pPr>
    </w:p>
    <w:p w:rsidR="0031717A" w:rsidRPr="00CB0945" w:rsidRDefault="006C0117" w:rsidP="006C0117">
      <w:pPr>
        <w:jc w:val="center"/>
        <w:rPr>
          <w:rFonts w:ascii="Times New Roman" w:hAnsi="Times New Roman" w:cs="Times New Roman"/>
          <w:b/>
          <w:sz w:val="28"/>
          <w:szCs w:val="28"/>
          <w:lang w:val="ro-RO"/>
        </w:rPr>
      </w:pPr>
      <w:r w:rsidRPr="00CB0945">
        <w:rPr>
          <w:rFonts w:ascii="Times New Roman" w:hAnsi="Times New Roman" w:cs="Times New Roman"/>
          <w:b/>
          <w:sz w:val="28"/>
          <w:szCs w:val="28"/>
          <w:lang w:val="fr-FR"/>
        </w:rPr>
        <w:t>REGULAMENTU</w:t>
      </w:r>
      <w:r w:rsidR="0031717A" w:rsidRPr="00CB0945">
        <w:rPr>
          <w:rFonts w:ascii="Times New Roman" w:hAnsi="Times New Roman" w:cs="Times New Roman"/>
          <w:b/>
          <w:sz w:val="28"/>
          <w:szCs w:val="28"/>
          <w:lang w:val="fr-FR"/>
        </w:rPr>
        <w:t xml:space="preserve">L DE ORGANIZARE </w:t>
      </w:r>
      <w:r w:rsidR="0031717A" w:rsidRPr="00CB0945">
        <w:rPr>
          <w:rFonts w:ascii="Times New Roman" w:hAnsi="Times New Roman" w:cs="Times New Roman"/>
          <w:b/>
          <w:sz w:val="28"/>
          <w:szCs w:val="28"/>
          <w:lang w:val="ro-RO"/>
        </w:rPr>
        <w:t>ȘI FUNCȚIONARE</w:t>
      </w:r>
    </w:p>
    <w:p w:rsidR="0031717A" w:rsidRPr="00CB0945" w:rsidRDefault="0031717A" w:rsidP="006C0117">
      <w:pPr>
        <w:jc w:val="center"/>
        <w:rPr>
          <w:rFonts w:ascii="Times New Roman" w:hAnsi="Times New Roman" w:cs="Times New Roman"/>
          <w:b/>
          <w:sz w:val="28"/>
          <w:szCs w:val="28"/>
          <w:lang w:val="ro-RO"/>
        </w:rPr>
      </w:pPr>
      <w:r w:rsidRPr="00CB0945">
        <w:rPr>
          <w:rFonts w:ascii="Times New Roman" w:hAnsi="Times New Roman" w:cs="Times New Roman"/>
          <w:b/>
          <w:sz w:val="28"/>
          <w:szCs w:val="28"/>
          <w:lang w:val="ro-RO"/>
        </w:rPr>
        <w:t xml:space="preserve">al serviciului social cu cazare </w:t>
      </w:r>
      <w:r w:rsidRPr="00CB0945">
        <w:rPr>
          <w:rFonts w:ascii="Times New Roman" w:hAnsi="Times New Roman" w:cs="Times New Roman"/>
          <w:b/>
          <w:sz w:val="28"/>
          <w:szCs w:val="28"/>
        </w:rPr>
        <w:t>:</w:t>
      </w:r>
    </w:p>
    <w:p w:rsidR="0031717A" w:rsidRPr="00CB0945" w:rsidRDefault="0031717A" w:rsidP="006C0117">
      <w:pPr>
        <w:jc w:val="center"/>
        <w:rPr>
          <w:rFonts w:ascii="Times New Roman" w:hAnsi="Times New Roman" w:cs="Times New Roman"/>
          <w:b/>
          <w:sz w:val="28"/>
          <w:szCs w:val="28"/>
          <w:lang w:val="ro-RO"/>
        </w:rPr>
      </w:pPr>
      <w:r w:rsidRPr="00CB0945">
        <w:rPr>
          <w:rFonts w:ascii="Times New Roman" w:hAnsi="Times New Roman" w:cs="Times New Roman"/>
          <w:b/>
          <w:sz w:val="28"/>
          <w:szCs w:val="28"/>
          <w:lang w:val="fr-FR"/>
        </w:rPr>
        <w:t>Centrul de Recuperare și Reabilitare Neuropsihiatric</w:t>
      </w:r>
      <w:r w:rsidRPr="00CB0945">
        <w:rPr>
          <w:rFonts w:ascii="Times New Roman" w:hAnsi="Times New Roman" w:cs="Times New Roman"/>
          <w:b/>
          <w:sz w:val="28"/>
          <w:szCs w:val="28"/>
          <w:lang w:val="ro-RO"/>
        </w:rPr>
        <w:t>ă</w:t>
      </w:r>
      <w:r w:rsidRPr="00CB0945">
        <w:rPr>
          <w:rFonts w:ascii="Times New Roman" w:hAnsi="Times New Roman" w:cs="Times New Roman"/>
          <w:b/>
          <w:sz w:val="28"/>
          <w:szCs w:val="28"/>
          <w:lang w:val="fr-FR"/>
        </w:rPr>
        <w:t xml:space="preserve"> R</w:t>
      </w:r>
      <w:r w:rsidRPr="00CB0945">
        <w:rPr>
          <w:rFonts w:ascii="Times New Roman" w:hAnsi="Times New Roman" w:cs="Times New Roman"/>
          <w:b/>
          <w:sz w:val="28"/>
          <w:szCs w:val="28"/>
          <w:lang w:val="ro-RO"/>
        </w:rPr>
        <w:t>ă</w:t>
      </w:r>
      <w:r w:rsidRPr="00CB0945">
        <w:rPr>
          <w:rFonts w:ascii="Times New Roman" w:hAnsi="Times New Roman" w:cs="Times New Roman"/>
          <w:b/>
          <w:sz w:val="28"/>
          <w:szCs w:val="28"/>
          <w:lang w:val="fr-FR"/>
        </w:rPr>
        <w:t>zboieni</w:t>
      </w:r>
    </w:p>
    <w:p w:rsidR="0031717A" w:rsidRPr="00CB0945" w:rsidRDefault="0031717A" w:rsidP="0031717A">
      <w:pPr>
        <w:jc w:val="center"/>
        <w:rPr>
          <w:rFonts w:ascii="Times New Roman" w:hAnsi="Times New Roman" w:cs="Times New Roman"/>
          <w:b/>
          <w:sz w:val="28"/>
          <w:szCs w:val="28"/>
          <w:lang w:val="ro-RO"/>
        </w:rPr>
      </w:pPr>
    </w:p>
    <w:p w:rsidR="008D66BF" w:rsidRDefault="008D66BF" w:rsidP="001C09E5">
      <w:pPr>
        <w:jc w:val="center"/>
        <w:rPr>
          <w:rFonts w:ascii="Times New Roman" w:hAnsi="Times New Roman" w:cs="Times New Roman"/>
          <w:b/>
          <w:sz w:val="24"/>
          <w:szCs w:val="24"/>
          <w:lang w:val="ro-RO"/>
        </w:rPr>
      </w:pPr>
    </w:p>
    <w:p w:rsidR="001B18E1" w:rsidRPr="002931F9" w:rsidRDefault="001B18E1" w:rsidP="001C09E5">
      <w:pPr>
        <w:jc w:val="center"/>
        <w:rPr>
          <w:rFonts w:ascii="Times New Roman" w:hAnsi="Times New Roman" w:cs="Times New Roman"/>
          <w:b/>
          <w:sz w:val="24"/>
          <w:szCs w:val="24"/>
          <w:lang w:val="ro-RO"/>
        </w:rPr>
      </w:pPr>
    </w:p>
    <w:p w:rsidR="001C09E5" w:rsidRPr="002931F9" w:rsidRDefault="001C09E5" w:rsidP="001C09E5">
      <w:pPr>
        <w:jc w:val="center"/>
        <w:rPr>
          <w:rFonts w:ascii="Times New Roman" w:hAnsi="Times New Roman" w:cs="Times New Roman"/>
          <w:b/>
          <w:sz w:val="24"/>
          <w:szCs w:val="24"/>
          <w:lang w:val="ro-RO"/>
        </w:rPr>
      </w:pPr>
    </w:p>
    <w:p w:rsidR="00CE719A" w:rsidRPr="002931F9" w:rsidRDefault="00CE719A" w:rsidP="001C09E5">
      <w:pPr>
        <w:jc w:val="center"/>
        <w:rPr>
          <w:rFonts w:ascii="Times New Roman" w:hAnsi="Times New Roman" w:cs="Times New Roman"/>
          <w:b/>
          <w:sz w:val="24"/>
          <w:szCs w:val="24"/>
        </w:rPr>
      </w:pPr>
      <w:r w:rsidRPr="002931F9">
        <w:rPr>
          <w:rFonts w:ascii="Times New Roman" w:hAnsi="Times New Roman" w:cs="Times New Roman"/>
          <w:b/>
          <w:sz w:val="24"/>
          <w:szCs w:val="24"/>
        </w:rPr>
        <w:t>CUPRINS:</w:t>
      </w:r>
    </w:p>
    <w:p w:rsidR="001B18E1" w:rsidRDefault="001B18E1" w:rsidP="001C09E5">
      <w:pPr>
        <w:jc w:val="center"/>
        <w:rPr>
          <w:rFonts w:ascii="Times New Roman" w:hAnsi="Times New Roman" w:cs="Times New Roman"/>
          <w:b/>
          <w:sz w:val="24"/>
          <w:szCs w:val="24"/>
        </w:rPr>
      </w:pPr>
    </w:p>
    <w:p w:rsidR="008D66BF" w:rsidRDefault="008D66BF" w:rsidP="001C09E5">
      <w:pPr>
        <w:jc w:val="center"/>
        <w:rPr>
          <w:rFonts w:ascii="Times New Roman" w:hAnsi="Times New Roman" w:cs="Times New Roman"/>
          <w:b/>
          <w:sz w:val="24"/>
          <w:szCs w:val="24"/>
        </w:rPr>
      </w:pPr>
    </w:p>
    <w:p w:rsidR="008D66BF" w:rsidRDefault="008D66BF" w:rsidP="001C09E5">
      <w:pPr>
        <w:jc w:val="center"/>
        <w:rPr>
          <w:rFonts w:ascii="Times New Roman" w:hAnsi="Times New Roman" w:cs="Times New Roman"/>
          <w:b/>
          <w:sz w:val="24"/>
          <w:szCs w:val="24"/>
        </w:rPr>
      </w:pPr>
    </w:p>
    <w:p w:rsidR="00CE719A" w:rsidRPr="002931F9" w:rsidRDefault="007807A8" w:rsidP="000A4000">
      <w:pPr>
        <w:rPr>
          <w:rFonts w:ascii="Times New Roman" w:hAnsi="Times New Roman" w:cs="Times New Roman"/>
          <w:sz w:val="24"/>
          <w:szCs w:val="24"/>
          <w:lang w:val="ro-RO"/>
        </w:rPr>
      </w:pPr>
      <w:r w:rsidRPr="002931F9">
        <w:rPr>
          <w:rFonts w:ascii="Times New Roman" w:hAnsi="Times New Roman" w:cs="Times New Roman"/>
          <w:sz w:val="24"/>
          <w:szCs w:val="24"/>
        </w:rPr>
        <w:t xml:space="preserve">ART.1    </w:t>
      </w:r>
      <w:r w:rsidR="00CE719A" w:rsidRPr="002931F9">
        <w:rPr>
          <w:rFonts w:ascii="Times New Roman" w:hAnsi="Times New Roman" w:cs="Times New Roman"/>
          <w:sz w:val="24"/>
          <w:szCs w:val="24"/>
          <w:lang w:val="ro-RO"/>
        </w:rPr>
        <w:t>DISP</w:t>
      </w:r>
      <w:r w:rsidR="00C25576" w:rsidRPr="002931F9">
        <w:rPr>
          <w:rFonts w:ascii="Times New Roman" w:hAnsi="Times New Roman" w:cs="Times New Roman"/>
          <w:sz w:val="24"/>
          <w:szCs w:val="24"/>
          <w:lang w:val="ro-RO"/>
        </w:rPr>
        <w:t>OZI</w:t>
      </w:r>
      <w:r w:rsidR="00C25576" w:rsidRPr="002931F9">
        <w:rPr>
          <w:rFonts w:ascii="Times New Roman" w:hAnsi="Times New Roman" w:cs="Times New Roman"/>
          <w:bCs/>
          <w:sz w:val="24"/>
          <w:szCs w:val="24"/>
          <w:lang w:val="ro-RO"/>
        </w:rPr>
        <w:t>Ț</w:t>
      </w:r>
      <w:r w:rsidR="00C25576" w:rsidRPr="002931F9">
        <w:rPr>
          <w:rFonts w:ascii="Times New Roman" w:hAnsi="Times New Roman" w:cs="Times New Roman"/>
          <w:sz w:val="24"/>
          <w:szCs w:val="24"/>
          <w:lang w:val="ro-RO"/>
        </w:rPr>
        <w:t>II GENERALE – DEFINI</w:t>
      </w:r>
      <w:r w:rsidR="00C25576" w:rsidRPr="002931F9">
        <w:rPr>
          <w:rFonts w:ascii="Times New Roman" w:hAnsi="Times New Roman" w:cs="Times New Roman"/>
          <w:bCs/>
          <w:sz w:val="24"/>
          <w:szCs w:val="24"/>
          <w:lang w:val="ro-RO"/>
        </w:rPr>
        <w:t>Ț</w:t>
      </w:r>
      <w:r w:rsidR="00CE719A" w:rsidRPr="002931F9">
        <w:rPr>
          <w:rFonts w:ascii="Times New Roman" w:hAnsi="Times New Roman" w:cs="Times New Roman"/>
          <w:sz w:val="24"/>
          <w:szCs w:val="24"/>
          <w:lang w:val="ro-RO"/>
        </w:rPr>
        <w:t>IE</w:t>
      </w:r>
    </w:p>
    <w:p w:rsidR="00CE719A" w:rsidRPr="002931F9" w:rsidRDefault="00C25576" w:rsidP="000A4000">
      <w:pPr>
        <w:rPr>
          <w:rStyle w:val="Strong"/>
          <w:rFonts w:ascii="Times New Roman" w:hAnsi="Times New Roman" w:cs="Times New Roman"/>
          <w:b w:val="0"/>
          <w:sz w:val="24"/>
          <w:szCs w:val="24"/>
          <w:lang w:val="ro-RO"/>
        </w:rPr>
      </w:pPr>
      <w:r w:rsidRPr="002931F9">
        <w:rPr>
          <w:rFonts w:ascii="Times New Roman" w:hAnsi="Times New Roman" w:cs="Times New Roman"/>
          <w:sz w:val="24"/>
          <w:szCs w:val="24"/>
          <w:lang w:val="it-IT"/>
        </w:rPr>
        <w:t>ART.</w:t>
      </w:r>
      <w:r w:rsidR="00CE719A" w:rsidRPr="002931F9">
        <w:rPr>
          <w:rFonts w:ascii="Times New Roman" w:hAnsi="Times New Roman" w:cs="Times New Roman"/>
          <w:sz w:val="24"/>
          <w:szCs w:val="24"/>
          <w:lang w:val="it-IT"/>
        </w:rPr>
        <w:t>2</w:t>
      </w:r>
      <w:r w:rsidR="00035DAD" w:rsidRPr="002931F9">
        <w:rPr>
          <w:rFonts w:ascii="Times New Roman" w:hAnsi="Times New Roman" w:cs="Times New Roman"/>
          <w:sz w:val="24"/>
          <w:szCs w:val="24"/>
          <w:lang w:val="it-IT"/>
        </w:rPr>
        <w:t xml:space="preserve">    </w:t>
      </w:r>
      <w:r w:rsidR="00CE719A" w:rsidRPr="002931F9">
        <w:rPr>
          <w:rStyle w:val="Strong"/>
          <w:rFonts w:ascii="Times New Roman" w:hAnsi="Times New Roman" w:cs="Times New Roman"/>
          <w:b w:val="0"/>
          <w:sz w:val="24"/>
          <w:szCs w:val="24"/>
          <w:lang w:val="ro-RO"/>
        </w:rPr>
        <w:t>IDENTIFICAREA SERVICIULUI SOCIAL</w:t>
      </w:r>
    </w:p>
    <w:p w:rsidR="00CE719A" w:rsidRPr="002931F9" w:rsidRDefault="00CE719A" w:rsidP="000A4000">
      <w:pPr>
        <w:rPr>
          <w:rFonts w:ascii="Times New Roman" w:hAnsi="Times New Roman" w:cs="Times New Roman"/>
          <w:sz w:val="24"/>
          <w:szCs w:val="24"/>
          <w:lang w:val="ro-RO"/>
        </w:rPr>
      </w:pPr>
      <w:r w:rsidRPr="002931F9">
        <w:rPr>
          <w:rFonts w:ascii="Times New Roman" w:hAnsi="Times New Roman" w:cs="Times New Roman"/>
          <w:sz w:val="24"/>
          <w:szCs w:val="24"/>
          <w:lang w:val="ro-RO"/>
        </w:rPr>
        <w:t xml:space="preserve">ART.3  </w:t>
      </w:r>
      <w:r w:rsidR="00035DAD" w:rsidRPr="002931F9">
        <w:rPr>
          <w:rFonts w:ascii="Times New Roman" w:hAnsi="Times New Roman" w:cs="Times New Roman"/>
          <w:sz w:val="24"/>
          <w:szCs w:val="24"/>
          <w:lang w:val="ro-RO"/>
        </w:rPr>
        <w:t xml:space="preserve">  </w:t>
      </w:r>
      <w:r w:rsidRPr="002931F9">
        <w:rPr>
          <w:rFonts w:ascii="Times New Roman" w:hAnsi="Times New Roman" w:cs="Times New Roman"/>
          <w:sz w:val="24"/>
          <w:szCs w:val="24"/>
          <w:lang w:val="ro-RO"/>
        </w:rPr>
        <w:t>SCOPUL SERVICIULUI SOCIAL</w:t>
      </w:r>
    </w:p>
    <w:p w:rsidR="00CE719A" w:rsidRPr="002931F9" w:rsidRDefault="00817BAA" w:rsidP="000A4000">
      <w:pPr>
        <w:rPr>
          <w:rStyle w:val="Strong"/>
          <w:rFonts w:ascii="Times New Roman" w:hAnsi="Times New Roman" w:cs="Times New Roman"/>
          <w:b w:val="0"/>
          <w:sz w:val="24"/>
          <w:szCs w:val="24"/>
          <w:lang w:val="ro-RO"/>
        </w:rPr>
      </w:pPr>
      <w:r w:rsidRPr="002931F9">
        <w:rPr>
          <w:rFonts w:ascii="Times New Roman" w:hAnsi="Times New Roman" w:cs="Times New Roman"/>
          <w:sz w:val="24"/>
          <w:szCs w:val="24"/>
          <w:lang w:val="ro-RO"/>
        </w:rPr>
        <w:t>ART.4</w:t>
      </w:r>
      <w:r w:rsidR="00CE719A" w:rsidRPr="002931F9">
        <w:rPr>
          <w:rFonts w:ascii="Times New Roman" w:hAnsi="Times New Roman" w:cs="Times New Roman"/>
          <w:sz w:val="24"/>
          <w:szCs w:val="24"/>
          <w:lang w:val="ro-RO"/>
        </w:rPr>
        <w:t xml:space="preserve">   </w:t>
      </w:r>
      <w:r w:rsidR="00035DAD" w:rsidRPr="002931F9">
        <w:rPr>
          <w:rFonts w:ascii="Times New Roman" w:hAnsi="Times New Roman" w:cs="Times New Roman"/>
          <w:sz w:val="24"/>
          <w:szCs w:val="24"/>
          <w:lang w:val="ro-RO"/>
        </w:rPr>
        <w:t xml:space="preserve"> </w:t>
      </w:r>
      <w:r w:rsidR="00CE719A" w:rsidRPr="00624B40">
        <w:rPr>
          <w:rFonts w:ascii="Times New Roman" w:hAnsi="Times New Roman" w:cs="Times New Roman"/>
          <w:sz w:val="24"/>
          <w:szCs w:val="24"/>
          <w:lang w:val="ro-RO"/>
        </w:rPr>
        <w:t>CADRUL LEGAL DE</w:t>
      </w:r>
      <w:r w:rsidR="00154399" w:rsidRPr="00624B40">
        <w:rPr>
          <w:rFonts w:ascii="Times New Roman" w:hAnsi="Times New Roman" w:cs="Times New Roman"/>
          <w:sz w:val="24"/>
          <w:szCs w:val="24"/>
          <w:lang w:val="ro-RO"/>
        </w:rPr>
        <w:t xml:space="preserve"> </w:t>
      </w:r>
      <w:r w:rsidR="00624B40" w:rsidRPr="00624B40">
        <w:rPr>
          <w:rFonts w:ascii="Times New Roman" w:hAnsi="Times New Roman" w:cs="Times New Roman"/>
          <w:sz w:val="24"/>
          <w:szCs w:val="24"/>
        </w:rPr>
        <w:t>Î</w:t>
      </w:r>
      <w:r w:rsidR="00210A56" w:rsidRPr="00624B40">
        <w:rPr>
          <w:rStyle w:val="Strong"/>
          <w:rFonts w:ascii="Times New Roman" w:hAnsi="Times New Roman" w:cs="Times New Roman"/>
          <w:b w:val="0"/>
          <w:sz w:val="24"/>
          <w:szCs w:val="24"/>
          <w:lang w:val="ro-RO"/>
        </w:rPr>
        <w:t>NFIIN</w:t>
      </w:r>
      <w:r w:rsidR="00C25576" w:rsidRPr="00624B40">
        <w:rPr>
          <w:rFonts w:ascii="Times New Roman" w:hAnsi="Times New Roman" w:cs="Times New Roman"/>
          <w:bCs/>
          <w:sz w:val="24"/>
          <w:szCs w:val="24"/>
          <w:lang w:val="ro-RO"/>
        </w:rPr>
        <w:t>Ț</w:t>
      </w:r>
      <w:r w:rsidR="009C65B1" w:rsidRPr="00624B40">
        <w:rPr>
          <w:rStyle w:val="Strong"/>
          <w:rFonts w:ascii="Times New Roman" w:hAnsi="Times New Roman" w:cs="Times New Roman"/>
          <w:b w:val="0"/>
          <w:sz w:val="24"/>
          <w:szCs w:val="24"/>
          <w:lang w:val="ro-RO"/>
        </w:rPr>
        <w:t>ARE, ORGANIZARE Ș</w:t>
      </w:r>
      <w:r w:rsidR="00CE719A" w:rsidRPr="00624B40">
        <w:rPr>
          <w:rStyle w:val="Strong"/>
          <w:rFonts w:ascii="Times New Roman" w:hAnsi="Times New Roman" w:cs="Times New Roman"/>
          <w:b w:val="0"/>
          <w:sz w:val="24"/>
          <w:szCs w:val="24"/>
          <w:lang w:val="ro-RO"/>
        </w:rPr>
        <w:t>I FUNC</w:t>
      </w:r>
      <w:r w:rsidR="00C25576" w:rsidRPr="00624B40">
        <w:rPr>
          <w:rFonts w:ascii="Times New Roman" w:hAnsi="Times New Roman" w:cs="Times New Roman"/>
          <w:bCs/>
          <w:sz w:val="24"/>
          <w:szCs w:val="24"/>
          <w:lang w:val="ro-RO"/>
        </w:rPr>
        <w:t>Ț</w:t>
      </w:r>
      <w:r w:rsidR="00CE719A" w:rsidRPr="00624B40">
        <w:rPr>
          <w:rStyle w:val="Strong"/>
          <w:rFonts w:ascii="Times New Roman" w:hAnsi="Times New Roman" w:cs="Times New Roman"/>
          <w:b w:val="0"/>
          <w:sz w:val="24"/>
          <w:szCs w:val="24"/>
          <w:lang w:val="ro-RO"/>
        </w:rPr>
        <w:t>ION</w:t>
      </w:r>
      <w:r w:rsidR="00CE719A" w:rsidRPr="002931F9">
        <w:rPr>
          <w:rStyle w:val="Strong"/>
          <w:rFonts w:ascii="Times New Roman" w:hAnsi="Times New Roman" w:cs="Times New Roman"/>
          <w:b w:val="0"/>
          <w:sz w:val="24"/>
          <w:szCs w:val="24"/>
          <w:lang w:val="ro-RO"/>
        </w:rPr>
        <w:t>ARE</w:t>
      </w:r>
    </w:p>
    <w:p w:rsidR="00CE719A" w:rsidRPr="002931F9" w:rsidRDefault="00CE719A" w:rsidP="000A4000">
      <w:pPr>
        <w:pStyle w:val="NormalWeb"/>
        <w:spacing w:before="0" w:beforeAutospacing="0" w:after="0" w:afterAutospacing="0" w:line="276" w:lineRule="auto"/>
        <w:rPr>
          <w:rStyle w:val="Strong"/>
          <w:b w:val="0"/>
          <w:lang w:val="ro-RO"/>
        </w:rPr>
      </w:pPr>
      <w:r w:rsidRPr="002931F9">
        <w:rPr>
          <w:lang w:val="ro-RO"/>
        </w:rPr>
        <w:t xml:space="preserve">ART.5   </w:t>
      </w:r>
      <w:r w:rsidR="00035DAD" w:rsidRPr="002931F9">
        <w:rPr>
          <w:lang w:val="ro-RO"/>
        </w:rPr>
        <w:t xml:space="preserve"> </w:t>
      </w:r>
      <w:r w:rsidRPr="002931F9">
        <w:rPr>
          <w:rStyle w:val="Strong"/>
          <w:b w:val="0"/>
          <w:lang w:val="ro-RO"/>
        </w:rPr>
        <w:t>PRINCIPIILE CARE STAU LA BAZA ACORD</w:t>
      </w:r>
      <w:r w:rsidR="00154399" w:rsidRPr="002931F9">
        <w:rPr>
          <w:bCs/>
          <w:lang w:val="ro-RO"/>
        </w:rPr>
        <w:t>Ă</w:t>
      </w:r>
      <w:r w:rsidR="00CD1ACA">
        <w:rPr>
          <w:rStyle w:val="Strong"/>
          <w:b w:val="0"/>
          <w:lang w:val="ro-RO"/>
        </w:rPr>
        <w:t>RII SERVICIULUI SOCIAL</w:t>
      </w:r>
    </w:p>
    <w:p w:rsidR="00CE719A" w:rsidRPr="002931F9" w:rsidRDefault="00CE719A" w:rsidP="000A4000">
      <w:pPr>
        <w:pStyle w:val="NormalWeb"/>
        <w:spacing w:before="0" w:beforeAutospacing="0" w:after="0" w:afterAutospacing="0" w:line="276" w:lineRule="auto"/>
        <w:rPr>
          <w:bCs/>
          <w:lang w:val="ro-RO"/>
        </w:rPr>
      </w:pPr>
      <w:r w:rsidRPr="002931F9">
        <w:rPr>
          <w:lang w:val="ro-RO"/>
        </w:rPr>
        <w:t xml:space="preserve">ART.6  </w:t>
      </w:r>
      <w:r w:rsidR="00035DAD" w:rsidRPr="002931F9">
        <w:rPr>
          <w:lang w:val="ro-RO"/>
        </w:rPr>
        <w:t xml:space="preserve">  </w:t>
      </w:r>
      <w:r w:rsidRPr="002931F9">
        <w:rPr>
          <w:rStyle w:val="Strong"/>
          <w:b w:val="0"/>
          <w:lang w:val="ro-RO"/>
        </w:rPr>
        <w:t>BENEFICIARII SERVICIILOR SOCIALE</w:t>
      </w:r>
    </w:p>
    <w:p w:rsidR="00CE719A" w:rsidRPr="002931F9" w:rsidRDefault="00CE719A" w:rsidP="000A4000">
      <w:pPr>
        <w:rPr>
          <w:rStyle w:val="Strong"/>
          <w:rFonts w:ascii="Times New Roman" w:hAnsi="Times New Roman" w:cs="Times New Roman"/>
          <w:b w:val="0"/>
          <w:sz w:val="24"/>
          <w:szCs w:val="24"/>
          <w:lang w:val="ro-RO"/>
        </w:rPr>
      </w:pPr>
      <w:r w:rsidRPr="002931F9">
        <w:rPr>
          <w:rFonts w:ascii="Times New Roman" w:hAnsi="Times New Roman" w:cs="Times New Roman"/>
          <w:sz w:val="24"/>
          <w:szCs w:val="24"/>
          <w:lang w:val="ro-RO"/>
        </w:rPr>
        <w:t>ART.7</w:t>
      </w:r>
      <w:r w:rsidR="007807A8" w:rsidRPr="002931F9">
        <w:rPr>
          <w:rFonts w:ascii="Times New Roman" w:hAnsi="Times New Roman" w:cs="Times New Roman"/>
          <w:sz w:val="24"/>
          <w:szCs w:val="24"/>
          <w:lang w:val="ro-RO"/>
        </w:rPr>
        <w:t xml:space="preserve">    </w:t>
      </w:r>
      <w:r w:rsidRPr="002931F9">
        <w:rPr>
          <w:rStyle w:val="Strong"/>
          <w:rFonts w:ascii="Times New Roman" w:hAnsi="Times New Roman" w:cs="Times New Roman"/>
          <w:b w:val="0"/>
          <w:sz w:val="24"/>
          <w:szCs w:val="24"/>
          <w:lang w:val="ro-RO"/>
        </w:rPr>
        <w:t>ACTIVIT</w:t>
      </w:r>
      <w:r w:rsidR="00154399" w:rsidRPr="002931F9">
        <w:rPr>
          <w:rFonts w:ascii="Times New Roman" w:hAnsi="Times New Roman" w:cs="Times New Roman"/>
          <w:bCs/>
          <w:sz w:val="24"/>
          <w:szCs w:val="24"/>
          <w:lang w:val="ro-RO"/>
        </w:rPr>
        <w:t>Ă</w:t>
      </w:r>
      <w:r w:rsidR="00C25576" w:rsidRPr="002931F9">
        <w:rPr>
          <w:rFonts w:ascii="Times New Roman" w:hAnsi="Times New Roman" w:cs="Times New Roman"/>
          <w:bCs/>
          <w:sz w:val="24"/>
          <w:szCs w:val="24"/>
          <w:lang w:val="ro-RO"/>
        </w:rPr>
        <w:t>Ț</w:t>
      </w:r>
      <w:r w:rsidR="009C65B1" w:rsidRPr="002931F9">
        <w:rPr>
          <w:rStyle w:val="Strong"/>
          <w:rFonts w:ascii="Times New Roman" w:hAnsi="Times New Roman" w:cs="Times New Roman"/>
          <w:b w:val="0"/>
          <w:sz w:val="24"/>
          <w:szCs w:val="24"/>
          <w:lang w:val="ro-RO"/>
        </w:rPr>
        <w:t>I Ș</w:t>
      </w:r>
      <w:r w:rsidRPr="002931F9">
        <w:rPr>
          <w:rStyle w:val="Strong"/>
          <w:rFonts w:ascii="Times New Roman" w:hAnsi="Times New Roman" w:cs="Times New Roman"/>
          <w:b w:val="0"/>
          <w:sz w:val="24"/>
          <w:szCs w:val="24"/>
          <w:lang w:val="ro-RO"/>
        </w:rPr>
        <w:t>I FUNC</w:t>
      </w:r>
      <w:r w:rsidR="00C25576" w:rsidRPr="002931F9">
        <w:rPr>
          <w:rFonts w:ascii="Times New Roman" w:hAnsi="Times New Roman" w:cs="Times New Roman"/>
          <w:bCs/>
          <w:sz w:val="24"/>
          <w:szCs w:val="24"/>
          <w:lang w:val="ro-RO"/>
        </w:rPr>
        <w:t>Ț</w:t>
      </w:r>
      <w:r w:rsidRPr="002931F9">
        <w:rPr>
          <w:rStyle w:val="Strong"/>
          <w:rFonts w:ascii="Times New Roman" w:hAnsi="Times New Roman" w:cs="Times New Roman"/>
          <w:b w:val="0"/>
          <w:sz w:val="24"/>
          <w:szCs w:val="24"/>
          <w:lang w:val="ro-RO"/>
        </w:rPr>
        <w:t>II</w:t>
      </w:r>
    </w:p>
    <w:p w:rsidR="00B74148" w:rsidRPr="002931F9" w:rsidRDefault="00CE719A" w:rsidP="000A4000">
      <w:pPr>
        <w:pStyle w:val="NormalWeb"/>
        <w:spacing w:before="0" w:beforeAutospacing="0" w:after="0" w:afterAutospacing="0" w:line="276" w:lineRule="auto"/>
        <w:rPr>
          <w:rStyle w:val="Strong"/>
          <w:b w:val="0"/>
          <w:lang w:val="ro-RO"/>
        </w:rPr>
      </w:pPr>
      <w:r w:rsidRPr="002931F9">
        <w:rPr>
          <w:rStyle w:val="Strong"/>
          <w:b w:val="0"/>
          <w:lang w:val="ro-RO"/>
        </w:rPr>
        <w:t xml:space="preserve">ART.8 </w:t>
      </w:r>
      <w:r w:rsidR="007807A8" w:rsidRPr="002931F9">
        <w:rPr>
          <w:rStyle w:val="Strong"/>
          <w:b w:val="0"/>
          <w:lang w:val="ro-RO"/>
        </w:rPr>
        <w:t xml:space="preserve">   </w:t>
      </w:r>
      <w:r w:rsidRPr="002931F9">
        <w:rPr>
          <w:rStyle w:val="Strong"/>
          <w:b w:val="0"/>
          <w:lang w:val="ro-RO"/>
        </w:rPr>
        <w:t>STRUCTURA ORGA</w:t>
      </w:r>
      <w:r w:rsidR="009C65B1" w:rsidRPr="002931F9">
        <w:rPr>
          <w:rStyle w:val="Strong"/>
          <w:b w:val="0"/>
          <w:lang w:val="ro-RO"/>
        </w:rPr>
        <w:t>NIZATORIC</w:t>
      </w:r>
      <w:r w:rsidR="00154399" w:rsidRPr="002931F9">
        <w:rPr>
          <w:bCs/>
          <w:lang w:val="ro-RO"/>
        </w:rPr>
        <w:t>Ă</w:t>
      </w:r>
      <w:r w:rsidR="009C65B1" w:rsidRPr="002931F9">
        <w:rPr>
          <w:rStyle w:val="Strong"/>
          <w:b w:val="0"/>
          <w:lang w:val="ro-RO"/>
        </w:rPr>
        <w:t>, NUM</w:t>
      </w:r>
      <w:r w:rsidR="00154399" w:rsidRPr="002931F9">
        <w:rPr>
          <w:bCs/>
          <w:lang w:val="ro-RO"/>
        </w:rPr>
        <w:t>Ă</w:t>
      </w:r>
      <w:r w:rsidR="009C65B1" w:rsidRPr="002931F9">
        <w:rPr>
          <w:rStyle w:val="Strong"/>
          <w:b w:val="0"/>
          <w:lang w:val="ro-RO"/>
        </w:rPr>
        <w:t>RUL DE POSTURI Ș</w:t>
      </w:r>
      <w:r w:rsidRPr="002931F9">
        <w:rPr>
          <w:rStyle w:val="Strong"/>
          <w:b w:val="0"/>
          <w:lang w:val="ro-RO"/>
        </w:rPr>
        <w:t xml:space="preserve">I CATEGORIILE DE </w:t>
      </w:r>
    </w:p>
    <w:p w:rsidR="00CE719A" w:rsidRPr="002931F9" w:rsidRDefault="00CE719A" w:rsidP="000A4000">
      <w:pPr>
        <w:pStyle w:val="NormalWeb"/>
        <w:spacing w:before="0" w:beforeAutospacing="0" w:after="0" w:afterAutospacing="0" w:line="276" w:lineRule="auto"/>
        <w:rPr>
          <w:rStyle w:val="Strong"/>
          <w:b w:val="0"/>
          <w:lang w:val="ro-RO"/>
        </w:rPr>
      </w:pPr>
      <w:r w:rsidRPr="002931F9">
        <w:rPr>
          <w:rStyle w:val="Strong"/>
          <w:b w:val="0"/>
          <w:lang w:val="ro-RO"/>
        </w:rPr>
        <w:t>PERSONAL</w:t>
      </w:r>
    </w:p>
    <w:p w:rsidR="00CE719A" w:rsidRPr="002931F9" w:rsidRDefault="00CE719A" w:rsidP="000A4000">
      <w:pPr>
        <w:pStyle w:val="NormalWeb"/>
        <w:spacing w:before="0" w:beforeAutospacing="0" w:after="0" w:afterAutospacing="0" w:line="276" w:lineRule="auto"/>
        <w:rPr>
          <w:bCs/>
          <w:lang w:val="ro-RO"/>
        </w:rPr>
      </w:pPr>
      <w:r w:rsidRPr="002931F9">
        <w:rPr>
          <w:lang w:val="it-IT"/>
        </w:rPr>
        <w:t xml:space="preserve">ART.9 </w:t>
      </w:r>
      <w:r w:rsidR="007807A8" w:rsidRPr="002931F9">
        <w:rPr>
          <w:lang w:val="it-IT"/>
        </w:rPr>
        <w:t xml:space="preserve">   </w:t>
      </w:r>
      <w:r w:rsidRPr="002931F9">
        <w:rPr>
          <w:bCs/>
          <w:lang w:val="ro-RO"/>
        </w:rPr>
        <w:t>PERSONALUL DE CONDUCERE</w:t>
      </w:r>
    </w:p>
    <w:p w:rsidR="00CE719A" w:rsidRPr="002931F9" w:rsidRDefault="00817BAA" w:rsidP="000A4000">
      <w:pPr>
        <w:rPr>
          <w:rFonts w:ascii="Times New Roman" w:hAnsi="Times New Roman" w:cs="Times New Roman"/>
          <w:sz w:val="24"/>
          <w:szCs w:val="24"/>
          <w:lang w:val="ro-RO"/>
        </w:rPr>
      </w:pPr>
      <w:r w:rsidRPr="002931F9">
        <w:rPr>
          <w:rFonts w:ascii="Times New Roman" w:hAnsi="Times New Roman" w:cs="Times New Roman"/>
          <w:bCs/>
          <w:sz w:val="24"/>
          <w:szCs w:val="24"/>
          <w:lang w:val="ro-RO"/>
        </w:rPr>
        <w:t>ART.</w:t>
      </w:r>
      <w:r w:rsidR="00CE719A" w:rsidRPr="002931F9">
        <w:rPr>
          <w:rFonts w:ascii="Times New Roman" w:hAnsi="Times New Roman" w:cs="Times New Roman"/>
          <w:bCs/>
          <w:sz w:val="24"/>
          <w:szCs w:val="24"/>
          <w:lang w:val="ro-RO"/>
        </w:rPr>
        <w:t xml:space="preserve">10 </w:t>
      </w:r>
      <w:r w:rsidR="007807A8" w:rsidRPr="002931F9">
        <w:rPr>
          <w:rFonts w:ascii="Times New Roman" w:hAnsi="Times New Roman" w:cs="Times New Roman"/>
          <w:bCs/>
          <w:sz w:val="24"/>
          <w:szCs w:val="24"/>
          <w:lang w:val="ro-RO"/>
        </w:rPr>
        <w:t xml:space="preserve"> </w:t>
      </w:r>
      <w:r w:rsidR="00CE719A" w:rsidRPr="002931F9">
        <w:rPr>
          <w:rFonts w:ascii="Times New Roman" w:hAnsi="Times New Roman" w:cs="Times New Roman"/>
          <w:sz w:val="24"/>
          <w:szCs w:val="24"/>
          <w:lang w:val="ro-RO"/>
        </w:rPr>
        <w:t>CONSILIUL CONSULTATIV</w:t>
      </w:r>
    </w:p>
    <w:p w:rsidR="00B74148" w:rsidRPr="002931F9" w:rsidRDefault="00CE719A" w:rsidP="000A4000">
      <w:pPr>
        <w:pStyle w:val="NormalWeb"/>
        <w:spacing w:before="0" w:beforeAutospacing="0" w:after="0" w:afterAutospacing="0" w:line="276" w:lineRule="auto"/>
        <w:rPr>
          <w:bCs/>
          <w:lang w:val="ro-RO"/>
        </w:rPr>
      </w:pPr>
      <w:r w:rsidRPr="002931F9">
        <w:rPr>
          <w:lang w:val="ro-RO"/>
        </w:rPr>
        <w:t xml:space="preserve">ART.11 </w:t>
      </w:r>
      <w:r w:rsidR="007807A8" w:rsidRPr="002931F9">
        <w:rPr>
          <w:lang w:val="ro-RO"/>
        </w:rPr>
        <w:t xml:space="preserve"> </w:t>
      </w:r>
      <w:r w:rsidRPr="002931F9">
        <w:rPr>
          <w:bCs/>
          <w:lang w:val="ro-RO"/>
        </w:rPr>
        <w:t>PERSONALUL DE SPECIALITATE</w:t>
      </w:r>
      <w:r w:rsidR="009C65B1" w:rsidRPr="002931F9">
        <w:rPr>
          <w:bCs/>
          <w:lang w:val="ro-RO"/>
        </w:rPr>
        <w:t xml:space="preserve"> DE ÎNGRIJIRE Ș</w:t>
      </w:r>
      <w:r w:rsidR="00C25576" w:rsidRPr="002931F9">
        <w:rPr>
          <w:bCs/>
          <w:lang w:val="ro-RO"/>
        </w:rPr>
        <w:t>I ASISTENȚ</w:t>
      </w:r>
      <w:r w:rsidR="009C65B1" w:rsidRPr="002931F9">
        <w:rPr>
          <w:bCs/>
          <w:lang w:val="ro-RO"/>
        </w:rPr>
        <w:t>Ă</w:t>
      </w:r>
      <w:r w:rsidRPr="002931F9">
        <w:rPr>
          <w:bCs/>
          <w:lang w:val="ro-RO"/>
        </w:rPr>
        <w:t xml:space="preserve">, PERSONAL DE </w:t>
      </w:r>
    </w:p>
    <w:p w:rsidR="00B74148" w:rsidRPr="002931F9" w:rsidRDefault="009C65B1" w:rsidP="000A4000">
      <w:pPr>
        <w:pStyle w:val="NormalWeb"/>
        <w:spacing w:before="0" w:beforeAutospacing="0" w:after="0" w:afterAutospacing="0" w:line="276" w:lineRule="auto"/>
        <w:rPr>
          <w:lang w:val="ro-RO"/>
        </w:rPr>
      </w:pPr>
      <w:r w:rsidRPr="002931F9">
        <w:rPr>
          <w:bCs/>
          <w:lang w:val="ro-RO"/>
        </w:rPr>
        <w:t>SPECIALITATE Ș</w:t>
      </w:r>
      <w:r w:rsidR="00CE719A" w:rsidRPr="002931F9">
        <w:rPr>
          <w:bCs/>
          <w:lang w:val="ro-RO"/>
        </w:rPr>
        <w:t>I AUXILIAR</w:t>
      </w:r>
    </w:p>
    <w:p w:rsidR="00B74148" w:rsidRPr="002931F9" w:rsidRDefault="00B74148" w:rsidP="000A4000">
      <w:pPr>
        <w:pStyle w:val="NormalWeb"/>
        <w:spacing w:before="0" w:beforeAutospacing="0" w:after="0" w:afterAutospacing="0" w:line="276" w:lineRule="auto"/>
        <w:rPr>
          <w:lang w:val="ro-RO"/>
        </w:rPr>
      </w:pPr>
      <w:r w:rsidRPr="002931F9">
        <w:rPr>
          <w:lang w:val="ro-RO"/>
        </w:rPr>
        <w:t xml:space="preserve">ART.12  </w:t>
      </w:r>
      <w:r w:rsidR="00CE719A" w:rsidRPr="002931F9">
        <w:rPr>
          <w:lang w:val="ro-RO"/>
        </w:rPr>
        <w:t>PERSONALUL ADMINISTRATIV,</w:t>
      </w:r>
      <w:r w:rsidR="009C65B1" w:rsidRPr="002931F9">
        <w:rPr>
          <w:lang w:val="ro-RO"/>
        </w:rPr>
        <w:t xml:space="preserve"> GOSPODĂRIE, ÎNTREȚ</w:t>
      </w:r>
      <w:r w:rsidR="00C25576" w:rsidRPr="002931F9">
        <w:rPr>
          <w:lang w:val="ro-RO"/>
        </w:rPr>
        <w:t>INERE-REPARA</w:t>
      </w:r>
      <w:r w:rsidR="00C25576" w:rsidRPr="002931F9">
        <w:rPr>
          <w:bCs/>
          <w:lang w:val="ro-RO"/>
        </w:rPr>
        <w:t>Ț</w:t>
      </w:r>
      <w:r w:rsidR="00CE719A" w:rsidRPr="002931F9">
        <w:rPr>
          <w:lang w:val="ro-RO"/>
        </w:rPr>
        <w:t xml:space="preserve">II, </w:t>
      </w:r>
    </w:p>
    <w:p w:rsidR="00CE719A" w:rsidRPr="002931F9" w:rsidRDefault="00CE719A" w:rsidP="000A4000">
      <w:pPr>
        <w:pStyle w:val="NormalWeb"/>
        <w:spacing w:before="0" w:beforeAutospacing="0" w:after="0" w:afterAutospacing="0" w:line="276" w:lineRule="auto"/>
        <w:rPr>
          <w:lang w:val="ro-RO"/>
        </w:rPr>
      </w:pPr>
      <w:r w:rsidRPr="002931F9">
        <w:rPr>
          <w:lang w:val="ro-RO"/>
        </w:rPr>
        <w:t>DESERVIRE</w:t>
      </w:r>
    </w:p>
    <w:p w:rsidR="008D66BF" w:rsidRDefault="00B74148" w:rsidP="000A4000">
      <w:pPr>
        <w:rPr>
          <w:rFonts w:ascii="Times New Roman" w:hAnsi="Times New Roman" w:cs="Times New Roman"/>
          <w:bCs/>
          <w:sz w:val="24"/>
          <w:szCs w:val="24"/>
          <w:lang w:val="ro-RO"/>
        </w:rPr>
      </w:pPr>
      <w:r w:rsidRPr="002931F9">
        <w:rPr>
          <w:rFonts w:ascii="Times New Roman" w:hAnsi="Times New Roman" w:cs="Times New Roman"/>
          <w:bCs/>
          <w:sz w:val="24"/>
          <w:szCs w:val="24"/>
          <w:lang w:val="ro-RO"/>
        </w:rPr>
        <w:t>ART.13</w:t>
      </w:r>
      <w:r w:rsidR="007807A8" w:rsidRPr="002931F9">
        <w:rPr>
          <w:rFonts w:ascii="Times New Roman" w:hAnsi="Times New Roman" w:cs="Times New Roman"/>
          <w:bCs/>
          <w:sz w:val="24"/>
          <w:szCs w:val="24"/>
          <w:lang w:val="ro-RO"/>
        </w:rPr>
        <w:t xml:space="preserve">  </w:t>
      </w:r>
      <w:r w:rsidR="00E46180" w:rsidRPr="002931F9">
        <w:rPr>
          <w:rFonts w:ascii="Times New Roman" w:hAnsi="Times New Roman" w:cs="Times New Roman"/>
          <w:bCs/>
          <w:sz w:val="24"/>
          <w:szCs w:val="24"/>
          <w:lang w:val="ro-RO"/>
        </w:rPr>
        <w:t>FINANȚ</w:t>
      </w:r>
      <w:r w:rsidR="00CE719A" w:rsidRPr="002931F9">
        <w:rPr>
          <w:rFonts w:ascii="Times New Roman" w:hAnsi="Times New Roman" w:cs="Times New Roman"/>
          <w:bCs/>
          <w:sz w:val="24"/>
          <w:szCs w:val="24"/>
          <w:lang w:val="ro-RO"/>
        </w:rPr>
        <w:t>AREA CENTRULUI</w:t>
      </w:r>
      <w:r w:rsidR="00E72165" w:rsidRPr="002931F9">
        <w:rPr>
          <w:rFonts w:ascii="Times New Roman" w:hAnsi="Times New Roman" w:cs="Times New Roman"/>
          <w:sz w:val="24"/>
          <w:szCs w:val="24"/>
          <w:lang w:val="ro-RO"/>
        </w:rPr>
        <w:t xml:space="preserve"> </w:t>
      </w:r>
    </w:p>
    <w:p w:rsidR="00CE719A" w:rsidRPr="002931F9" w:rsidRDefault="008D66BF" w:rsidP="000A4000">
      <w:pPr>
        <w:rPr>
          <w:rFonts w:ascii="Times New Roman" w:hAnsi="Times New Roman" w:cs="Times New Roman"/>
          <w:sz w:val="24"/>
          <w:szCs w:val="24"/>
          <w:lang w:val="ro-RO"/>
        </w:rPr>
      </w:pPr>
      <w:r>
        <w:rPr>
          <w:rFonts w:ascii="Times New Roman" w:hAnsi="Times New Roman" w:cs="Times New Roman"/>
          <w:bCs/>
          <w:sz w:val="24"/>
          <w:szCs w:val="24"/>
          <w:lang w:val="ro-RO"/>
        </w:rPr>
        <w:t>ART.14</w:t>
      </w:r>
      <w:r w:rsidR="00E46180" w:rsidRPr="002931F9">
        <w:rPr>
          <w:rFonts w:ascii="Times New Roman" w:hAnsi="Times New Roman" w:cs="Times New Roman"/>
          <w:bCs/>
          <w:sz w:val="24"/>
          <w:szCs w:val="24"/>
          <w:lang w:val="ro-RO"/>
        </w:rPr>
        <w:t xml:space="preserve">  DISPOZIȚ</w:t>
      </w:r>
      <w:r w:rsidR="00CE719A" w:rsidRPr="002931F9">
        <w:rPr>
          <w:rFonts w:ascii="Times New Roman" w:hAnsi="Times New Roman" w:cs="Times New Roman"/>
          <w:bCs/>
          <w:sz w:val="24"/>
          <w:szCs w:val="24"/>
          <w:lang w:val="ro-RO"/>
        </w:rPr>
        <w:t>II FINALE</w:t>
      </w:r>
    </w:p>
    <w:p w:rsidR="00CE719A" w:rsidRPr="002931F9" w:rsidRDefault="00CE719A" w:rsidP="000A4000">
      <w:pPr>
        <w:rPr>
          <w:rFonts w:ascii="Times New Roman" w:hAnsi="Times New Roman" w:cs="Times New Roman"/>
          <w:b/>
          <w:sz w:val="24"/>
          <w:szCs w:val="24"/>
          <w:lang w:val="ro-RO"/>
        </w:rPr>
      </w:pPr>
    </w:p>
    <w:p w:rsidR="00583CD6" w:rsidRPr="002931F9" w:rsidRDefault="00583CD6" w:rsidP="001C09E5">
      <w:pPr>
        <w:rPr>
          <w:rFonts w:ascii="Times New Roman" w:hAnsi="Times New Roman" w:cs="Times New Roman"/>
          <w:b/>
          <w:sz w:val="24"/>
          <w:szCs w:val="24"/>
          <w:lang w:val="ro-RO"/>
        </w:rPr>
      </w:pPr>
    </w:p>
    <w:p w:rsidR="00CE719A" w:rsidRPr="002931F9" w:rsidRDefault="00CE719A" w:rsidP="001C09E5">
      <w:pPr>
        <w:rPr>
          <w:rFonts w:ascii="Times New Roman" w:hAnsi="Times New Roman" w:cs="Times New Roman"/>
          <w:sz w:val="24"/>
          <w:szCs w:val="24"/>
        </w:rPr>
      </w:pPr>
    </w:p>
    <w:p w:rsidR="00D5678D" w:rsidRPr="002931F9" w:rsidRDefault="00D5678D" w:rsidP="001C09E5">
      <w:pPr>
        <w:rPr>
          <w:rFonts w:ascii="Times New Roman" w:hAnsi="Times New Roman" w:cs="Times New Roman"/>
          <w:sz w:val="24"/>
          <w:szCs w:val="24"/>
        </w:rPr>
      </w:pPr>
    </w:p>
    <w:p w:rsidR="000B2158" w:rsidRPr="002931F9" w:rsidRDefault="000B2158" w:rsidP="001C09E5">
      <w:pPr>
        <w:rPr>
          <w:rFonts w:ascii="Times New Roman" w:hAnsi="Times New Roman" w:cs="Times New Roman"/>
          <w:sz w:val="24"/>
          <w:szCs w:val="24"/>
        </w:rPr>
      </w:pPr>
    </w:p>
    <w:p w:rsidR="003E71EA" w:rsidRPr="002931F9" w:rsidRDefault="003E71EA" w:rsidP="001C09E5">
      <w:pPr>
        <w:rPr>
          <w:rFonts w:ascii="Times New Roman" w:hAnsi="Times New Roman" w:cs="Times New Roman"/>
          <w:sz w:val="24"/>
          <w:szCs w:val="24"/>
        </w:rPr>
      </w:pPr>
      <w:r w:rsidRPr="002931F9">
        <w:rPr>
          <w:rFonts w:ascii="Times New Roman" w:hAnsi="Times New Roman" w:cs="Times New Roman"/>
          <w:sz w:val="24"/>
          <w:szCs w:val="24"/>
        </w:rPr>
        <w:br w:type="page"/>
      </w:r>
    </w:p>
    <w:p w:rsidR="00CE719A" w:rsidRPr="002931F9" w:rsidRDefault="00CE719A" w:rsidP="00362663">
      <w:pPr>
        <w:pStyle w:val="NormalWeb"/>
        <w:spacing w:before="0" w:beforeAutospacing="0" w:after="0" w:afterAutospacing="0"/>
        <w:rPr>
          <w:lang w:val="ro-RO"/>
        </w:rPr>
      </w:pPr>
      <w:r w:rsidRPr="002931F9">
        <w:rPr>
          <w:lang w:val="ro-RO"/>
        </w:rPr>
        <w:lastRenderedPageBreak/>
        <w:t>ARTICOLUL 1</w:t>
      </w:r>
    </w:p>
    <w:p w:rsidR="00CE719A" w:rsidRPr="002931F9" w:rsidRDefault="00CE719A" w:rsidP="00362663">
      <w:pPr>
        <w:pStyle w:val="NormalWeb"/>
        <w:spacing w:before="0" w:beforeAutospacing="0" w:after="0" w:afterAutospacing="0"/>
        <w:rPr>
          <w:lang w:val="ro-RO"/>
        </w:rPr>
      </w:pPr>
      <w:r w:rsidRPr="002931F9">
        <w:rPr>
          <w:rStyle w:val="Strong"/>
          <w:lang w:val="ro-RO"/>
        </w:rPr>
        <w:t>Definiţie</w:t>
      </w:r>
    </w:p>
    <w:p w:rsidR="00CE719A" w:rsidRPr="002931F9" w:rsidRDefault="00CE719A" w:rsidP="00362663">
      <w:pPr>
        <w:spacing w:line="240" w:lineRule="auto"/>
        <w:rPr>
          <w:rFonts w:ascii="Times New Roman" w:hAnsi="Times New Roman" w:cs="Times New Roman"/>
          <w:sz w:val="24"/>
          <w:szCs w:val="24"/>
          <w:lang w:val="ro-RO"/>
        </w:rPr>
      </w:pPr>
      <w:r w:rsidRPr="002931F9">
        <w:rPr>
          <w:rFonts w:ascii="Times New Roman" w:hAnsi="Times New Roman" w:cs="Times New Roman"/>
          <w:b/>
          <w:sz w:val="24"/>
          <w:szCs w:val="24"/>
          <w:lang w:val="ro-RO"/>
        </w:rPr>
        <w:t>1)</w:t>
      </w:r>
      <w:r w:rsidRPr="002931F9">
        <w:rPr>
          <w:rFonts w:ascii="Times New Roman" w:hAnsi="Times New Roman" w:cs="Times New Roman"/>
          <w:sz w:val="24"/>
          <w:szCs w:val="24"/>
          <w:lang w:val="ro-RO"/>
        </w:rPr>
        <w:t xml:space="preserve"> Regulamentul de organizare şi funcţionare este un document propriu al serviciului social </w:t>
      </w:r>
      <w:r w:rsidRPr="00FA654A">
        <w:rPr>
          <w:rFonts w:ascii="Times New Roman" w:hAnsi="Times New Roman" w:cs="Times New Roman"/>
          <w:sz w:val="24"/>
          <w:szCs w:val="24"/>
          <w:lang w:val="ro-RO"/>
        </w:rPr>
        <w:t>„Centrul</w:t>
      </w:r>
      <w:r w:rsidR="00154399" w:rsidRPr="002931F9">
        <w:rPr>
          <w:rFonts w:ascii="Times New Roman" w:hAnsi="Times New Roman" w:cs="Times New Roman"/>
          <w:sz w:val="24"/>
          <w:szCs w:val="24"/>
          <w:lang w:val="fr-FR"/>
        </w:rPr>
        <w:t xml:space="preserve"> </w:t>
      </w:r>
      <w:r w:rsidRPr="002931F9">
        <w:rPr>
          <w:rFonts w:ascii="Times New Roman" w:hAnsi="Times New Roman" w:cs="Times New Roman"/>
          <w:sz w:val="24"/>
          <w:szCs w:val="24"/>
          <w:lang w:val="fr-FR"/>
        </w:rPr>
        <w:t xml:space="preserve">de </w:t>
      </w:r>
      <w:r w:rsidR="00FD07A7">
        <w:rPr>
          <w:rFonts w:ascii="Times New Roman" w:hAnsi="Times New Roman" w:cs="Times New Roman"/>
          <w:sz w:val="24"/>
          <w:szCs w:val="24"/>
          <w:lang w:val="fr-FR"/>
        </w:rPr>
        <w:t xml:space="preserve">Recuperare </w:t>
      </w:r>
      <w:r w:rsidR="00FD07A7" w:rsidRPr="002931F9">
        <w:rPr>
          <w:rFonts w:ascii="Times New Roman" w:hAnsi="Times New Roman" w:cs="Times New Roman"/>
          <w:sz w:val="24"/>
          <w:szCs w:val="24"/>
          <w:lang w:val="ro-RO"/>
        </w:rPr>
        <w:t>ş</w:t>
      </w:r>
      <w:r w:rsidR="00D5678D" w:rsidRPr="002931F9">
        <w:rPr>
          <w:rFonts w:ascii="Times New Roman" w:hAnsi="Times New Roman" w:cs="Times New Roman"/>
          <w:sz w:val="24"/>
          <w:szCs w:val="24"/>
          <w:lang w:val="fr-FR"/>
        </w:rPr>
        <w:t>i</w:t>
      </w:r>
      <w:r w:rsidR="00D5678D" w:rsidRPr="00FD07A7">
        <w:rPr>
          <w:rFonts w:ascii="Times New Roman" w:hAnsi="Times New Roman" w:cs="Times New Roman"/>
          <w:sz w:val="24"/>
          <w:szCs w:val="24"/>
          <w:lang w:val="ro-RO"/>
        </w:rPr>
        <w:t xml:space="preserve"> Reabilitare Neuropsihiatric</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 xml:space="preserve"> R</w:t>
      </w:r>
      <w:r w:rsidR="00D5678D" w:rsidRPr="002931F9">
        <w:rPr>
          <w:rFonts w:ascii="Times New Roman" w:hAnsi="Times New Roman" w:cs="Times New Roman"/>
          <w:sz w:val="24"/>
          <w:szCs w:val="24"/>
          <w:lang w:val="ro-RO"/>
        </w:rPr>
        <w:t>ă</w:t>
      </w:r>
      <w:r w:rsidR="00D5678D" w:rsidRPr="00FD07A7">
        <w:rPr>
          <w:rFonts w:ascii="Times New Roman" w:hAnsi="Times New Roman" w:cs="Times New Roman"/>
          <w:sz w:val="24"/>
          <w:szCs w:val="24"/>
          <w:lang w:val="ro-RO"/>
        </w:rPr>
        <w:t>zboieni</w:t>
      </w:r>
      <w:r w:rsidRPr="002931F9">
        <w:rPr>
          <w:rFonts w:ascii="Times New Roman" w:hAnsi="Times New Roman" w:cs="Times New Roman"/>
          <w:sz w:val="24"/>
          <w:szCs w:val="24"/>
          <w:lang w:val="ro-RO"/>
        </w:rPr>
        <w:t xml:space="preserve">”, aprobat prin </w:t>
      </w:r>
      <w:r w:rsidR="00624B40">
        <w:rPr>
          <w:rFonts w:ascii="Times New Roman" w:hAnsi="Times New Roman" w:cs="Times New Roman"/>
          <w:sz w:val="24"/>
          <w:szCs w:val="24"/>
          <w:lang w:val="ro-RO"/>
        </w:rPr>
        <w:t>hotărâre a Consiliului J</w:t>
      </w:r>
      <w:r w:rsidR="00B015B3" w:rsidRPr="002931F9">
        <w:rPr>
          <w:rFonts w:ascii="Times New Roman" w:hAnsi="Times New Roman" w:cs="Times New Roman"/>
          <w:sz w:val="24"/>
          <w:szCs w:val="24"/>
          <w:lang w:val="ro-RO"/>
        </w:rPr>
        <w:t>udețean</w:t>
      </w:r>
      <w:r w:rsidR="000F71A4">
        <w:rPr>
          <w:rFonts w:ascii="Times New Roman" w:hAnsi="Times New Roman" w:cs="Times New Roman"/>
          <w:sz w:val="24"/>
          <w:szCs w:val="24"/>
          <w:lang w:val="ro-RO"/>
        </w:rPr>
        <w:t xml:space="preserve"> Neamț</w:t>
      </w:r>
      <w:r w:rsidRPr="002931F9">
        <w:rPr>
          <w:rFonts w:ascii="Times New Roman" w:hAnsi="Times New Roman" w:cs="Times New Roman"/>
          <w:sz w:val="24"/>
          <w:szCs w:val="24"/>
          <w:lang w:val="ro-RO"/>
        </w:rPr>
        <w:t xml:space="preserve"> în vederea asigurării funcţionării acestuia</w:t>
      </w:r>
      <w:r w:rsidR="009A7719" w:rsidRPr="002931F9">
        <w:rPr>
          <w:rFonts w:ascii="Times New Roman" w:hAnsi="Times New Roman" w:cs="Times New Roman"/>
          <w:sz w:val="24"/>
          <w:szCs w:val="24"/>
          <w:lang w:val="ro-RO"/>
        </w:rPr>
        <w:t xml:space="preserve">, </w:t>
      </w:r>
      <w:r w:rsidRPr="002931F9">
        <w:rPr>
          <w:rFonts w:ascii="Times New Roman" w:hAnsi="Times New Roman" w:cs="Times New Roman"/>
          <w:sz w:val="24"/>
          <w:szCs w:val="24"/>
          <w:lang w:val="ro-RO"/>
        </w:rPr>
        <w:t>cu respectarea standardelor minime de calitate aplicabile şi a asigurării accesului persoanelor beneficiare la informaţii privind condiţiile de admitere, serviciile oferite etc.</w:t>
      </w:r>
    </w:p>
    <w:p w:rsidR="00CE719A" w:rsidRPr="002931F9" w:rsidRDefault="00CE719A" w:rsidP="00362663">
      <w:pPr>
        <w:spacing w:line="240" w:lineRule="auto"/>
        <w:rPr>
          <w:rFonts w:ascii="Times New Roman" w:hAnsi="Times New Roman" w:cs="Times New Roman"/>
          <w:b/>
          <w:sz w:val="24"/>
          <w:szCs w:val="24"/>
          <w:lang w:val="ro-RO"/>
        </w:rPr>
      </w:pPr>
      <w:r w:rsidRPr="002931F9">
        <w:rPr>
          <w:rFonts w:ascii="Times New Roman" w:hAnsi="Times New Roman" w:cs="Times New Roman"/>
          <w:b/>
          <w:sz w:val="24"/>
          <w:szCs w:val="24"/>
          <w:lang w:val="ro-RO"/>
        </w:rPr>
        <w:t>2)</w:t>
      </w:r>
      <w:r w:rsidRPr="002931F9">
        <w:rPr>
          <w:rFonts w:ascii="Times New Roman" w:hAnsi="Times New Roman" w:cs="Times New Roman"/>
          <w:sz w:val="24"/>
          <w:szCs w:val="24"/>
          <w:lang w:val="ro-RO"/>
        </w:rPr>
        <w:t xml:space="preserve"> Prevederile prezentului regulament sunt obligatorii atât pentru persoanele benef</w:t>
      </w:r>
      <w:r w:rsidR="00FC4BCF">
        <w:rPr>
          <w:rFonts w:ascii="Times New Roman" w:hAnsi="Times New Roman" w:cs="Times New Roman"/>
          <w:sz w:val="24"/>
          <w:szCs w:val="24"/>
          <w:lang w:val="ro-RO"/>
        </w:rPr>
        <w:t xml:space="preserve">iciare, cât şi pentru angajaţii centrului şi, </w:t>
      </w:r>
      <w:r w:rsidRPr="002931F9">
        <w:rPr>
          <w:rFonts w:ascii="Times New Roman" w:hAnsi="Times New Roman" w:cs="Times New Roman"/>
          <w:sz w:val="24"/>
          <w:szCs w:val="24"/>
          <w:lang w:val="ro-RO"/>
        </w:rPr>
        <w:t>după caz, pentru membrii familiei beneficiarilor, reprezentanţii legali/convenţionali, vizitatori.</w:t>
      </w:r>
    </w:p>
    <w:p w:rsidR="001C09E5" w:rsidRPr="002931F9" w:rsidRDefault="001C09E5" w:rsidP="00362663">
      <w:pPr>
        <w:pStyle w:val="NormalWeb"/>
        <w:spacing w:before="0" w:beforeAutospacing="0" w:after="0" w:afterAutospacing="0"/>
        <w:jc w:val="center"/>
        <w:rPr>
          <w:lang w:val="ro-RO"/>
        </w:rPr>
      </w:pPr>
    </w:p>
    <w:p w:rsidR="00CE719A" w:rsidRPr="002931F9" w:rsidRDefault="00CE719A" w:rsidP="00362663">
      <w:pPr>
        <w:pStyle w:val="NormalWeb"/>
        <w:spacing w:before="0" w:beforeAutospacing="0" w:after="0" w:afterAutospacing="0"/>
        <w:rPr>
          <w:lang w:val="ro-RO"/>
        </w:rPr>
      </w:pPr>
      <w:r w:rsidRPr="002931F9">
        <w:rPr>
          <w:lang w:val="ro-RO"/>
        </w:rPr>
        <w:t>ARTICOLUL 2</w:t>
      </w:r>
    </w:p>
    <w:p w:rsidR="00CE719A" w:rsidRPr="002931F9" w:rsidRDefault="00CE719A" w:rsidP="00362663">
      <w:pPr>
        <w:pStyle w:val="NormalWeb"/>
        <w:spacing w:before="0" w:beforeAutospacing="0" w:after="0" w:afterAutospacing="0"/>
        <w:rPr>
          <w:lang w:val="ro-RO"/>
        </w:rPr>
      </w:pPr>
      <w:r w:rsidRPr="002931F9">
        <w:rPr>
          <w:rStyle w:val="Strong"/>
          <w:lang w:val="ro-RO"/>
        </w:rPr>
        <w:t>Identificarea serviciului social</w:t>
      </w:r>
    </w:p>
    <w:p w:rsidR="00CE719A" w:rsidRPr="002931F9" w:rsidRDefault="007B1B62" w:rsidP="00362663">
      <w:pPr>
        <w:spacing w:line="240" w:lineRule="auto"/>
        <w:rPr>
          <w:rFonts w:ascii="Times New Roman" w:hAnsi="Times New Roman" w:cs="Times New Roman"/>
          <w:sz w:val="24"/>
          <w:szCs w:val="24"/>
          <w:lang w:val="ro-RO"/>
        </w:rPr>
      </w:pPr>
      <w:r w:rsidRPr="002931F9">
        <w:rPr>
          <w:rFonts w:ascii="Times New Roman" w:hAnsi="Times New Roman" w:cs="Times New Roman"/>
          <w:b/>
          <w:sz w:val="24"/>
          <w:szCs w:val="24"/>
          <w:lang w:val="ro-RO"/>
        </w:rPr>
        <w:t>1</w:t>
      </w:r>
      <w:r w:rsidRPr="00397F90">
        <w:rPr>
          <w:rFonts w:ascii="Times New Roman" w:hAnsi="Times New Roman" w:cs="Times New Roman"/>
          <w:sz w:val="24"/>
          <w:szCs w:val="24"/>
          <w:lang w:val="ro-RO"/>
        </w:rPr>
        <w:t>)</w:t>
      </w:r>
      <w:r w:rsidR="00817BAA" w:rsidRPr="00397F90">
        <w:rPr>
          <w:rFonts w:ascii="Times New Roman" w:hAnsi="Times New Roman" w:cs="Times New Roman"/>
          <w:sz w:val="24"/>
          <w:szCs w:val="24"/>
          <w:lang w:val="ro-RO"/>
        </w:rPr>
        <w:t xml:space="preserve"> </w:t>
      </w:r>
      <w:r w:rsidR="00397F90" w:rsidRPr="00397F90">
        <w:rPr>
          <w:rFonts w:ascii="Times New Roman" w:hAnsi="Times New Roman" w:cs="Times New Roman"/>
          <w:sz w:val="24"/>
          <w:szCs w:val="24"/>
          <w:lang w:val="ro-RO"/>
        </w:rPr>
        <w:t>Serviciul social</w:t>
      </w:r>
      <w:r w:rsidR="00397F90">
        <w:rPr>
          <w:rFonts w:ascii="Times New Roman" w:hAnsi="Times New Roman" w:cs="Times New Roman"/>
          <w:b/>
          <w:sz w:val="24"/>
          <w:szCs w:val="24"/>
          <w:lang w:val="ro-RO"/>
        </w:rPr>
        <w:t xml:space="preserve"> </w:t>
      </w:r>
      <w:r w:rsidR="00CE719A" w:rsidRPr="00FD07A7">
        <w:rPr>
          <w:rFonts w:ascii="Times New Roman" w:hAnsi="Times New Roman" w:cs="Times New Roman"/>
          <w:sz w:val="24"/>
          <w:szCs w:val="24"/>
          <w:lang w:val="ro-RO"/>
        </w:rPr>
        <w:t>Centrul</w:t>
      </w:r>
      <w:r w:rsidR="00CE719A" w:rsidRPr="002931F9">
        <w:rPr>
          <w:rFonts w:ascii="Times New Roman" w:hAnsi="Times New Roman" w:cs="Times New Roman"/>
          <w:sz w:val="24"/>
          <w:szCs w:val="24"/>
          <w:lang w:val="fr-FR"/>
        </w:rPr>
        <w:t xml:space="preserve"> de</w:t>
      </w:r>
      <w:r w:rsidR="00B74148" w:rsidRPr="00FD07A7">
        <w:rPr>
          <w:rFonts w:ascii="Times New Roman" w:hAnsi="Times New Roman" w:cs="Times New Roman"/>
          <w:sz w:val="24"/>
          <w:szCs w:val="24"/>
          <w:lang w:val="ro-RO"/>
        </w:rPr>
        <w:t xml:space="preserve"> Recuperare</w:t>
      </w:r>
      <w:r w:rsidR="00B74148" w:rsidRPr="002931F9">
        <w:rPr>
          <w:rFonts w:ascii="Times New Roman" w:hAnsi="Times New Roman" w:cs="Times New Roman"/>
          <w:sz w:val="24"/>
          <w:szCs w:val="24"/>
          <w:lang w:val="fr-FR"/>
        </w:rPr>
        <w:t xml:space="preserve"> </w:t>
      </w:r>
      <w:r w:rsidR="00B74148" w:rsidRPr="002931F9">
        <w:rPr>
          <w:rFonts w:ascii="Times New Roman" w:hAnsi="Times New Roman" w:cs="Times New Roman"/>
          <w:sz w:val="24"/>
          <w:szCs w:val="24"/>
          <w:lang w:val="ro-RO"/>
        </w:rPr>
        <w:t>ș</w:t>
      </w:r>
      <w:r w:rsidR="00D5678D" w:rsidRPr="002931F9">
        <w:rPr>
          <w:rFonts w:ascii="Times New Roman" w:hAnsi="Times New Roman" w:cs="Times New Roman"/>
          <w:sz w:val="24"/>
          <w:szCs w:val="24"/>
          <w:lang w:val="fr-FR"/>
        </w:rPr>
        <w:t>i</w:t>
      </w:r>
      <w:r w:rsidR="00D5678D" w:rsidRPr="00FD07A7">
        <w:rPr>
          <w:rFonts w:ascii="Times New Roman" w:hAnsi="Times New Roman" w:cs="Times New Roman"/>
          <w:sz w:val="24"/>
          <w:szCs w:val="24"/>
          <w:lang w:val="ro-RO"/>
        </w:rPr>
        <w:t xml:space="preserve"> Reabilitare Neuropsihiatric</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 xml:space="preserve"> </w:t>
      </w:r>
      <w:r w:rsidR="00D5678D" w:rsidRPr="00FD07A7">
        <w:rPr>
          <w:rFonts w:ascii="Times New Roman" w:hAnsi="Times New Roman" w:cs="Times New Roman"/>
          <w:sz w:val="24"/>
          <w:szCs w:val="24"/>
          <w:lang w:val="ro-RO"/>
        </w:rPr>
        <w:t>Războieni</w:t>
      </w:r>
      <w:r w:rsidR="00CE719A" w:rsidRPr="002931F9">
        <w:rPr>
          <w:rFonts w:ascii="Times New Roman" w:hAnsi="Times New Roman" w:cs="Times New Roman"/>
          <w:sz w:val="24"/>
          <w:szCs w:val="24"/>
          <w:lang w:val="ro-RO"/>
        </w:rPr>
        <w:t>,</w:t>
      </w:r>
      <w:r w:rsidR="009A7719" w:rsidRPr="002931F9">
        <w:rPr>
          <w:rFonts w:ascii="Times New Roman" w:hAnsi="Times New Roman" w:cs="Times New Roman"/>
          <w:sz w:val="24"/>
          <w:szCs w:val="24"/>
          <w:lang w:val="ro-RO"/>
        </w:rPr>
        <w:t xml:space="preserve"> </w:t>
      </w:r>
      <w:r w:rsidR="00CE719A" w:rsidRPr="002931F9">
        <w:rPr>
          <w:rFonts w:ascii="Times New Roman" w:hAnsi="Times New Roman" w:cs="Times New Roman"/>
          <w:sz w:val="24"/>
          <w:szCs w:val="24"/>
          <w:lang w:val="ro-RO"/>
        </w:rPr>
        <w:t xml:space="preserve">cod serviciu social </w:t>
      </w:r>
      <w:r w:rsidR="00CE719A" w:rsidRPr="002931F9">
        <w:rPr>
          <w:rFonts w:ascii="Times New Roman" w:eastAsia="Times New Roman" w:hAnsi="Times New Roman" w:cs="Times New Roman"/>
          <w:sz w:val="24"/>
          <w:szCs w:val="24"/>
        </w:rPr>
        <w:t>8790 CR-D-I</w:t>
      </w:r>
      <w:r w:rsidR="00D5678D" w:rsidRPr="002931F9">
        <w:rPr>
          <w:rFonts w:ascii="Times New Roman" w:eastAsia="Times New Roman" w:hAnsi="Times New Roman" w:cs="Times New Roman"/>
          <w:sz w:val="24"/>
          <w:szCs w:val="24"/>
        </w:rPr>
        <w:t>I,</w:t>
      </w:r>
      <w:r w:rsidR="00CE719A" w:rsidRPr="002931F9">
        <w:rPr>
          <w:rFonts w:ascii="Times New Roman" w:hAnsi="Times New Roman" w:cs="Times New Roman"/>
          <w:sz w:val="24"/>
          <w:szCs w:val="24"/>
          <w:lang w:val="ro-RO"/>
        </w:rPr>
        <w:t xml:space="preserve"> </w:t>
      </w:r>
      <w:r w:rsidR="000A4000">
        <w:rPr>
          <w:rFonts w:ascii="Times New Roman" w:hAnsi="Times New Roman" w:cs="Times New Roman"/>
          <w:sz w:val="24"/>
          <w:szCs w:val="24"/>
          <w:lang w:val="ro-RO"/>
        </w:rPr>
        <w:t xml:space="preserve">este </w:t>
      </w:r>
      <w:r w:rsidR="000A4000" w:rsidRPr="000A4000">
        <w:rPr>
          <w:rFonts w:ascii="Times New Roman" w:hAnsi="Times New Roman" w:cs="Times New Roman"/>
          <w:sz w:val="24"/>
          <w:szCs w:val="24"/>
          <w:lang w:val="ro-RO"/>
        </w:rPr>
        <w:t>î</w:t>
      </w:r>
      <w:r w:rsidR="000A4000" w:rsidRPr="000A4000">
        <w:rPr>
          <w:rFonts w:ascii="Times New Roman" w:hAnsi="Times New Roman" w:cs="Times New Roman"/>
          <w:sz w:val="24"/>
          <w:szCs w:val="24"/>
          <w:lang w:val="fr-FR"/>
        </w:rPr>
        <w:t>nfiin</w:t>
      </w:r>
      <w:r w:rsidR="000A4000" w:rsidRPr="000A4000">
        <w:rPr>
          <w:rFonts w:ascii="Times New Roman" w:hAnsi="Times New Roman" w:cs="Times New Roman"/>
          <w:sz w:val="24"/>
          <w:szCs w:val="24"/>
          <w:lang w:val="ro-RO"/>
        </w:rPr>
        <w:t>ţ</w:t>
      </w:r>
      <w:r w:rsidR="000A4000" w:rsidRPr="000A4000">
        <w:rPr>
          <w:rFonts w:ascii="Times New Roman" w:hAnsi="Times New Roman" w:cs="Times New Roman"/>
          <w:sz w:val="24"/>
          <w:szCs w:val="24"/>
          <w:lang w:val="fr-FR"/>
        </w:rPr>
        <w:t>at conform deciziei nr.</w:t>
      </w:r>
      <w:r w:rsidR="00397F90">
        <w:rPr>
          <w:rFonts w:ascii="Times New Roman" w:hAnsi="Times New Roman" w:cs="Times New Roman"/>
          <w:sz w:val="24"/>
          <w:szCs w:val="24"/>
          <w:lang w:val="fr-FR"/>
        </w:rPr>
        <w:t xml:space="preserve"> </w:t>
      </w:r>
      <w:r w:rsidR="000A4000" w:rsidRPr="000A4000">
        <w:rPr>
          <w:rFonts w:ascii="Times New Roman" w:hAnsi="Times New Roman" w:cs="Times New Roman"/>
          <w:sz w:val="24"/>
          <w:szCs w:val="24"/>
          <w:lang w:val="fr-FR"/>
        </w:rPr>
        <w:t>95/05.02.1964, emis</w:t>
      </w:r>
      <w:r w:rsidR="000A4000" w:rsidRPr="000A4000">
        <w:rPr>
          <w:rFonts w:ascii="Times New Roman" w:hAnsi="Times New Roman" w:cs="Times New Roman"/>
          <w:sz w:val="24"/>
          <w:szCs w:val="24"/>
          <w:lang w:val="ro-RO"/>
        </w:rPr>
        <w:t>ă</w:t>
      </w:r>
      <w:r w:rsidR="000A4000" w:rsidRPr="000A4000">
        <w:rPr>
          <w:rFonts w:ascii="Times New Roman" w:hAnsi="Times New Roman" w:cs="Times New Roman"/>
          <w:sz w:val="24"/>
          <w:szCs w:val="24"/>
          <w:lang w:val="fr-FR"/>
        </w:rPr>
        <w:t xml:space="preserve"> de Sfatul Popular al Regiunii Bac</w:t>
      </w:r>
      <w:r w:rsidR="000A4000" w:rsidRPr="000A4000">
        <w:rPr>
          <w:rFonts w:ascii="Times New Roman" w:hAnsi="Times New Roman" w:cs="Times New Roman"/>
          <w:sz w:val="24"/>
          <w:szCs w:val="24"/>
          <w:lang w:val="ro-RO"/>
        </w:rPr>
        <w:t>ă</w:t>
      </w:r>
      <w:r w:rsidR="000A4000" w:rsidRPr="000A4000">
        <w:rPr>
          <w:rFonts w:ascii="Times New Roman" w:hAnsi="Times New Roman" w:cs="Times New Roman"/>
          <w:sz w:val="24"/>
          <w:szCs w:val="24"/>
          <w:lang w:val="fr-FR"/>
        </w:rPr>
        <w:t>u</w:t>
      </w:r>
      <w:r w:rsidR="00736D37">
        <w:rPr>
          <w:rFonts w:ascii="Times New Roman" w:hAnsi="Times New Roman" w:cs="Times New Roman"/>
          <w:sz w:val="24"/>
          <w:szCs w:val="24"/>
          <w:lang w:val="fr-FR"/>
        </w:rPr>
        <w:t>,</w:t>
      </w:r>
      <w:r w:rsidR="000A4000" w:rsidRPr="000A4000">
        <w:rPr>
          <w:rFonts w:ascii="Times New Roman" w:hAnsi="Times New Roman" w:cs="Times New Roman"/>
          <w:sz w:val="24"/>
          <w:szCs w:val="24"/>
          <w:lang w:val="ro-RO"/>
        </w:rPr>
        <w:t xml:space="preserve"> </w:t>
      </w:r>
      <w:r w:rsidR="000A4000" w:rsidRPr="000A4000">
        <w:rPr>
          <w:rFonts w:ascii="Times New Roman" w:hAnsi="Times New Roman" w:cs="Times New Roman"/>
          <w:sz w:val="24"/>
          <w:szCs w:val="24"/>
          <w:lang w:val="fr-FR"/>
        </w:rPr>
        <w:t>ș</w:t>
      </w:r>
      <w:r w:rsidR="000A4000" w:rsidRPr="000A4000">
        <w:rPr>
          <w:rFonts w:ascii="Times New Roman" w:hAnsi="Times New Roman" w:cs="Times New Roman"/>
          <w:sz w:val="24"/>
          <w:szCs w:val="24"/>
          <w:lang w:val="ro-RO"/>
        </w:rPr>
        <w:t>i funcţionează</w:t>
      </w:r>
      <w:r w:rsidRPr="000A4000">
        <w:rPr>
          <w:rFonts w:ascii="Times New Roman" w:hAnsi="Times New Roman" w:cs="Times New Roman"/>
          <w:sz w:val="24"/>
          <w:szCs w:val="24"/>
          <w:lang w:val="ro-RO"/>
        </w:rPr>
        <w:t xml:space="preserve"> </w:t>
      </w:r>
      <w:r w:rsidR="00EF5C1E" w:rsidRPr="000A4000">
        <w:rPr>
          <w:rFonts w:ascii="Times New Roman" w:hAnsi="Times New Roman" w:cs="Times New Roman"/>
          <w:sz w:val="24"/>
          <w:szCs w:val="24"/>
          <w:lang w:val="ro-RO"/>
        </w:rPr>
        <w:t>cu personalitate</w:t>
      </w:r>
      <w:r w:rsidR="00EF5C1E" w:rsidRPr="00A83D5C">
        <w:rPr>
          <w:rFonts w:ascii="Times New Roman" w:hAnsi="Times New Roman" w:cs="Times New Roman"/>
          <w:color w:val="FF0000"/>
          <w:sz w:val="24"/>
          <w:szCs w:val="24"/>
          <w:lang w:val="ro-RO"/>
        </w:rPr>
        <w:t xml:space="preserve"> </w:t>
      </w:r>
      <w:r w:rsidR="00EF5C1E" w:rsidRPr="000A4000">
        <w:rPr>
          <w:rFonts w:ascii="Times New Roman" w:hAnsi="Times New Roman" w:cs="Times New Roman"/>
          <w:sz w:val="24"/>
          <w:szCs w:val="24"/>
          <w:lang w:val="ro-RO"/>
        </w:rPr>
        <w:t>juridică</w:t>
      </w:r>
      <w:r w:rsidR="00975932">
        <w:rPr>
          <w:rFonts w:ascii="Times New Roman" w:hAnsi="Times New Roman" w:cs="Times New Roman"/>
          <w:sz w:val="24"/>
          <w:szCs w:val="24"/>
          <w:lang w:val="ro-RO"/>
        </w:rPr>
        <w:t>,</w:t>
      </w:r>
      <w:r w:rsidR="00FC4BCF">
        <w:rPr>
          <w:rFonts w:ascii="Times New Roman" w:hAnsi="Times New Roman" w:cs="Times New Roman"/>
          <w:sz w:val="24"/>
          <w:szCs w:val="24"/>
          <w:lang w:val="ro-RO"/>
        </w:rPr>
        <w:t xml:space="preserve"> </w:t>
      </w:r>
      <w:r w:rsidR="00DC10AD" w:rsidRPr="002931F9">
        <w:rPr>
          <w:rFonts w:ascii="Times New Roman" w:hAnsi="Times New Roman" w:cs="Times New Roman"/>
          <w:sz w:val="24"/>
          <w:szCs w:val="24"/>
          <w:lang w:val="ro-RO"/>
        </w:rPr>
        <w:t>î</w:t>
      </w:r>
      <w:r w:rsidR="00DC10AD">
        <w:rPr>
          <w:rFonts w:ascii="Times New Roman" w:hAnsi="Times New Roman" w:cs="Times New Roman"/>
          <w:sz w:val="24"/>
          <w:szCs w:val="24"/>
          <w:lang w:val="ro-RO"/>
        </w:rPr>
        <w:t>n subordinea Consiliului Jude</w:t>
      </w:r>
      <w:r w:rsidR="00DC10AD" w:rsidRPr="002931F9">
        <w:rPr>
          <w:rFonts w:ascii="Times New Roman" w:hAnsi="Times New Roman" w:cs="Times New Roman"/>
          <w:sz w:val="24"/>
          <w:szCs w:val="24"/>
          <w:lang w:val="ro-RO"/>
        </w:rPr>
        <w:t>ţ</w:t>
      </w:r>
      <w:r w:rsidR="00DC10AD">
        <w:rPr>
          <w:rFonts w:ascii="Times New Roman" w:hAnsi="Times New Roman" w:cs="Times New Roman"/>
          <w:sz w:val="24"/>
          <w:szCs w:val="24"/>
          <w:lang w:val="ro-RO"/>
        </w:rPr>
        <w:t>ean Neam</w:t>
      </w:r>
      <w:r w:rsidR="00DC10AD" w:rsidRPr="002931F9">
        <w:rPr>
          <w:rFonts w:ascii="Times New Roman" w:hAnsi="Times New Roman" w:cs="Times New Roman"/>
          <w:sz w:val="24"/>
          <w:szCs w:val="24"/>
          <w:lang w:val="ro-RO"/>
        </w:rPr>
        <w:t>ţ</w:t>
      </w:r>
      <w:r w:rsidR="00DE6D58">
        <w:rPr>
          <w:rFonts w:ascii="Times New Roman" w:hAnsi="Times New Roman" w:cs="Times New Roman"/>
          <w:sz w:val="24"/>
          <w:szCs w:val="24"/>
          <w:lang w:val="ro-RO"/>
        </w:rPr>
        <w:t>, în structura</w:t>
      </w:r>
      <w:r w:rsidRPr="002931F9">
        <w:rPr>
          <w:rFonts w:ascii="Times New Roman" w:hAnsi="Times New Roman" w:cs="Times New Roman"/>
          <w:sz w:val="24"/>
          <w:szCs w:val="24"/>
          <w:lang w:val="ro-RO"/>
        </w:rPr>
        <w:t xml:space="preserve"> </w:t>
      </w:r>
      <w:r w:rsidR="00136EA8" w:rsidRPr="002931F9">
        <w:rPr>
          <w:rFonts w:ascii="Times New Roman" w:eastAsia="Lucida Sans Unicode" w:hAnsi="Times New Roman" w:cs="Times New Roman"/>
          <w:sz w:val="24"/>
          <w:szCs w:val="24"/>
          <w:lang w:val="ro-RO"/>
        </w:rPr>
        <w:t xml:space="preserve"> DGASPC Neam</w:t>
      </w:r>
      <w:r w:rsidR="00136EA8" w:rsidRPr="002931F9">
        <w:rPr>
          <w:rFonts w:ascii="Times New Roman" w:hAnsi="Times New Roman" w:cs="Times New Roman"/>
          <w:sz w:val="24"/>
          <w:szCs w:val="24"/>
          <w:lang w:val="ro-RO"/>
        </w:rPr>
        <w:t>ț</w:t>
      </w:r>
      <w:r w:rsidR="00CE719A" w:rsidRPr="002931F9">
        <w:rPr>
          <w:rFonts w:ascii="Times New Roman" w:eastAsia="Lucida Sans Unicode" w:hAnsi="Times New Roman" w:cs="Times New Roman"/>
          <w:sz w:val="24"/>
          <w:szCs w:val="24"/>
          <w:lang w:val="ro-RO"/>
        </w:rPr>
        <w:t>, acreditat</w:t>
      </w:r>
      <w:r w:rsidRPr="002931F9">
        <w:rPr>
          <w:rFonts w:ascii="Times New Roman" w:eastAsia="Lucida Sans Unicode" w:hAnsi="Times New Roman" w:cs="Times New Roman"/>
          <w:sz w:val="24"/>
          <w:szCs w:val="24"/>
          <w:lang w:val="ro-RO"/>
        </w:rPr>
        <w:t>ă</w:t>
      </w:r>
      <w:r w:rsidR="00BB7D1E" w:rsidRPr="002931F9">
        <w:rPr>
          <w:rFonts w:ascii="Times New Roman" w:eastAsia="Lucida Sans Unicode" w:hAnsi="Times New Roman" w:cs="Times New Roman"/>
          <w:sz w:val="24"/>
          <w:szCs w:val="24"/>
          <w:lang w:val="ro-RO"/>
        </w:rPr>
        <w:t xml:space="preserve"> ca furnizor de servicii sociale</w:t>
      </w:r>
      <w:r w:rsidR="00CE719A" w:rsidRPr="002931F9">
        <w:rPr>
          <w:rFonts w:ascii="Times New Roman" w:eastAsia="Lucida Sans Unicode" w:hAnsi="Times New Roman" w:cs="Times New Roman"/>
          <w:sz w:val="24"/>
          <w:szCs w:val="24"/>
          <w:lang w:val="ro-RO"/>
        </w:rPr>
        <w:t xml:space="preserve"> prin Certificat de Acreditare Seria AF</w:t>
      </w:r>
      <w:r w:rsidR="004156B7" w:rsidRPr="002931F9">
        <w:rPr>
          <w:rFonts w:ascii="Times New Roman" w:eastAsia="Lucida Sans Unicode" w:hAnsi="Times New Roman" w:cs="Times New Roman"/>
          <w:sz w:val="24"/>
          <w:szCs w:val="24"/>
          <w:lang w:val="ro-RO"/>
        </w:rPr>
        <w:t xml:space="preserve"> </w:t>
      </w:r>
      <w:r w:rsidR="00CE719A" w:rsidRPr="002931F9">
        <w:rPr>
          <w:rFonts w:ascii="Times New Roman" w:eastAsia="Lucida Sans Unicode" w:hAnsi="Times New Roman" w:cs="Times New Roman"/>
          <w:sz w:val="24"/>
          <w:szCs w:val="24"/>
          <w:lang w:val="ro-RO"/>
        </w:rPr>
        <w:t>nr.001084</w:t>
      </w:r>
      <w:r w:rsidR="00F5031A" w:rsidRPr="002931F9">
        <w:rPr>
          <w:rFonts w:ascii="Times New Roman" w:eastAsia="Lucida Sans Unicode" w:hAnsi="Times New Roman" w:cs="Times New Roman"/>
          <w:sz w:val="24"/>
          <w:szCs w:val="24"/>
          <w:lang w:val="ro-RO"/>
        </w:rPr>
        <w:t>/2014 emis de Ministerul Muncii</w:t>
      </w:r>
      <w:r w:rsidR="00E83FB6">
        <w:rPr>
          <w:rFonts w:ascii="Times New Roman" w:eastAsia="Lucida Sans Unicode" w:hAnsi="Times New Roman" w:cs="Times New Roman"/>
          <w:sz w:val="24"/>
          <w:szCs w:val="24"/>
          <w:lang w:val="ro-RO"/>
        </w:rPr>
        <w:t>,</w:t>
      </w:r>
      <w:r w:rsidR="00CE719A" w:rsidRPr="002931F9">
        <w:rPr>
          <w:rFonts w:ascii="Times New Roman" w:eastAsia="Lucida Sans Unicode" w:hAnsi="Times New Roman" w:cs="Times New Roman"/>
          <w:sz w:val="24"/>
          <w:szCs w:val="24"/>
          <w:lang w:val="ro-RO"/>
        </w:rPr>
        <w:t xml:space="preserve"> Familiei</w:t>
      </w:r>
      <w:r w:rsidR="00E83FB6">
        <w:rPr>
          <w:rFonts w:ascii="Times New Roman" w:eastAsia="Lucida Sans Unicode" w:hAnsi="Times New Roman" w:cs="Times New Roman"/>
          <w:sz w:val="24"/>
          <w:szCs w:val="24"/>
          <w:lang w:val="ro-RO"/>
        </w:rPr>
        <w:t>,</w:t>
      </w:r>
      <w:r w:rsidR="00CE719A" w:rsidRPr="002931F9">
        <w:rPr>
          <w:rFonts w:ascii="Times New Roman" w:eastAsia="Lucida Sans Unicode" w:hAnsi="Times New Roman" w:cs="Times New Roman"/>
          <w:sz w:val="24"/>
          <w:szCs w:val="24"/>
          <w:lang w:val="ro-RO"/>
        </w:rPr>
        <w:t xml:space="preserve"> Protecției Sociale și Persoanelor Vârstnice</w:t>
      </w:r>
      <w:r w:rsidR="004C295B">
        <w:rPr>
          <w:rFonts w:ascii="Times New Roman" w:eastAsia="Lucida Sans Unicode" w:hAnsi="Times New Roman" w:cs="Times New Roman"/>
          <w:sz w:val="24"/>
          <w:szCs w:val="24"/>
          <w:lang w:val="ro-RO"/>
        </w:rPr>
        <w:t>, cu</w:t>
      </w:r>
      <w:r w:rsidR="00BB7D1E" w:rsidRPr="002931F9">
        <w:rPr>
          <w:rFonts w:ascii="Times New Roman" w:eastAsia="Lucida Sans Unicode" w:hAnsi="Times New Roman" w:cs="Times New Roman"/>
          <w:sz w:val="24"/>
          <w:szCs w:val="24"/>
          <w:lang w:val="ro-RO"/>
        </w:rPr>
        <w:t xml:space="preserve"> </w:t>
      </w:r>
      <w:r w:rsidR="004C295B" w:rsidRPr="002931F9">
        <w:rPr>
          <w:rFonts w:ascii="Times New Roman" w:hAnsi="Times New Roman" w:cs="Times New Roman"/>
          <w:iCs/>
          <w:sz w:val="24"/>
          <w:szCs w:val="24"/>
          <w:lang w:val="ro-RO"/>
        </w:rPr>
        <w:t>avizul ANPH (ANPD) nr.17374/2009</w:t>
      </w:r>
      <w:r w:rsidR="00736D37">
        <w:rPr>
          <w:rFonts w:ascii="Times New Roman" w:hAnsi="Times New Roman" w:cs="Times New Roman"/>
          <w:iCs/>
          <w:sz w:val="24"/>
          <w:szCs w:val="24"/>
          <w:lang w:val="ro-RO"/>
        </w:rPr>
        <w:t xml:space="preserve"> </w:t>
      </w:r>
      <w:r w:rsidR="00BB7D1E" w:rsidRPr="002931F9">
        <w:rPr>
          <w:rFonts w:ascii="Times New Roman" w:eastAsia="Lucida Sans Unicode" w:hAnsi="Times New Roman" w:cs="Times New Roman"/>
          <w:sz w:val="24"/>
          <w:szCs w:val="24"/>
          <w:lang w:val="ro-RO"/>
        </w:rPr>
        <w:t xml:space="preserve">și </w:t>
      </w:r>
      <w:r w:rsidR="00CE719A" w:rsidRPr="002931F9">
        <w:rPr>
          <w:rFonts w:ascii="Times New Roman" w:hAnsi="Times New Roman" w:cs="Times New Roman"/>
          <w:sz w:val="24"/>
          <w:szCs w:val="24"/>
          <w:lang w:val="ro-RO"/>
        </w:rPr>
        <w:t>deţine L</w:t>
      </w:r>
      <w:r w:rsidR="00BB7D1E" w:rsidRPr="002931F9">
        <w:rPr>
          <w:rFonts w:ascii="Times New Roman" w:hAnsi="Times New Roman" w:cs="Times New Roman"/>
          <w:sz w:val="24"/>
          <w:szCs w:val="24"/>
          <w:lang w:val="ro-RO"/>
        </w:rPr>
        <w:t>icenţa de</w:t>
      </w:r>
      <w:r w:rsidR="009A7719" w:rsidRPr="002931F9">
        <w:rPr>
          <w:rFonts w:ascii="Times New Roman" w:hAnsi="Times New Roman" w:cs="Times New Roman"/>
          <w:sz w:val="24"/>
          <w:szCs w:val="24"/>
          <w:lang w:val="ro-RO"/>
        </w:rPr>
        <w:t xml:space="preserve"> </w:t>
      </w:r>
      <w:r w:rsidR="00BB7D1E" w:rsidRPr="002931F9">
        <w:rPr>
          <w:rFonts w:ascii="Times New Roman" w:hAnsi="Times New Roman" w:cs="Times New Roman"/>
          <w:sz w:val="24"/>
          <w:szCs w:val="24"/>
          <w:lang w:val="ro-RO"/>
        </w:rPr>
        <w:t xml:space="preserve">funcţionare </w:t>
      </w:r>
      <w:r w:rsidR="005E3BEC" w:rsidRPr="002931F9">
        <w:rPr>
          <w:rFonts w:ascii="Times New Roman" w:hAnsi="Times New Roman" w:cs="Times New Roman"/>
          <w:sz w:val="24"/>
          <w:szCs w:val="24"/>
          <w:lang w:val="ro-RO"/>
        </w:rPr>
        <w:t>provizorie nr.923</w:t>
      </w:r>
      <w:r w:rsidR="00CE719A" w:rsidRPr="002931F9">
        <w:rPr>
          <w:rFonts w:ascii="Times New Roman" w:hAnsi="Times New Roman" w:cs="Times New Roman"/>
          <w:sz w:val="24"/>
          <w:szCs w:val="24"/>
          <w:lang w:val="ro-RO"/>
        </w:rPr>
        <w:t>/2015,</w:t>
      </w:r>
      <w:r w:rsidR="009A7719" w:rsidRPr="002931F9">
        <w:rPr>
          <w:rFonts w:ascii="Times New Roman" w:hAnsi="Times New Roman" w:cs="Times New Roman"/>
          <w:sz w:val="24"/>
          <w:szCs w:val="24"/>
          <w:lang w:val="ro-RO"/>
        </w:rPr>
        <w:t xml:space="preserve"> </w:t>
      </w:r>
      <w:r w:rsidR="00BB7D1E" w:rsidRPr="002931F9">
        <w:rPr>
          <w:rFonts w:ascii="Times New Roman" w:hAnsi="Times New Roman" w:cs="Times New Roman"/>
          <w:sz w:val="24"/>
          <w:szCs w:val="24"/>
          <w:lang w:val="ro-RO"/>
        </w:rPr>
        <w:t xml:space="preserve">având </w:t>
      </w:r>
      <w:r w:rsidR="00CE719A" w:rsidRPr="002931F9">
        <w:rPr>
          <w:rFonts w:ascii="Times New Roman" w:hAnsi="Times New Roman" w:cs="Times New Roman"/>
          <w:sz w:val="24"/>
          <w:szCs w:val="24"/>
          <w:lang w:val="ro-RO"/>
        </w:rPr>
        <w:t xml:space="preserve"> CUI</w:t>
      </w:r>
      <w:r w:rsidR="00AF042A">
        <w:rPr>
          <w:rFonts w:ascii="Times New Roman" w:hAnsi="Times New Roman" w:cs="Times New Roman"/>
          <w:sz w:val="24"/>
          <w:szCs w:val="24"/>
          <w:lang w:val="ro-RO"/>
        </w:rPr>
        <w:t xml:space="preserve"> - </w:t>
      </w:r>
      <w:r w:rsidR="005E3BEC" w:rsidRPr="002931F9">
        <w:rPr>
          <w:rFonts w:ascii="Times New Roman" w:hAnsi="Times New Roman" w:cs="Times New Roman"/>
          <w:sz w:val="24"/>
          <w:szCs w:val="24"/>
          <w:lang w:val="ro-RO"/>
        </w:rPr>
        <w:t>2614082</w:t>
      </w:r>
      <w:r w:rsidR="00BB7D1E" w:rsidRPr="002931F9">
        <w:rPr>
          <w:rFonts w:ascii="Times New Roman" w:hAnsi="Times New Roman" w:cs="Times New Roman"/>
          <w:sz w:val="24"/>
          <w:szCs w:val="24"/>
          <w:lang w:val="ro-RO"/>
        </w:rPr>
        <w:t>.</w:t>
      </w:r>
    </w:p>
    <w:p w:rsidR="00CE719A" w:rsidRPr="002931F9" w:rsidRDefault="00CE719A" w:rsidP="00362663">
      <w:pPr>
        <w:spacing w:line="240" w:lineRule="auto"/>
        <w:rPr>
          <w:rFonts w:ascii="Times New Roman" w:hAnsi="Times New Roman" w:cs="Times New Roman"/>
          <w:sz w:val="24"/>
          <w:szCs w:val="24"/>
          <w:lang w:val="fr-FR"/>
        </w:rPr>
      </w:pPr>
      <w:r w:rsidRPr="002931F9">
        <w:rPr>
          <w:rFonts w:ascii="Times New Roman" w:hAnsi="Times New Roman" w:cs="Times New Roman"/>
          <w:b/>
          <w:sz w:val="24"/>
          <w:szCs w:val="24"/>
          <w:lang w:val="fr-FR"/>
        </w:rPr>
        <w:t xml:space="preserve">2) </w:t>
      </w:r>
      <w:r w:rsidRPr="002931F9">
        <w:rPr>
          <w:rFonts w:ascii="Times New Roman" w:hAnsi="Times New Roman" w:cs="Times New Roman"/>
          <w:sz w:val="24"/>
          <w:szCs w:val="24"/>
          <w:lang w:val="fr-FR"/>
        </w:rPr>
        <w:t xml:space="preserve">Centrul de </w:t>
      </w:r>
      <w:r w:rsidR="00975932">
        <w:rPr>
          <w:rFonts w:ascii="Times New Roman" w:hAnsi="Times New Roman" w:cs="Times New Roman"/>
          <w:sz w:val="24"/>
          <w:szCs w:val="24"/>
          <w:lang w:val="fr-FR"/>
        </w:rPr>
        <w:t xml:space="preserve">Recuperare </w:t>
      </w:r>
      <w:r w:rsidR="00975932" w:rsidRPr="002931F9">
        <w:rPr>
          <w:rFonts w:ascii="Times New Roman" w:eastAsia="Lucida Sans Unicode" w:hAnsi="Times New Roman" w:cs="Times New Roman"/>
          <w:sz w:val="24"/>
          <w:szCs w:val="24"/>
          <w:lang w:val="ro-RO"/>
        </w:rPr>
        <w:t>ș</w:t>
      </w:r>
      <w:r w:rsidR="00D5678D" w:rsidRPr="002931F9">
        <w:rPr>
          <w:rFonts w:ascii="Times New Roman" w:hAnsi="Times New Roman" w:cs="Times New Roman"/>
          <w:sz w:val="24"/>
          <w:szCs w:val="24"/>
          <w:lang w:val="fr-FR"/>
        </w:rPr>
        <w:t>i Reabilitare Neuropsihiatric</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 xml:space="preserve"> R</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zboieni</w:t>
      </w:r>
      <w:r w:rsidR="00BB7D1E" w:rsidRPr="002931F9">
        <w:rPr>
          <w:rFonts w:ascii="Times New Roman" w:hAnsi="Times New Roman" w:cs="Times New Roman"/>
          <w:sz w:val="24"/>
          <w:szCs w:val="24"/>
          <w:lang w:val="fr-FR"/>
        </w:rPr>
        <w:t>, denumit î</w:t>
      </w:r>
      <w:r w:rsidRPr="002931F9">
        <w:rPr>
          <w:rFonts w:ascii="Times New Roman" w:hAnsi="Times New Roman" w:cs="Times New Roman"/>
          <w:sz w:val="24"/>
          <w:szCs w:val="24"/>
          <w:lang w:val="fr-FR"/>
        </w:rPr>
        <w:t xml:space="preserve">n continuare </w:t>
      </w:r>
      <w:r w:rsidR="002C53B3" w:rsidRPr="002931F9">
        <w:rPr>
          <w:rFonts w:ascii="Times New Roman" w:hAnsi="Times New Roman" w:cs="Times New Roman"/>
          <w:sz w:val="24"/>
          <w:szCs w:val="24"/>
          <w:lang w:val="fr-FR"/>
        </w:rPr>
        <w:t xml:space="preserve">– </w:t>
      </w:r>
      <w:r w:rsidR="00D5678D" w:rsidRPr="002931F9">
        <w:rPr>
          <w:rFonts w:ascii="Times New Roman" w:hAnsi="Times New Roman" w:cs="Times New Roman"/>
          <w:sz w:val="24"/>
          <w:szCs w:val="24"/>
          <w:lang w:val="fr-FR"/>
        </w:rPr>
        <w:t>C.R.R.N. R</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zboieni</w:t>
      </w:r>
      <w:r w:rsidR="002C53B3" w:rsidRPr="002931F9">
        <w:rPr>
          <w:rFonts w:ascii="Times New Roman" w:hAnsi="Times New Roman" w:cs="Times New Roman"/>
          <w:sz w:val="24"/>
          <w:szCs w:val="24"/>
          <w:lang w:val="fr-FR"/>
        </w:rPr>
        <w:t>,</w:t>
      </w:r>
      <w:r w:rsidRPr="002931F9">
        <w:rPr>
          <w:rFonts w:ascii="Times New Roman" w:hAnsi="Times New Roman" w:cs="Times New Roman"/>
          <w:sz w:val="24"/>
          <w:szCs w:val="24"/>
          <w:lang w:val="fr-FR"/>
        </w:rPr>
        <w:t xml:space="preserve"> este </w:t>
      </w:r>
      <w:r w:rsidRPr="002931F9">
        <w:rPr>
          <w:rFonts w:ascii="Times New Roman" w:eastAsia="Times New Roman" w:hAnsi="Times New Roman" w:cs="Times New Roman"/>
          <w:sz w:val="24"/>
          <w:szCs w:val="24"/>
          <w:lang w:val="ro-RO"/>
        </w:rPr>
        <w:t xml:space="preserve">instituţie de asistență socială de interes public pentru persoanele adulte cu dizabilităţi, </w:t>
      </w:r>
      <w:r w:rsidRPr="002931F9">
        <w:rPr>
          <w:rFonts w:ascii="Times New Roman" w:hAnsi="Times New Roman" w:cs="Times New Roman"/>
          <w:sz w:val="24"/>
          <w:szCs w:val="24"/>
          <w:lang w:val="fr-FR"/>
        </w:rPr>
        <w:t xml:space="preserve">cu </w:t>
      </w:r>
      <w:r w:rsidR="00EF5C1E" w:rsidRPr="002931F9">
        <w:rPr>
          <w:rFonts w:ascii="Times New Roman" w:hAnsi="Times New Roman" w:cs="Times New Roman"/>
          <w:sz w:val="24"/>
          <w:szCs w:val="24"/>
          <w:lang w:val="fr-FR"/>
        </w:rPr>
        <w:t xml:space="preserve"> handicap neuropsihic</w:t>
      </w:r>
      <w:r w:rsidR="002369FB" w:rsidRPr="002931F9">
        <w:rPr>
          <w:rFonts w:ascii="Times New Roman" w:hAnsi="Times New Roman" w:cs="Times New Roman"/>
          <w:sz w:val="24"/>
          <w:szCs w:val="24"/>
          <w:lang w:val="fr-FR"/>
        </w:rPr>
        <w:t>.</w:t>
      </w:r>
    </w:p>
    <w:p w:rsidR="00CE719A" w:rsidRPr="002931F9" w:rsidRDefault="00CE719A" w:rsidP="00362663">
      <w:pPr>
        <w:spacing w:line="240" w:lineRule="auto"/>
        <w:rPr>
          <w:rFonts w:ascii="Times New Roman" w:hAnsi="Times New Roman" w:cs="Times New Roman"/>
          <w:sz w:val="24"/>
          <w:szCs w:val="24"/>
          <w:lang w:val="fr-FR"/>
        </w:rPr>
      </w:pPr>
      <w:r w:rsidRPr="002931F9">
        <w:rPr>
          <w:rFonts w:ascii="Times New Roman" w:hAnsi="Times New Roman" w:cs="Times New Roman"/>
          <w:b/>
          <w:sz w:val="24"/>
          <w:szCs w:val="24"/>
          <w:lang w:val="fr-FR"/>
        </w:rPr>
        <w:t>3)</w:t>
      </w:r>
      <w:r w:rsidRPr="002931F9">
        <w:rPr>
          <w:rFonts w:ascii="Times New Roman" w:hAnsi="Times New Roman" w:cs="Times New Roman"/>
          <w:sz w:val="24"/>
          <w:szCs w:val="24"/>
          <w:lang w:val="fr-FR"/>
        </w:rPr>
        <w:t xml:space="preserve"> Centrul de </w:t>
      </w:r>
      <w:r w:rsidR="00975932">
        <w:rPr>
          <w:rFonts w:ascii="Times New Roman" w:hAnsi="Times New Roman" w:cs="Times New Roman"/>
          <w:sz w:val="24"/>
          <w:szCs w:val="24"/>
          <w:lang w:val="fr-FR"/>
        </w:rPr>
        <w:t xml:space="preserve">Recuperare </w:t>
      </w:r>
      <w:r w:rsidR="00975932" w:rsidRPr="002931F9">
        <w:rPr>
          <w:rFonts w:ascii="Times New Roman" w:eastAsia="Lucida Sans Unicode" w:hAnsi="Times New Roman" w:cs="Times New Roman"/>
          <w:sz w:val="24"/>
          <w:szCs w:val="24"/>
          <w:lang w:val="ro-RO"/>
        </w:rPr>
        <w:t>ș</w:t>
      </w:r>
      <w:r w:rsidR="00D5678D" w:rsidRPr="002931F9">
        <w:rPr>
          <w:rFonts w:ascii="Times New Roman" w:hAnsi="Times New Roman" w:cs="Times New Roman"/>
          <w:sz w:val="24"/>
          <w:szCs w:val="24"/>
          <w:lang w:val="fr-FR"/>
        </w:rPr>
        <w:t>i Reabilitare Neuropsihiatric</w:t>
      </w:r>
      <w:r w:rsidR="00D5678D" w:rsidRPr="002931F9">
        <w:rPr>
          <w:rFonts w:ascii="Times New Roman" w:hAnsi="Times New Roman" w:cs="Times New Roman"/>
          <w:sz w:val="24"/>
          <w:szCs w:val="24"/>
          <w:lang w:val="ro-RO"/>
        </w:rPr>
        <w:t>ă</w:t>
      </w:r>
      <w:r w:rsidR="0022357F" w:rsidRPr="002931F9">
        <w:rPr>
          <w:rFonts w:ascii="Times New Roman" w:hAnsi="Times New Roman" w:cs="Times New Roman"/>
          <w:sz w:val="24"/>
          <w:szCs w:val="24"/>
          <w:lang w:val="ro-RO"/>
        </w:rPr>
        <w:t xml:space="preserve"> </w:t>
      </w:r>
      <w:r w:rsidR="00D5678D" w:rsidRPr="002931F9">
        <w:rPr>
          <w:rFonts w:ascii="Times New Roman" w:hAnsi="Times New Roman" w:cs="Times New Roman"/>
          <w:sz w:val="24"/>
          <w:szCs w:val="24"/>
          <w:lang w:val="ro-RO"/>
        </w:rPr>
        <w:t>(C.R.R.N.)</w:t>
      </w:r>
      <w:r w:rsidR="00D5678D" w:rsidRPr="002931F9">
        <w:rPr>
          <w:rFonts w:ascii="Times New Roman" w:hAnsi="Times New Roman" w:cs="Times New Roman"/>
          <w:sz w:val="24"/>
          <w:szCs w:val="24"/>
          <w:lang w:val="fr-FR"/>
        </w:rPr>
        <w:t xml:space="preserve"> R</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 xml:space="preserve">zboieni </w:t>
      </w:r>
      <w:r w:rsidRPr="002931F9">
        <w:rPr>
          <w:rFonts w:ascii="Times New Roman" w:hAnsi="Times New Roman" w:cs="Times New Roman"/>
          <w:sz w:val="24"/>
          <w:szCs w:val="24"/>
          <w:lang w:val="fr-FR"/>
        </w:rPr>
        <w:t>are sediul</w:t>
      </w:r>
      <w:r w:rsidR="004B5691">
        <w:rPr>
          <w:rFonts w:ascii="Times New Roman" w:hAnsi="Times New Roman" w:cs="Times New Roman"/>
          <w:sz w:val="24"/>
          <w:szCs w:val="24"/>
          <w:lang w:val="fr-FR"/>
        </w:rPr>
        <w:t xml:space="preserve"> </w:t>
      </w:r>
      <w:r w:rsidR="004B5691" w:rsidRPr="002931F9">
        <w:rPr>
          <w:rFonts w:ascii="Times New Roman" w:hAnsi="Times New Roman" w:cs="Times New Roman"/>
          <w:sz w:val="24"/>
          <w:szCs w:val="24"/>
          <w:lang w:val="ro-RO"/>
        </w:rPr>
        <w:t>î</w:t>
      </w:r>
      <w:r w:rsidR="00D5678D" w:rsidRPr="002931F9">
        <w:rPr>
          <w:rFonts w:ascii="Times New Roman" w:hAnsi="Times New Roman" w:cs="Times New Roman"/>
          <w:sz w:val="24"/>
          <w:szCs w:val="24"/>
          <w:lang w:val="fr-FR"/>
        </w:rPr>
        <w:t>n comuna R</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zboieni</w:t>
      </w:r>
      <w:r w:rsidR="00136EA8" w:rsidRPr="002931F9">
        <w:rPr>
          <w:rFonts w:ascii="Times New Roman" w:hAnsi="Times New Roman" w:cs="Times New Roman"/>
          <w:sz w:val="24"/>
          <w:szCs w:val="24"/>
          <w:lang w:val="fr-FR"/>
        </w:rPr>
        <w:t>, jud. Neam</w:t>
      </w:r>
      <w:r w:rsidR="00136EA8" w:rsidRPr="002931F9">
        <w:rPr>
          <w:rFonts w:ascii="Times New Roman" w:hAnsi="Times New Roman" w:cs="Times New Roman"/>
          <w:sz w:val="24"/>
          <w:szCs w:val="24"/>
          <w:lang w:val="ro-RO"/>
        </w:rPr>
        <w:t>ț</w:t>
      </w:r>
      <w:r w:rsidR="005777EC" w:rsidRPr="002931F9">
        <w:rPr>
          <w:rFonts w:ascii="Times New Roman" w:hAnsi="Times New Roman" w:cs="Times New Roman"/>
          <w:sz w:val="24"/>
          <w:szCs w:val="24"/>
          <w:lang w:val="fr-FR"/>
        </w:rPr>
        <w:t>.</w:t>
      </w:r>
    </w:p>
    <w:p w:rsidR="00D5678D" w:rsidRPr="002931F9" w:rsidRDefault="00D5678D" w:rsidP="00362663">
      <w:pPr>
        <w:spacing w:line="240" w:lineRule="auto"/>
        <w:rPr>
          <w:rFonts w:ascii="Times New Roman" w:hAnsi="Times New Roman" w:cs="Times New Roman"/>
          <w:sz w:val="24"/>
          <w:szCs w:val="24"/>
          <w:lang w:val="fr-FR"/>
        </w:rPr>
      </w:pPr>
    </w:p>
    <w:p w:rsidR="00CE719A" w:rsidRPr="002931F9" w:rsidRDefault="00CE719A" w:rsidP="00362663">
      <w:pPr>
        <w:pStyle w:val="NormalWeb"/>
        <w:spacing w:before="0" w:beforeAutospacing="0" w:after="0" w:afterAutospacing="0"/>
        <w:rPr>
          <w:lang w:val="ro-RO"/>
        </w:rPr>
      </w:pPr>
      <w:r w:rsidRPr="002931F9">
        <w:rPr>
          <w:lang w:val="ro-RO"/>
        </w:rPr>
        <w:t>ARTICOLUL 3</w:t>
      </w:r>
    </w:p>
    <w:p w:rsidR="00CE719A" w:rsidRPr="002931F9" w:rsidRDefault="00CE719A" w:rsidP="00362663">
      <w:pPr>
        <w:pStyle w:val="NormalWeb"/>
        <w:spacing w:before="0" w:beforeAutospacing="0" w:after="0" w:afterAutospacing="0"/>
        <w:rPr>
          <w:lang w:val="ro-RO"/>
        </w:rPr>
      </w:pPr>
      <w:r w:rsidRPr="002931F9">
        <w:rPr>
          <w:rStyle w:val="Strong"/>
          <w:lang w:val="ro-RO"/>
        </w:rPr>
        <w:t>Scopul serviciului social</w:t>
      </w:r>
    </w:p>
    <w:p w:rsidR="00CE719A" w:rsidRPr="002931F9" w:rsidRDefault="00CE719A" w:rsidP="00362663">
      <w:pPr>
        <w:spacing w:line="240" w:lineRule="auto"/>
        <w:rPr>
          <w:rFonts w:ascii="Times New Roman" w:eastAsia="Lucida Sans Unicode" w:hAnsi="Times New Roman" w:cs="Times New Roman"/>
          <w:sz w:val="24"/>
          <w:szCs w:val="24"/>
          <w:lang w:val="ro-RO"/>
        </w:rPr>
      </w:pPr>
      <w:r w:rsidRPr="002931F9">
        <w:rPr>
          <w:rFonts w:ascii="Times New Roman" w:hAnsi="Times New Roman" w:cs="Times New Roman"/>
          <w:b/>
          <w:sz w:val="24"/>
          <w:szCs w:val="24"/>
          <w:lang w:val="fr-FR"/>
        </w:rPr>
        <w:t xml:space="preserve">1) </w:t>
      </w:r>
      <w:r w:rsidR="00D5678D" w:rsidRPr="002931F9">
        <w:rPr>
          <w:rFonts w:ascii="Times New Roman" w:hAnsi="Times New Roman" w:cs="Times New Roman"/>
          <w:sz w:val="24"/>
          <w:szCs w:val="24"/>
          <w:lang w:val="fr-FR"/>
        </w:rPr>
        <w:t>C.R.R.N. R</w:t>
      </w:r>
      <w:r w:rsidR="00D5678D" w:rsidRPr="002931F9">
        <w:rPr>
          <w:rFonts w:ascii="Times New Roman" w:hAnsi="Times New Roman" w:cs="Times New Roman"/>
          <w:sz w:val="24"/>
          <w:szCs w:val="24"/>
          <w:lang w:val="ro-RO"/>
        </w:rPr>
        <w:t>ă</w:t>
      </w:r>
      <w:r w:rsidR="00D5678D" w:rsidRPr="002931F9">
        <w:rPr>
          <w:rFonts w:ascii="Times New Roman" w:hAnsi="Times New Roman" w:cs="Times New Roman"/>
          <w:sz w:val="24"/>
          <w:szCs w:val="24"/>
          <w:lang w:val="fr-FR"/>
        </w:rPr>
        <w:t>zboieni</w:t>
      </w:r>
      <w:r w:rsidR="004156B7" w:rsidRPr="002931F9">
        <w:rPr>
          <w:rFonts w:ascii="Times New Roman" w:hAnsi="Times New Roman" w:cs="Times New Roman"/>
          <w:sz w:val="24"/>
          <w:szCs w:val="24"/>
          <w:lang w:val="fr-FR"/>
        </w:rPr>
        <w:t xml:space="preserve"> </w:t>
      </w:r>
      <w:r w:rsidRPr="002931F9">
        <w:rPr>
          <w:rFonts w:ascii="Times New Roman" w:eastAsia="Lucida Sans Unicode" w:hAnsi="Times New Roman" w:cs="Times New Roman"/>
          <w:sz w:val="24"/>
          <w:szCs w:val="24"/>
          <w:lang w:val="ro-RO"/>
        </w:rPr>
        <w:t>este centru de tip rezidenţi</w:t>
      </w:r>
      <w:r w:rsidR="00FC4BCF">
        <w:rPr>
          <w:rFonts w:ascii="Times New Roman" w:eastAsia="Lucida Sans Unicode" w:hAnsi="Times New Roman" w:cs="Times New Roman"/>
          <w:sz w:val="24"/>
          <w:szCs w:val="24"/>
          <w:lang w:val="ro-RO"/>
        </w:rPr>
        <w:t>al, care are rolul de a asigura</w:t>
      </w:r>
      <w:r w:rsidRPr="002931F9">
        <w:rPr>
          <w:rFonts w:ascii="Times New Roman" w:eastAsia="Lucida Sans Unicode" w:hAnsi="Times New Roman" w:cs="Times New Roman"/>
          <w:sz w:val="24"/>
          <w:szCs w:val="24"/>
          <w:lang w:val="ro-RO"/>
        </w:rPr>
        <w:t xml:space="preserve"> la nivel judeţean, prin serviciile furnizate (găzduire, asistenţă medicală, îngrijire, recuperare, reabilitare, consiliere psihologică, terapie ocupaţională, socializare, petrecere a tim</w:t>
      </w:r>
      <w:r w:rsidR="005777EC" w:rsidRPr="002931F9">
        <w:rPr>
          <w:rFonts w:ascii="Times New Roman" w:eastAsia="Lucida Sans Unicode" w:hAnsi="Times New Roman" w:cs="Times New Roman"/>
          <w:sz w:val="24"/>
          <w:szCs w:val="24"/>
          <w:lang w:val="ro-RO"/>
        </w:rPr>
        <w:t xml:space="preserve">pului liber </w:t>
      </w:r>
      <w:r w:rsidRPr="002931F9">
        <w:rPr>
          <w:rFonts w:ascii="Times New Roman" w:eastAsia="Lucida Sans Unicode" w:hAnsi="Times New Roman" w:cs="Times New Roman"/>
          <w:sz w:val="24"/>
          <w:szCs w:val="24"/>
          <w:lang w:val="ro-RO"/>
        </w:rPr>
        <w:t>)</w:t>
      </w:r>
      <w:r w:rsidR="00FC4BCF">
        <w:rPr>
          <w:rFonts w:ascii="Times New Roman" w:eastAsia="Lucida Sans Unicode" w:hAnsi="Times New Roman" w:cs="Times New Roman"/>
          <w:sz w:val="24"/>
          <w:szCs w:val="24"/>
          <w:lang w:val="ro-RO"/>
        </w:rPr>
        <w:t>,</w:t>
      </w:r>
      <w:r w:rsidRPr="002931F9">
        <w:rPr>
          <w:rFonts w:ascii="Times New Roman" w:eastAsia="Lucida Sans Unicode" w:hAnsi="Times New Roman" w:cs="Times New Roman"/>
          <w:sz w:val="24"/>
          <w:szCs w:val="24"/>
          <w:lang w:val="ro-RO"/>
        </w:rPr>
        <w:t xml:space="preserve"> aplicarea politicilor şi strategiilor de asistenţă specială a persoanelor cu dizabilităţi, prin creşterea şanselor recuperării şi/sau integrării acestora în familie, ori în comunitate şi de a acorda sprijin şi asistenţă pentru prevenirea situaţiilor ce pun în pericol securitatea persoanelor cu dizabilităţi.</w:t>
      </w:r>
    </w:p>
    <w:p w:rsidR="002C53B3" w:rsidRPr="002931F9" w:rsidRDefault="002C53B3" w:rsidP="00362663">
      <w:pPr>
        <w:spacing w:line="240" w:lineRule="auto"/>
        <w:rPr>
          <w:rFonts w:ascii="Times New Roman" w:hAnsi="Times New Roman" w:cs="Times New Roman"/>
          <w:sz w:val="24"/>
          <w:szCs w:val="24"/>
          <w:lang w:val="fr-FR"/>
        </w:rPr>
      </w:pPr>
    </w:p>
    <w:p w:rsidR="00CE719A" w:rsidRPr="002931F9" w:rsidRDefault="00CE719A" w:rsidP="00362663">
      <w:pPr>
        <w:pStyle w:val="NormalWeb"/>
        <w:spacing w:before="0" w:beforeAutospacing="0" w:after="0" w:afterAutospacing="0"/>
        <w:rPr>
          <w:lang w:val="ro-RO"/>
        </w:rPr>
      </w:pPr>
      <w:r w:rsidRPr="002931F9">
        <w:rPr>
          <w:lang w:val="ro-RO"/>
        </w:rPr>
        <w:t>ARTICOLUL 4</w:t>
      </w:r>
    </w:p>
    <w:p w:rsidR="00CE719A" w:rsidRPr="002931F9" w:rsidRDefault="00CE719A" w:rsidP="00362663">
      <w:pPr>
        <w:pStyle w:val="NormalWeb"/>
        <w:spacing w:before="0" w:beforeAutospacing="0" w:after="0" w:afterAutospacing="0"/>
        <w:rPr>
          <w:lang w:val="ro-RO"/>
        </w:rPr>
      </w:pPr>
      <w:r w:rsidRPr="002931F9">
        <w:rPr>
          <w:rStyle w:val="Strong"/>
          <w:lang w:val="ro-RO"/>
        </w:rPr>
        <w:t>Cadrul legal de înfiinţare, organizare şi funcţionare</w:t>
      </w:r>
    </w:p>
    <w:p w:rsidR="00CE719A" w:rsidRPr="002931F9" w:rsidRDefault="00AF0EA6" w:rsidP="00362663">
      <w:pPr>
        <w:pStyle w:val="NormalWeb"/>
        <w:spacing w:before="0" w:beforeAutospacing="0" w:after="0" w:afterAutospacing="0"/>
        <w:rPr>
          <w:lang w:val="ro-RO"/>
        </w:rPr>
      </w:pPr>
      <w:r w:rsidRPr="002931F9">
        <w:rPr>
          <w:b/>
          <w:lang w:val="ro-RO"/>
        </w:rPr>
        <w:t>1)</w:t>
      </w:r>
      <w:r w:rsidR="007F3E7E">
        <w:rPr>
          <w:b/>
          <w:lang w:val="ro-RO"/>
        </w:rPr>
        <w:t xml:space="preserve"> </w:t>
      </w:r>
      <w:r w:rsidR="000F71A4" w:rsidRPr="00397F90">
        <w:rPr>
          <w:lang w:val="ro-RO"/>
        </w:rPr>
        <w:t>Serviciul social</w:t>
      </w:r>
      <w:r w:rsidR="000F71A4">
        <w:rPr>
          <w:b/>
          <w:lang w:val="ro-RO"/>
        </w:rPr>
        <w:t xml:space="preserve"> </w:t>
      </w:r>
      <w:r w:rsidR="00317885" w:rsidRPr="002931F9">
        <w:rPr>
          <w:lang w:val="fr-FR"/>
        </w:rPr>
        <w:t>C.R.R.N.R</w:t>
      </w:r>
      <w:r w:rsidR="00317885" w:rsidRPr="002931F9">
        <w:rPr>
          <w:lang w:val="ro-RO"/>
        </w:rPr>
        <w:t>ă</w:t>
      </w:r>
      <w:r w:rsidR="00317885" w:rsidRPr="002931F9">
        <w:rPr>
          <w:lang w:val="fr-FR"/>
        </w:rPr>
        <w:t>zboieni</w:t>
      </w:r>
      <w:r w:rsidR="004156B7" w:rsidRPr="002931F9">
        <w:rPr>
          <w:lang w:val="fr-FR"/>
        </w:rPr>
        <w:t xml:space="preserve"> </w:t>
      </w:r>
      <w:r w:rsidR="00CE719A" w:rsidRPr="002931F9">
        <w:rPr>
          <w:lang w:val="ro-RO"/>
        </w:rPr>
        <w:t>funcţionează cu respectarea prevederilor cadrului general</w:t>
      </w:r>
      <w:r w:rsidR="004156B7" w:rsidRPr="002931F9">
        <w:rPr>
          <w:lang w:val="ro-RO"/>
        </w:rPr>
        <w:t xml:space="preserve"> </w:t>
      </w:r>
      <w:r w:rsidR="00CE719A" w:rsidRPr="002931F9">
        <w:rPr>
          <w:lang w:val="ro-RO"/>
        </w:rPr>
        <w:t>de organizare şi funcţionare a serviciilor sociale, r</w:t>
      </w:r>
      <w:r w:rsidR="00062747">
        <w:rPr>
          <w:lang w:val="ro-RO"/>
        </w:rPr>
        <w:t>eglementat de Legea nr. 292/2011</w:t>
      </w:r>
      <w:r w:rsidR="00CE719A" w:rsidRPr="002931F9">
        <w:rPr>
          <w:lang w:val="ro-RO"/>
        </w:rPr>
        <w:t>,</w:t>
      </w:r>
      <w:r w:rsidR="00062747">
        <w:rPr>
          <w:lang w:val="ro-RO"/>
        </w:rPr>
        <w:t xml:space="preserve"> Legea </w:t>
      </w:r>
      <w:r w:rsidR="00062747" w:rsidRPr="00062747">
        <w:rPr>
          <w:lang w:val="ro-RO"/>
        </w:rPr>
        <w:t>asistenţ</w:t>
      </w:r>
      <w:r w:rsidR="00807772" w:rsidRPr="00062747">
        <w:rPr>
          <w:lang w:val="ro-RO"/>
        </w:rPr>
        <w:t>ei</w:t>
      </w:r>
      <w:r w:rsidR="00807772" w:rsidRPr="002931F9">
        <w:rPr>
          <w:lang w:val="ro-RO"/>
        </w:rPr>
        <w:t xml:space="preserve">  sociale</w:t>
      </w:r>
      <w:r w:rsidR="004B5691">
        <w:rPr>
          <w:lang w:val="ro-RO"/>
        </w:rPr>
        <w:t>,</w:t>
      </w:r>
      <w:r w:rsidR="00CE719A" w:rsidRPr="002931F9">
        <w:rPr>
          <w:lang w:val="ro-RO"/>
        </w:rPr>
        <w:t xml:space="preserve"> cu modificările</w:t>
      </w:r>
      <w:r w:rsidR="00062747">
        <w:rPr>
          <w:lang w:val="ro-RO"/>
        </w:rPr>
        <w:t xml:space="preserve"> </w:t>
      </w:r>
      <w:r w:rsidR="00062747" w:rsidRPr="002931F9">
        <w:rPr>
          <w:lang w:val="ro-RO"/>
        </w:rPr>
        <w:t>ş</w:t>
      </w:r>
      <w:r w:rsidR="00062747">
        <w:rPr>
          <w:lang w:val="ro-RO"/>
        </w:rPr>
        <w:t>i complet</w:t>
      </w:r>
      <w:r w:rsidR="00062747" w:rsidRPr="002931F9">
        <w:rPr>
          <w:lang w:val="ro-RO"/>
        </w:rPr>
        <w:t>ă</w:t>
      </w:r>
      <w:r w:rsidR="009509F8" w:rsidRPr="002931F9">
        <w:rPr>
          <w:lang w:val="ro-RO"/>
        </w:rPr>
        <w:t>rile</w:t>
      </w:r>
      <w:r w:rsidR="00CE719A" w:rsidRPr="002931F9">
        <w:rPr>
          <w:lang w:val="ro-RO"/>
        </w:rPr>
        <w:t xml:space="preserve"> ulterioare, </w:t>
      </w:r>
      <w:r w:rsidR="00CE719A" w:rsidRPr="002931F9">
        <w:rPr>
          <w:iCs/>
          <w:lang w:val="ro-RO"/>
        </w:rPr>
        <w:t>Legea nr. 448/2006 privind protecţia şi promovarea drepturilor persoanelor cu handicap, republicată, cu modificările şi completările ulterioare</w:t>
      </w:r>
      <w:r w:rsidR="00CE719A" w:rsidRPr="002931F9">
        <w:rPr>
          <w:lang w:val="ro-RO"/>
        </w:rPr>
        <w:t>,</w:t>
      </w:r>
      <w:r w:rsidR="00807772" w:rsidRPr="002931F9">
        <w:rPr>
          <w:lang w:val="ro-RO"/>
        </w:rPr>
        <w:t xml:space="preserve"> HG 978/2015 privind standardele minime de cost pentru  servicii sociale,</w:t>
      </w:r>
      <w:r w:rsidR="004156B7" w:rsidRPr="002931F9">
        <w:rPr>
          <w:lang w:val="ro-RO"/>
        </w:rPr>
        <w:t xml:space="preserve"> HG 867/</w:t>
      </w:r>
      <w:r w:rsidR="00807772" w:rsidRPr="002931F9">
        <w:rPr>
          <w:lang w:val="ro-RO"/>
        </w:rPr>
        <w:t>2015 privind aprobarea Nomenclatorului  serviciilor  sociale,</w:t>
      </w:r>
      <w:r w:rsidR="00B25F03" w:rsidRPr="002931F9">
        <w:rPr>
          <w:lang w:val="ro-RO"/>
        </w:rPr>
        <w:t xml:space="preserve"> </w:t>
      </w:r>
      <w:r w:rsidR="00CE719A" w:rsidRPr="002931F9">
        <w:rPr>
          <w:lang w:val="ro-RO"/>
        </w:rPr>
        <w:t>precum şi a altor acte normative secundare aplicabile domeniului.</w:t>
      </w:r>
    </w:p>
    <w:p w:rsidR="002F09C5" w:rsidRPr="002931F9" w:rsidRDefault="00CE719A" w:rsidP="00362663">
      <w:pPr>
        <w:pStyle w:val="NormalWeb"/>
        <w:spacing w:before="0" w:beforeAutospacing="0" w:after="0" w:afterAutospacing="0"/>
        <w:rPr>
          <w:lang w:val="ro-RO"/>
        </w:rPr>
      </w:pPr>
      <w:r w:rsidRPr="002931F9">
        <w:rPr>
          <w:b/>
          <w:lang w:val="ro-RO"/>
        </w:rPr>
        <w:t>2)</w:t>
      </w:r>
      <w:r w:rsidR="00F11507">
        <w:rPr>
          <w:b/>
          <w:lang w:val="ro-RO"/>
        </w:rPr>
        <w:t xml:space="preserve"> </w:t>
      </w:r>
      <w:r w:rsidRPr="002931F9">
        <w:rPr>
          <w:lang w:val="ro-RO"/>
        </w:rPr>
        <w:t>Standard mini</w:t>
      </w:r>
      <w:r w:rsidR="00E8645B" w:rsidRPr="002931F9">
        <w:rPr>
          <w:lang w:val="ro-RO"/>
        </w:rPr>
        <w:t>m de calitate aplicabil:</w:t>
      </w:r>
      <w:r w:rsidR="004156B7" w:rsidRPr="002931F9">
        <w:rPr>
          <w:lang w:val="ro-RO"/>
        </w:rPr>
        <w:t xml:space="preserve"> </w:t>
      </w:r>
      <w:r w:rsidR="00397F90">
        <w:rPr>
          <w:lang w:val="ro-RO"/>
        </w:rPr>
        <w:t xml:space="preserve">Ordinul nr. </w:t>
      </w:r>
      <w:r w:rsidR="00E8645B" w:rsidRPr="002931F9">
        <w:rPr>
          <w:lang w:val="ro-RO"/>
        </w:rPr>
        <w:t>67/</w:t>
      </w:r>
      <w:r w:rsidR="00045C1B" w:rsidRPr="002931F9">
        <w:rPr>
          <w:lang w:val="ro-RO"/>
        </w:rPr>
        <w:t>2015 privind aprobarea Standardelor minime  de  calitate pentru</w:t>
      </w:r>
      <w:r w:rsidR="003E28FC" w:rsidRPr="002931F9">
        <w:rPr>
          <w:lang w:val="ro-RO"/>
        </w:rPr>
        <w:t xml:space="preserve"> </w:t>
      </w:r>
      <w:r w:rsidR="00045C1B" w:rsidRPr="002931F9">
        <w:rPr>
          <w:lang w:val="ro-RO"/>
        </w:rPr>
        <w:t xml:space="preserve"> acreditarea</w:t>
      </w:r>
      <w:r w:rsidR="003E28FC" w:rsidRPr="002931F9">
        <w:rPr>
          <w:lang w:val="ro-RO"/>
        </w:rPr>
        <w:t xml:space="preserve"> </w:t>
      </w:r>
      <w:r w:rsidR="00045C1B" w:rsidRPr="002931F9">
        <w:rPr>
          <w:lang w:val="ro-RO"/>
        </w:rPr>
        <w:t xml:space="preserve"> serviciilor  sociale  destinate pe</w:t>
      </w:r>
      <w:r w:rsidR="003D074F">
        <w:rPr>
          <w:lang w:val="ro-RO"/>
        </w:rPr>
        <w:t>rsoanelor adulte  cu  dizabilit</w:t>
      </w:r>
      <w:r w:rsidR="003D074F" w:rsidRPr="002931F9">
        <w:rPr>
          <w:lang w:val="ro-RO"/>
        </w:rPr>
        <w:t>ă</w:t>
      </w:r>
      <w:r w:rsidR="00062747" w:rsidRPr="002931F9">
        <w:rPr>
          <w:lang w:val="ro-RO"/>
        </w:rPr>
        <w:t>ţ</w:t>
      </w:r>
      <w:r w:rsidR="00045C1B" w:rsidRPr="002931F9">
        <w:rPr>
          <w:lang w:val="ro-RO"/>
        </w:rPr>
        <w:t>i,</w:t>
      </w:r>
      <w:r w:rsidR="004156B7" w:rsidRPr="002931F9">
        <w:rPr>
          <w:lang w:val="ro-RO"/>
        </w:rPr>
        <w:t xml:space="preserve"> </w:t>
      </w:r>
      <w:r w:rsidR="00210C48">
        <w:rPr>
          <w:lang w:val="ro-RO"/>
        </w:rPr>
        <w:t>ANEXA 1</w:t>
      </w:r>
      <w:r w:rsidR="00397F90">
        <w:rPr>
          <w:lang w:val="ro-RO"/>
        </w:rPr>
        <w:t>,</w:t>
      </w:r>
      <w:r w:rsidR="00210C48">
        <w:rPr>
          <w:lang w:val="ro-RO"/>
        </w:rPr>
        <w:t xml:space="preserve"> al Ministerului Munci</w:t>
      </w:r>
      <w:r w:rsidR="00062747">
        <w:rPr>
          <w:lang w:val="ro-RO"/>
        </w:rPr>
        <w:t>i, Familiei, Protec</w:t>
      </w:r>
      <w:r w:rsidR="00062747" w:rsidRPr="002931F9">
        <w:rPr>
          <w:lang w:val="ro-RO"/>
        </w:rPr>
        <w:t>ţ</w:t>
      </w:r>
      <w:r w:rsidR="00062747">
        <w:rPr>
          <w:lang w:val="ro-RO"/>
        </w:rPr>
        <w:t xml:space="preserve">iei Sociale </w:t>
      </w:r>
      <w:r w:rsidR="00062747" w:rsidRPr="002931F9">
        <w:rPr>
          <w:lang w:val="ro-RO"/>
        </w:rPr>
        <w:t>ş</w:t>
      </w:r>
      <w:r w:rsidR="003D074F">
        <w:rPr>
          <w:lang w:val="ro-RO"/>
        </w:rPr>
        <w:t>i Persoanelor V</w:t>
      </w:r>
      <w:r w:rsidR="003D074F" w:rsidRPr="002931F9">
        <w:rPr>
          <w:rFonts w:eastAsia="Lucida Sans Unicode"/>
          <w:lang w:val="ro-RO"/>
        </w:rPr>
        <w:t>â</w:t>
      </w:r>
      <w:r w:rsidR="00210C48">
        <w:rPr>
          <w:lang w:val="ro-RO"/>
        </w:rPr>
        <w:t>rs</w:t>
      </w:r>
      <w:r w:rsidR="00062747">
        <w:rPr>
          <w:lang w:val="ro-RO"/>
        </w:rPr>
        <w:t>t</w:t>
      </w:r>
      <w:r w:rsidR="00210C48">
        <w:rPr>
          <w:lang w:val="ro-RO"/>
        </w:rPr>
        <w:t>nice;</w:t>
      </w:r>
    </w:p>
    <w:p w:rsidR="00AC774B" w:rsidRPr="00397F90" w:rsidRDefault="00E8645B" w:rsidP="00362663">
      <w:pPr>
        <w:pStyle w:val="NormalWeb"/>
        <w:spacing w:before="0" w:beforeAutospacing="0" w:after="0" w:afterAutospacing="0"/>
        <w:rPr>
          <w:lang w:val="ro-RO"/>
        </w:rPr>
      </w:pPr>
      <w:r w:rsidRPr="002931F9">
        <w:rPr>
          <w:b/>
          <w:lang w:val="ro-RO"/>
        </w:rPr>
        <w:t>3</w:t>
      </w:r>
      <w:r w:rsidR="00A120E0" w:rsidRPr="002931F9">
        <w:rPr>
          <w:b/>
          <w:lang w:val="ro-RO"/>
        </w:rPr>
        <w:t>)</w:t>
      </w:r>
      <w:r w:rsidR="000F71A4">
        <w:rPr>
          <w:b/>
          <w:lang w:val="ro-RO"/>
        </w:rPr>
        <w:t xml:space="preserve"> </w:t>
      </w:r>
      <w:r w:rsidR="000F71A4" w:rsidRPr="000F71A4">
        <w:rPr>
          <w:lang w:val="ro-RO"/>
        </w:rPr>
        <w:t>Serviciul social</w:t>
      </w:r>
      <w:r w:rsidR="000F71A4">
        <w:rPr>
          <w:b/>
          <w:lang w:val="ro-RO"/>
        </w:rPr>
        <w:t xml:space="preserve"> </w:t>
      </w:r>
      <w:r w:rsidR="00BF3628" w:rsidRPr="002931F9">
        <w:rPr>
          <w:lang w:val="ro-RO"/>
        </w:rPr>
        <w:t>C.R.R.N.</w:t>
      </w:r>
      <w:r w:rsidR="00BF3628" w:rsidRPr="002931F9">
        <w:rPr>
          <w:lang w:val="fr-FR"/>
        </w:rPr>
        <w:t xml:space="preserve"> R</w:t>
      </w:r>
      <w:r w:rsidR="00BF3628" w:rsidRPr="002931F9">
        <w:rPr>
          <w:lang w:val="ro-RO"/>
        </w:rPr>
        <w:t>ă</w:t>
      </w:r>
      <w:r w:rsidR="00BF3628" w:rsidRPr="002931F9">
        <w:rPr>
          <w:lang w:val="fr-FR"/>
        </w:rPr>
        <w:t xml:space="preserve">zboieni, </w:t>
      </w:r>
      <w:r w:rsidR="000F71A4">
        <w:rPr>
          <w:lang w:val="fr-FR"/>
        </w:rPr>
        <w:t xml:space="preserve">este </w:t>
      </w:r>
      <w:r w:rsidR="004B207B" w:rsidRPr="002931F9">
        <w:rPr>
          <w:lang w:val="ro-RO"/>
        </w:rPr>
        <w:t>î</w:t>
      </w:r>
      <w:r w:rsidR="00BF3628" w:rsidRPr="002931F9">
        <w:rPr>
          <w:lang w:val="fr-FR"/>
        </w:rPr>
        <w:t>nfiin</w:t>
      </w:r>
      <w:r w:rsidR="004B207B" w:rsidRPr="002931F9">
        <w:rPr>
          <w:lang w:val="ro-RO"/>
        </w:rPr>
        <w:t>ţ</w:t>
      </w:r>
      <w:r w:rsidR="00BF3628" w:rsidRPr="002931F9">
        <w:rPr>
          <w:lang w:val="fr-FR"/>
        </w:rPr>
        <w:t>at conform deciziei nr.95/05.02.1964, emis</w:t>
      </w:r>
      <w:r w:rsidR="004B207B" w:rsidRPr="002931F9">
        <w:rPr>
          <w:lang w:val="ro-RO"/>
        </w:rPr>
        <w:t>ă</w:t>
      </w:r>
      <w:r w:rsidR="00BF3628" w:rsidRPr="002931F9">
        <w:rPr>
          <w:lang w:val="fr-FR"/>
        </w:rPr>
        <w:t xml:space="preserve"> de Sfatul Popular al Regiunii Bac</w:t>
      </w:r>
      <w:r w:rsidR="004B207B" w:rsidRPr="002931F9">
        <w:rPr>
          <w:lang w:val="ro-RO"/>
        </w:rPr>
        <w:t>ă</w:t>
      </w:r>
      <w:r w:rsidR="00BF3628" w:rsidRPr="002931F9">
        <w:rPr>
          <w:lang w:val="fr-FR"/>
        </w:rPr>
        <w:t xml:space="preserve">u, prin care </w:t>
      </w:r>
      <w:r w:rsidR="004B207B" w:rsidRPr="002931F9">
        <w:rPr>
          <w:lang w:val="ro-RO"/>
        </w:rPr>
        <w:t>î</w:t>
      </w:r>
      <w:r w:rsidR="00BF3628" w:rsidRPr="002931F9">
        <w:rPr>
          <w:lang w:val="fr-FR"/>
        </w:rPr>
        <w:t>ncep</w:t>
      </w:r>
      <w:r w:rsidR="004B207B" w:rsidRPr="002931F9">
        <w:rPr>
          <w:lang w:val="ro-RO"/>
        </w:rPr>
        <w:t>â</w:t>
      </w:r>
      <w:r w:rsidR="00BF3628" w:rsidRPr="002931F9">
        <w:rPr>
          <w:lang w:val="fr-FR"/>
        </w:rPr>
        <w:t xml:space="preserve">nd </w:t>
      </w:r>
      <w:r w:rsidR="00BF3628" w:rsidRPr="00397F90">
        <w:rPr>
          <w:lang w:val="fr-FR"/>
        </w:rPr>
        <w:t>cu 01.03.1964 Spitalul rural R</w:t>
      </w:r>
      <w:r w:rsidR="004B207B" w:rsidRPr="00397F90">
        <w:rPr>
          <w:lang w:val="ro-RO"/>
        </w:rPr>
        <w:t>ă</w:t>
      </w:r>
      <w:r w:rsidR="00BF3628" w:rsidRPr="00397F90">
        <w:rPr>
          <w:lang w:val="fr-FR"/>
        </w:rPr>
        <w:t>zboieni din raionul Tg. Neam</w:t>
      </w:r>
      <w:r w:rsidR="004B207B" w:rsidRPr="00397F90">
        <w:rPr>
          <w:lang w:val="ro-RO"/>
        </w:rPr>
        <w:t>ţ</w:t>
      </w:r>
      <w:r w:rsidR="00BF3628" w:rsidRPr="00397F90">
        <w:rPr>
          <w:lang w:val="fr-FR"/>
        </w:rPr>
        <w:t xml:space="preserve"> se reprofileaz</w:t>
      </w:r>
      <w:r w:rsidR="004B207B" w:rsidRPr="00397F90">
        <w:rPr>
          <w:lang w:val="ro-RO"/>
        </w:rPr>
        <w:t>ă</w:t>
      </w:r>
      <w:r w:rsidR="00BF3628" w:rsidRPr="00397F90">
        <w:rPr>
          <w:lang w:val="fr-FR"/>
        </w:rPr>
        <w:t xml:space="preserve"> </w:t>
      </w:r>
      <w:r w:rsidR="004B207B" w:rsidRPr="00397F90">
        <w:rPr>
          <w:lang w:val="ro-RO"/>
        </w:rPr>
        <w:t>î</w:t>
      </w:r>
      <w:r w:rsidR="00BF3628" w:rsidRPr="00397F90">
        <w:rPr>
          <w:lang w:val="fr-FR"/>
        </w:rPr>
        <w:t>n unitate de asisten</w:t>
      </w:r>
      <w:r w:rsidR="004B207B" w:rsidRPr="00397F90">
        <w:rPr>
          <w:lang w:val="ro-RO"/>
        </w:rPr>
        <w:t>ţă</w:t>
      </w:r>
      <w:r w:rsidR="00BF3628" w:rsidRPr="00397F90">
        <w:rPr>
          <w:lang w:val="fr-FR"/>
        </w:rPr>
        <w:t xml:space="preserve"> </w:t>
      </w:r>
      <w:r w:rsidR="004B207B" w:rsidRPr="00397F90">
        <w:rPr>
          <w:lang w:val="fr-FR"/>
        </w:rPr>
        <w:t>social</w:t>
      </w:r>
      <w:r w:rsidR="004B207B" w:rsidRPr="00397F90">
        <w:rPr>
          <w:lang w:val="ro-RO"/>
        </w:rPr>
        <w:t>ă</w:t>
      </w:r>
      <w:r w:rsidR="004B207B" w:rsidRPr="00397F90">
        <w:rPr>
          <w:lang w:val="fr-FR"/>
        </w:rPr>
        <w:t xml:space="preserve"> devenind C</w:t>
      </w:r>
      <w:r w:rsidR="004B207B" w:rsidRPr="00397F90">
        <w:rPr>
          <w:lang w:val="ro-RO"/>
        </w:rPr>
        <w:t>ă</w:t>
      </w:r>
      <w:r w:rsidR="004B207B" w:rsidRPr="00397F90">
        <w:rPr>
          <w:lang w:val="fr-FR"/>
        </w:rPr>
        <w:t>minul de b</w:t>
      </w:r>
      <w:r w:rsidR="004B207B" w:rsidRPr="00397F90">
        <w:rPr>
          <w:lang w:val="ro-RO"/>
        </w:rPr>
        <w:t>ă</w:t>
      </w:r>
      <w:r w:rsidR="004B207B" w:rsidRPr="00397F90">
        <w:rPr>
          <w:lang w:val="fr-FR"/>
        </w:rPr>
        <w:t>tr</w:t>
      </w:r>
      <w:r w:rsidR="004B207B" w:rsidRPr="00397F90">
        <w:rPr>
          <w:lang w:val="ro-RO"/>
        </w:rPr>
        <w:t>â</w:t>
      </w:r>
      <w:r w:rsidR="004B207B" w:rsidRPr="00397F90">
        <w:rPr>
          <w:lang w:val="fr-FR"/>
        </w:rPr>
        <w:t>ni R</w:t>
      </w:r>
      <w:r w:rsidR="004B207B" w:rsidRPr="00397F90">
        <w:rPr>
          <w:lang w:val="ro-RO"/>
        </w:rPr>
        <w:t>ă</w:t>
      </w:r>
      <w:r w:rsidR="004B207B" w:rsidRPr="00397F90">
        <w:rPr>
          <w:lang w:val="fr-FR"/>
        </w:rPr>
        <w:t>zboieni</w:t>
      </w:r>
      <w:r w:rsidR="00BF3628" w:rsidRPr="00397F90">
        <w:rPr>
          <w:lang w:val="ro-RO"/>
        </w:rPr>
        <w:t xml:space="preserve"> </w:t>
      </w:r>
      <w:r w:rsidR="004B207B" w:rsidRPr="00397F90">
        <w:rPr>
          <w:lang w:val="ro-RO"/>
        </w:rPr>
        <w:t>(cu o capacitate de 60 locuri)</w:t>
      </w:r>
      <w:r w:rsidR="00FE49B8" w:rsidRPr="00397F90">
        <w:rPr>
          <w:lang w:val="ro-RO"/>
        </w:rPr>
        <w:t>.</w:t>
      </w:r>
    </w:p>
    <w:p w:rsidR="00AC774B" w:rsidRPr="00397F90" w:rsidRDefault="00AC774B" w:rsidP="00362663">
      <w:pPr>
        <w:pStyle w:val="NoSpacing"/>
        <w:rPr>
          <w:rFonts w:ascii="Times New Roman" w:hAnsi="Times New Roman" w:cs="Times New Roman"/>
          <w:sz w:val="24"/>
          <w:szCs w:val="24"/>
        </w:rPr>
      </w:pPr>
      <w:r w:rsidRPr="00397F90">
        <w:rPr>
          <w:rFonts w:ascii="Times New Roman" w:hAnsi="Times New Roman" w:cs="Times New Roman"/>
          <w:sz w:val="24"/>
          <w:szCs w:val="24"/>
        </w:rPr>
        <w:lastRenderedPageBreak/>
        <w:t>La data de 01.02.1966 instituția își schimbă denumirea în Cămin Spital de Boli Cronice Psihice</w:t>
      </w:r>
      <w:r w:rsidRPr="00397F90">
        <w:rPr>
          <w:rFonts w:ascii="Times New Roman" w:hAnsi="Times New Roman" w:cs="Times New Roman"/>
          <w:b/>
          <w:sz w:val="24"/>
          <w:szCs w:val="24"/>
        </w:rPr>
        <w:t xml:space="preserve"> </w:t>
      </w:r>
      <w:r w:rsidRPr="00397F90">
        <w:rPr>
          <w:rFonts w:ascii="Times New Roman" w:hAnsi="Times New Roman" w:cs="Times New Roman"/>
          <w:sz w:val="24"/>
          <w:szCs w:val="24"/>
        </w:rPr>
        <w:t>Războieni</w:t>
      </w:r>
      <w:r w:rsidRPr="00397F90">
        <w:rPr>
          <w:rFonts w:ascii="Times New Roman" w:hAnsi="Times New Roman" w:cs="Times New Roman"/>
          <w:i/>
          <w:sz w:val="24"/>
          <w:szCs w:val="24"/>
        </w:rPr>
        <w:t xml:space="preserve">, </w:t>
      </w:r>
      <w:r w:rsidRPr="00397F90">
        <w:rPr>
          <w:rFonts w:ascii="Times New Roman" w:hAnsi="Times New Roman" w:cs="Times New Roman"/>
          <w:sz w:val="24"/>
          <w:szCs w:val="24"/>
        </w:rPr>
        <w:t>prin decizia Direcției pentru Probleme de Muncă și Ocrotiri Sociale a Județului Neamț, for tutelar.</w:t>
      </w:r>
    </w:p>
    <w:p w:rsidR="00AC774B" w:rsidRPr="00397F90" w:rsidRDefault="00AC774B" w:rsidP="00362663">
      <w:pPr>
        <w:pStyle w:val="NoSpacing"/>
        <w:rPr>
          <w:rFonts w:ascii="Times New Roman" w:hAnsi="Times New Roman" w:cs="Times New Roman"/>
          <w:sz w:val="24"/>
          <w:szCs w:val="24"/>
        </w:rPr>
      </w:pPr>
      <w:r w:rsidRPr="00397F90">
        <w:rPr>
          <w:rFonts w:ascii="Times New Roman" w:hAnsi="Times New Roman" w:cs="Times New Roman"/>
          <w:sz w:val="24"/>
          <w:szCs w:val="24"/>
        </w:rPr>
        <w:t>La data de 01.07.1999 instituția își schimbă denumirea în Centrul de Recuperare și Reabilitare</w:t>
      </w:r>
      <w:r w:rsidRPr="00397F90">
        <w:rPr>
          <w:rFonts w:ascii="Times New Roman" w:hAnsi="Times New Roman" w:cs="Times New Roman"/>
          <w:b/>
          <w:sz w:val="24"/>
          <w:szCs w:val="24"/>
        </w:rPr>
        <w:t xml:space="preserve"> </w:t>
      </w:r>
      <w:r w:rsidRPr="00397F90">
        <w:rPr>
          <w:rFonts w:ascii="Times New Roman" w:hAnsi="Times New Roman" w:cs="Times New Roman"/>
          <w:sz w:val="24"/>
          <w:szCs w:val="24"/>
        </w:rPr>
        <w:t>Neuropsihiatrică Războieni</w:t>
      </w:r>
      <w:r w:rsidRPr="00397F90">
        <w:rPr>
          <w:rFonts w:ascii="Times New Roman" w:hAnsi="Times New Roman" w:cs="Times New Roman"/>
          <w:i/>
          <w:sz w:val="24"/>
          <w:szCs w:val="24"/>
        </w:rPr>
        <w:t xml:space="preserve">, </w:t>
      </w:r>
      <w:r w:rsidRPr="00397F90">
        <w:rPr>
          <w:rFonts w:ascii="Times New Roman" w:hAnsi="Times New Roman" w:cs="Times New Roman"/>
          <w:sz w:val="24"/>
          <w:szCs w:val="24"/>
        </w:rPr>
        <w:t>conform art. 6 din Ordonanța de Urgență a Guvernului nr. 102/1999, modificată ș</w:t>
      </w:r>
      <w:r w:rsidR="003E28FC" w:rsidRPr="00397F90">
        <w:rPr>
          <w:rFonts w:ascii="Times New Roman" w:hAnsi="Times New Roman" w:cs="Times New Roman"/>
          <w:sz w:val="24"/>
          <w:szCs w:val="24"/>
        </w:rPr>
        <w:t xml:space="preserve">i aprobată prin Legea 519/2002 </w:t>
      </w:r>
      <w:proofErr w:type="gramStart"/>
      <w:r w:rsidR="003E28FC" w:rsidRPr="00397F90">
        <w:rPr>
          <w:rFonts w:ascii="Times New Roman" w:hAnsi="Times New Roman" w:cs="Times New Roman"/>
          <w:sz w:val="24"/>
          <w:szCs w:val="24"/>
        </w:rPr>
        <w:t>pentru  aprobarea</w:t>
      </w:r>
      <w:proofErr w:type="gramEnd"/>
      <w:r w:rsidR="003E28FC" w:rsidRPr="00397F90">
        <w:rPr>
          <w:rFonts w:ascii="Times New Roman" w:hAnsi="Times New Roman" w:cs="Times New Roman"/>
          <w:sz w:val="24"/>
          <w:szCs w:val="24"/>
        </w:rPr>
        <w:t xml:space="preserve"> OUG nr. 102/1999 privind protec</w:t>
      </w:r>
      <w:r w:rsidR="003D074F" w:rsidRPr="00397F90">
        <w:rPr>
          <w:rFonts w:ascii="Times New Roman" w:hAnsi="Times New Roman" w:cs="Times New Roman"/>
          <w:sz w:val="24"/>
          <w:szCs w:val="24"/>
        </w:rPr>
        <w:t>ția specială ș</w:t>
      </w:r>
      <w:proofErr w:type="gramStart"/>
      <w:r w:rsidR="003D074F" w:rsidRPr="00397F90">
        <w:rPr>
          <w:rFonts w:ascii="Times New Roman" w:hAnsi="Times New Roman" w:cs="Times New Roman"/>
          <w:sz w:val="24"/>
          <w:szCs w:val="24"/>
        </w:rPr>
        <w:t>i  încadrarea</w:t>
      </w:r>
      <w:proofErr w:type="gramEnd"/>
      <w:r w:rsidR="003D074F" w:rsidRPr="00397F90">
        <w:rPr>
          <w:rFonts w:ascii="Times New Roman" w:hAnsi="Times New Roman" w:cs="Times New Roman"/>
          <w:sz w:val="24"/>
          <w:szCs w:val="24"/>
        </w:rPr>
        <w:t xml:space="preserve"> în muncă</w:t>
      </w:r>
      <w:r w:rsidR="003E28FC" w:rsidRPr="00397F90">
        <w:rPr>
          <w:rFonts w:ascii="Times New Roman" w:hAnsi="Times New Roman" w:cs="Times New Roman"/>
          <w:sz w:val="24"/>
          <w:szCs w:val="24"/>
        </w:rPr>
        <w:t xml:space="preserve"> a persoanelor  cu  handicap</w:t>
      </w:r>
      <w:r w:rsidR="0000788B" w:rsidRPr="00397F90">
        <w:rPr>
          <w:rFonts w:ascii="Times New Roman" w:hAnsi="Times New Roman" w:cs="Times New Roman"/>
          <w:sz w:val="24"/>
          <w:szCs w:val="24"/>
        </w:rPr>
        <w:t>.</w:t>
      </w:r>
    </w:p>
    <w:p w:rsidR="00AC774B" w:rsidRPr="00397F90" w:rsidRDefault="00AC774B" w:rsidP="00362663">
      <w:pPr>
        <w:pStyle w:val="NoSpacing"/>
        <w:rPr>
          <w:rFonts w:ascii="Times New Roman" w:hAnsi="Times New Roman" w:cs="Times New Roman"/>
          <w:sz w:val="24"/>
          <w:szCs w:val="24"/>
        </w:rPr>
      </w:pPr>
      <w:r w:rsidRPr="00397F90">
        <w:rPr>
          <w:rFonts w:ascii="Times New Roman" w:hAnsi="Times New Roman" w:cs="Times New Roman"/>
          <w:sz w:val="24"/>
          <w:szCs w:val="24"/>
        </w:rPr>
        <w:t>Începând cu luna aprilie 2003, în urma desfii</w:t>
      </w:r>
      <w:r w:rsidR="003D074F" w:rsidRPr="00397F90">
        <w:rPr>
          <w:rFonts w:ascii="Times New Roman" w:hAnsi="Times New Roman" w:cs="Times New Roman"/>
          <w:sz w:val="24"/>
          <w:szCs w:val="24"/>
        </w:rPr>
        <w:t>nțării S.S.P.H. și respectiv</w:t>
      </w:r>
      <w:r w:rsidRPr="00397F90">
        <w:rPr>
          <w:rFonts w:ascii="Times New Roman" w:hAnsi="Times New Roman" w:cs="Times New Roman"/>
          <w:sz w:val="24"/>
          <w:szCs w:val="24"/>
        </w:rPr>
        <w:t xml:space="preserve"> I.S.T.P.H., se înființează Autoritatea Națională pentru Persoane cu Handicap, organism aflat în subordinea directă a Guvernului, iar la nivel județean se înființează Serviciul Public de Asistență Socială în subordinea Consiliului Județean Neamț. În </w:t>
      </w:r>
      <w:r w:rsidR="00D91290" w:rsidRPr="00397F90">
        <w:rPr>
          <w:rFonts w:ascii="Times New Roman" w:hAnsi="Times New Roman" w:cs="Times New Roman"/>
          <w:sz w:val="24"/>
          <w:szCs w:val="24"/>
        </w:rPr>
        <w:t>plan regional, unitatea rămâ</w:t>
      </w:r>
      <w:r w:rsidRPr="00397F90">
        <w:rPr>
          <w:rFonts w:ascii="Times New Roman" w:hAnsi="Times New Roman" w:cs="Times New Roman"/>
          <w:sz w:val="24"/>
          <w:szCs w:val="24"/>
        </w:rPr>
        <w:t xml:space="preserve">ne în coordonarea metodologică </w:t>
      </w:r>
      <w:proofErr w:type="gramStart"/>
      <w:r w:rsidRPr="00397F90">
        <w:rPr>
          <w:rFonts w:ascii="Times New Roman" w:hAnsi="Times New Roman" w:cs="Times New Roman"/>
          <w:sz w:val="24"/>
          <w:szCs w:val="24"/>
        </w:rPr>
        <w:t>a</w:t>
      </w:r>
      <w:proofErr w:type="gramEnd"/>
      <w:r w:rsidRPr="00397F90">
        <w:rPr>
          <w:rFonts w:ascii="Times New Roman" w:hAnsi="Times New Roman" w:cs="Times New Roman"/>
          <w:sz w:val="24"/>
          <w:szCs w:val="24"/>
        </w:rPr>
        <w:t xml:space="preserve"> Inspecției Regionale Vaslui.</w:t>
      </w:r>
    </w:p>
    <w:p w:rsidR="00AC774B" w:rsidRPr="00397F90" w:rsidRDefault="00AC774B" w:rsidP="00362663">
      <w:pPr>
        <w:pStyle w:val="NoSpacing"/>
        <w:rPr>
          <w:rFonts w:ascii="Times New Roman" w:hAnsi="Times New Roman" w:cs="Times New Roman"/>
          <w:sz w:val="24"/>
          <w:szCs w:val="24"/>
        </w:rPr>
      </w:pPr>
      <w:r w:rsidRPr="00397F90">
        <w:rPr>
          <w:rFonts w:ascii="Times New Roman" w:hAnsi="Times New Roman" w:cs="Times New Roman"/>
          <w:sz w:val="24"/>
          <w:szCs w:val="24"/>
        </w:rPr>
        <w:t xml:space="preserve">În </w:t>
      </w:r>
      <w:proofErr w:type="gramStart"/>
      <w:r w:rsidRPr="00397F90">
        <w:rPr>
          <w:rFonts w:ascii="Times New Roman" w:hAnsi="Times New Roman" w:cs="Times New Roman"/>
          <w:sz w:val="24"/>
          <w:szCs w:val="24"/>
        </w:rPr>
        <w:t>perioada  01.01.2005</w:t>
      </w:r>
      <w:proofErr w:type="gramEnd"/>
      <w:r w:rsidRPr="00397F90">
        <w:rPr>
          <w:rFonts w:ascii="Times New Roman" w:hAnsi="Times New Roman" w:cs="Times New Roman"/>
          <w:sz w:val="24"/>
          <w:szCs w:val="24"/>
        </w:rPr>
        <w:t xml:space="preserve"> – 01.01.2007 centrul se subordonează Direcției Generale de Asistență Socială și Protecția Copilului Neamț.</w:t>
      </w:r>
    </w:p>
    <w:p w:rsidR="00AC774B" w:rsidRDefault="00D91290" w:rsidP="00362663">
      <w:pPr>
        <w:pStyle w:val="NoSpacing"/>
        <w:rPr>
          <w:rFonts w:ascii="Times New Roman" w:hAnsi="Times New Roman" w:cs="Times New Roman"/>
          <w:iCs/>
          <w:sz w:val="24"/>
          <w:szCs w:val="24"/>
          <w:lang w:val="ro-RO"/>
        </w:rPr>
      </w:pPr>
      <w:r w:rsidRPr="002931F9">
        <w:rPr>
          <w:rFonts w:ascii="Times New Roman" w:hAnsi="Times New Roman" w:cs="Times New Roman"/>
          <w:sz w:val="24"/>
          <w:szCs w:val="24"/>
        </w:rPr>
        <w:t>Începâ</w:t>
      </w:r>
      <w:r w:rsidR="00670EAE">
        <w:rPr>
          <w:rFonts w:ascii="Times New Roman" w:hAnsi="Times New Roman" w:cs="Times New Roman"/>
          <w:sz w:val="24"/>
          <w:szCs w:val="24"/>
        </w:rPr>
        <w:t xml:space="preserve">nd cu 01.01.2007 </w:t>
      </w:r>
      <w:r w:rsidR="00AC774B" w:rsidRPr="002931F9">
        <w:rPr>
          <w:rFonts w:ascii="Times New Roman" w:hAnsi="Times New Roman" w:cs="Times New Roman"/>
          <w:sz w:val="24"/>
          <w:szCs w:val="24"/>
        </w:rPr>
        <w:t xml:space="preserve">centrul funcționează conform </w:t>
      </w:r>
      <w:r w:rsidR="00AC774B" w:rsidRPr="002931F9">
        <w:rPr>
          <w:rFonts w:ascii="Times New Roman" w:hAnsi="Times New Roman" w:cs="Times New Roman"/>
          <w:sz w:val="24"/>
          <w:szCs w:val="24"/>
          <w:lang w:val="ro-RO"/>
        </w:rPr>
        <w:t>Hotărârii Consiliului Judeţean Neam</w:t>
      </w:r>
      <w:r w:rsidR="00AC774B" w:rsidRPr="002931F9">
        <w:rPr>
          <w:rFonts w:ascii="Times New Roman" w:hAnsi="Times New Roman" w:cs="Times New Roman"/>
          <w:bCs/>
          <w:sz w:val="24"/>
          <w:szCs w:val="24"/>
          <w:lang w:val="ro-RO"/>
        </w:rPr>
        <w:t>ţ</w:t>
      </w:r>
      <w:r w:rsidRPr="002931F9">
        <w:rPr>
          <w:rFonts w:ascii="Times New Roman" w:hAnsi="Times New Roman" w:cs="Times New Roman"/>
          <w:bCs/>
          <w:sz w:val="24"/>
          <w:szCs w:val="24"/>
          <w:lang w:val="ro-RO"/>
        </w:rPr>
        <w:t xml:space="preserve"> </w:t>
      </w:r>
      <w:r w:rsidR="00AC774B" w:rsidRPr="002931F9">
        <w:rPr>
          <w:rFonts w:ascii="Times New Roman" w:hAnsi="Times New Roman" w:cs="Times New Roman"/>
          <w:sz w:val="24"/>
          <w:szCs w:val="24"/>
          <w:lang w:val="ro-RO"/>
        </w:rPr>
        <w:t>nr.</w:t>
      </w:r>
      <w:r w:rsidR="00AC774B" w:rsidRPr="002931F9">
        <w:rPr>
          <w:rFonts w:ascii="Times New Roman" w:hAnsi="Times New Roman" w:cs="Times New Roman"/>
          <w:sz w:val="24"/>
          <w:szCs w:val="24"/>
        </w:rPr>
        <w:t>169/21.12.2006 ca instituție publică cu personalitate juridică, în subordinea Consiliului Județean Neamț</w:t>
      </w:r>
      <w:r w:rsidRPr="002931F9">
        <w:rPr>
          <w:rFonts w:ascii="Times New Roman" w:hAnsi="Times New Roman" w:cs="Times New Roman"/>
          <w:sz w:val="24"/>
          <w:szCs w:val="24"/>
        </w:rPr>
        <w:t>,</w:t>
      </w:r>
      <w:r w:rsidR="00AC774B" w:rsidRPr="002931F9">
        <w:rPr>
          <w:rFonts w:ascii="Times New Roman" w:hAnsi="Times New Roman" w:cs="Times New Roman"/>
          <w:sz w:val="24"/>
          <w:szCs w:val="24"/>
          <w:lang w:val="ro-RO"/>
        </w:rPr>
        <w:t xml:space="preserve"> în </w:t>
      </w:r>
      <w:r w:rsidR="00397F90">
        <w:rPr>
          <w:rFonts w:ascii="Times New Roman" w:hAnsi="Times New Roman" w:cs="Times New Roman"/>
          <w:sz w:val="24"/>
          <w:szCs w:val="24"/>
          <w:lang w:val="ro-RO"/>
        </w:rPr>
        <w:t>structura</w:t>
      </w:r>
      <w:r w:rsidR="00AC774B" w:rsidRPr="002931F9">
        <w:rPr>
          <w:rFonts w:ascii="Times New Roman" w:hAnsi="Times New Roman" w:cs="Times New Roman"/>
          <w:sz w:val="24"/>
          <w:szCs w:val="24"/>
          <w:lang w:val="ro-RO"/>
        </w:rPr>
        <w:t xml:space="preserve"> Direcţiei Generale de Asistenţă Socială şi Protecţia Copilului Neam</w:t>
      </w:r>
      <w:r w:rsidR="00AC774B" w:rsidRPr="002931F9">
        <w:rPr>
          <w:rFonts w:ascii="Times New Roman" w:hAnsi="Times New Roman" w:cs="Times New Roman"/>
          <w:bCs/>
          <w:sz w:val="24"/>
          <w:szCs w:val="24"/>
          <w:lang w:val="ro-RO"/>
        </w:rPr>
        <w:t>ţ</w:t>
      </w:r>
      <w:r w:rsidRPr="002931F9">
        <w:rPr>
          <w:rFonts w:ascii="Times New Roman" w:hAnsi="Times New Roman" w:cs="Times New Roman"/>
          <w:bCs/>
          <w:sz w:val="24"/>
          <w:szCs w:val="24"/>
          <w:lang w:val="ro-RO"/>
        </w:rPr>
        <w:t xml:space="preserve"> </w:t>
      </w:r>
      <w:r w:rsidR="00AC774B" w:rsidRPr="002931F9">
        <w:rPr>
          <w:rFonts w:ascii="Times New Roman" w:hAnsi="Times New Roman" w:cs="Times New Roman"/>
          <w:iCs/>
          <w:sz w:val="24"/>
          <w:szCs w:val="24"/>
          <w:lang w:val="ro-RO"/>
        </w:rPr>
        <w:t xml:space="preserve">(DGASPC), </w:t>
      </w:r>
      <w:r w:rsidR="00397F90">
        <w:rPr>
          <w:rFonts w:ascii="Times New Roman" w:hAnsi="Times New Roman" w:cs="Times New Roman"/>
          <w:iCs/>
          <w:sz w:val="24"/>
          <w:szCs w:val="24"/>
          <w:lang w:val="ro-RO"/>
        </w:rPr>
        <w:t>cu</w:t>
      </w:r>
      <w:r w:rsidR="00AC774B" w:rsidRPr="002931F9">
        <w:rPr>
          <w:rFonts w:ascii="Times New Roman" w:hAnsi="Times New Roman" w:cs="Times New Roman"/>
          <w:iCs/>
          <w:sz w:val="24"/>
          <w:szCs w:val="24"/>
          <w:lang w:val="ro-RO"/>
        </w:rPr>
        <w:t xml:space="preserve"> avizul </w:t>
      </w:r>
      <w:r w:rsidR="00397F90">
        <w:rPr>
          <w:rFonts w:ascii="Times New Roman" w:hAnsi="Times New Roman" w:cs="Times New Roman"/>
          <w:iCs/>
          <w:sz w:val="24"/>
          <w:szCs w:val="24"/>
          <w:lang w:val="ro-RO"/>
        </w:rPr>
        <w:t xml:space="preserve"> și sub îndrumarea metodologică a Autorității Naționale pentru Persoanele cu Dizabilități</w:t>
      </w:r>
      <w:r w:rsidR="007B0DB3">
        <w:rPr>
          <w:rFonts w:ascii="Times New Roman" w:hAnsi="Times New Roman" w:cs="Times New Roman"/>
          <w:iCs/>
          <w:sz w:val="24"/>
          <w:szCs w:val="24"/>
          <w:lang w:val="ro-RO"/>
        </w:rPr>
        <w:t>,</w:t>
      </w:r>
      <w:r w:rsidR="00AC774B" w:rsidRPr="002931F9">
        <w:rPr>
          <w:rFonts w:ascii="Times New Roman" w:hAnsi="Times New Roman" w:cs="Times New Roman"/>
          <w:iCs/>
          <w:sz w:val="24"/>
          <w:szCs w:val="24"/>
          <w:lang w:val="ro-RO"/>
        </w:rPr>
        <w:t xml:space="preserve"> (ANPD) </w:t>
      </w:r>
      <w:r w:rsidR="007B0DB3">
        <w:rPr>
          <w:rFonts w:ascii="Times New Roman" w:hAnsi="Times New Roman" w:cs="Times New Roman"/>
          <w:iCs/>
          <w:sz w:val="24"/>
          <w:szCs w:val="24"/>
          <w:lang w:val="ro-RO"/>
        </w:rPr>
        <w:t xml:space="preserve">aviz </w:t>
      </w:r>
      <w:r w:rsidR="00AC774B" w:rsidRPr="002931F9">
        <w:rPr>
          <w:rFonts w:ascii="Times New Roman" w:hAnsi="Times New Roman" w:cs="Times New Roman"/>
          <w:iCs/>
          <w:sz w:val="24"/>
          <w:szCs w:val="24"/>
          <w:lang w:val="ro-RO"/>
        </w:rPr>
        <w:t>nr.17374/2009.</w:t>
      </w:r>
    </w:p>
    <w:p w:rsidR="002C53B3" w:rsidRPr="002931F9" w:rsidRDefault="00A15721" w:rsidP="00362663">
      <w:pPr>
        <w:pStyle w:val="NoSpacing"/>
        <w:rPr>
          <w:lang w:val="ro-RO"/>
        </w:rPr>
      </w:pPr>
      <w:r>
        <w:rPr>
          <w:rFonts w:ascii="Times New Roman" w:hAnsi="Times New Roman" w:cs="Times New Roman"/>
          <w:b/>
          <w:iCs/>
          <w:sz w:val="24"/>
          <w:szCs w:val="24"/>
          <w:lang w:val="ro-RO"/>
        </w:rPr>
        <w:t xml:space="preserve"> </w:t>
      </w:r>
    </w:p>
    <w:p w:rsidR="00CE719A" w:rsidRPr="002931F9" w:rsidRDefault="00CE719A" w:rsidP="00362663">
      <w:pPr>
        <w:pStyle w:val="NormalWeb"/>
        <w:spacing w:before="0" w:beforeAutospacing="0" w:after="0" w:afterAutospacing="0"/>
        <w:rPr>
          <w:lang w:val="ro-RO"/>
        </w:rPr>
      </w:pPr>
      <w:r w:rsidRPr="002931F9">
        <w:rPr>
          <w:lang w:val="ro-RO"/>
        </w:rPr>
        <w:t>ARTICOLUL 5</w:t>
      </w:r>
    </w:p>
    <w:p w:rsidR="00CE719A" w:rsidRPr="002931F9" w:rsidRDefault="00CE719A" w:rsidP="00362663">
      <w:pPr>
        <w:pStyle w:val="NormalWeb"/>
        <w:spacing w:before="0" w:beforeAutospacing="0" w:after="0" w:afterAutospacing="0"/>
        <w:rPr>
          <w:lang w:val="ro-RO"/>
        </w:rPr>
      </w:pPr>
      <w:r w:rsidRPr="002931F9">
        <w:rPr>
          <w:rStyle w:val="Strong"/>
          <w:lang w:val="ro-RO"/>
        </w:rPr>
        <w:t>Principiile care stau la baza acordării serviciului social</w:t>
      </w:r>
    </w:p>
    <w:p w:rsidR="00CE719A" w:rsidRPr="002931F9" w:rsidRDefault="00CE719A" w:rsidP="00362663">
      <w:pPr>
        <w:pStyle w:val="NormalWeb"/>
        <w:spacing w:before="0" w:beforeAutospacing="0" w:after="0" w:afterAutospacing="0"/>
        <w:rPr>
          <w:lang w:val="ro-RO"/>
        </w:rPr>
      </w:pPr>
      <w:r w:rsidRPr="002931F9">
        <w:rPr>
          <w:b/>
          <w:lang w:val="ro-RO"/>
        </w:rPr>
        <w:t>1)</w:t>
      </w:r>
      <w:r w:rsidR="00927658">
        <w:rPr>
          <w:b/>
          <w:lang w:val="ro-RO"/>
        </w:rPr>
        <w:t xml:space="preserve"> </w:t>
      </w:r>
      <w:r w:rsidR="005E5434" w:rsidRPr="002931F9">
        <w:rPr>
          <w:lang w:val="fr-FR"/>
        </w:rPr>
        <w:t>C.R.R.N. R</w:t>
      </w:r>
      <w:r w:rsidR="005E5434" w:rsidRPr="002931F9">
        <w:rPr>
          <w:lang w:val="ro-RO"/>
        </w:rPr>
        <w:t>ă</w:t>
      </w:r>
      <w:r w:rsidR="005E5434" w:rsidRPr="002931F9">
        <w:rPr>
          <w:lang w:val="fr-FR"/>
        </w:rPr>
        <w:t>zboieni</w:t>
      </w:r>
      <w:r w:rsidR="002C53B3" w:rsidRPr="002931F9">
        <w:rPr>
          <w:lang w:val="ro-RO"/>
        </w:rPr>
        <w:t xml:space="preserve"> este organizat</w:t>
      </w:r>
      <w:r w:rsidRPr="002931F9">
        <w:rPr>
          <w:lang w:val="ro-RO"/>
        </w:rPr>
        <w:t xml:space="preserve">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CE719A" w:rsidRPr="002931F9" w:rsidRDefault="00CE719A" w:rsidP="00362663">
      <w:pPr>
        <w:pStyle w:val="NormalWeb"/>
        <w:spacing w:before="0" w:beforeAutospacing="0" w:after="0" w:afterAutospacing="0"/>
        <w:rPr>
          <w:lang w:val="ro-RO"/>
        </w:rPr>
      </w:pPr>
      <w:r w:rsidRPr="002931F9">
        <w:rPr>
          <w:b/>
          <w:lang w:val="ro-RO"/>
        </w:rPr>
        <w:t>2)</w:t>
      </w:r>
      <w:r w:rsidR="00254C2E" w:rsidRPr="002931F9">
        <w:rPr>
          <w:b/>
          <w:lang w:val="ro-RO"/>
        </w:rPr>
        <w:t xml:space="preserve"> </w:t>
      </w:r>
      <w:r w:rsidRPr="002931F9">
        <w:rPr>
          <w:lang w:val="ro-RO"/>
        </w:rPr>
        <w:t xml:space="preserve">Principiile specifice care stau la baza prestării serviciilor sociale în cadrul </w:t>
      </w:r>
      <w:r w:rsidR="005E5434" w:rsidRPr="002931F9">
        <w:rPr>
          <w:lang w:val="fr-FR"/>
        </w:rPr>
        <w:t>C.R.R.N. R</w:t>
      </w:r>
      <w:r w:rsidR="005E5434" w:rsidRPr="002931F9">
        <w:rPr>
          <w:lang w:val="ro-RO"/>
        </w:rPr>
        <w:t>ă</w:t>
      </w:r>
      <w:r w:rsidR="005E5434" w:rsidRPr="002931F9">
        <w:rPr>
          <w:lang w:val="fr-FR"/>
        </w:rPr>
        <w:t>zboieni</w:t>
      </w:r>
      <w:r w:rsidR="00C82FBE" w:rsidRPr="002931F9">
        <w:rPr>
          <w:lang w:val="fr-FR"/>
        </w:rPr>
        <w:t xml:space="preserve"> </w:t>
      </w:r>
      <w:r w:rsidRPr="002931F9">
        <w:rPr>
          <w:lang w:val="ro-RO"/>
        </w:rPr>
        <w:t>sunt următoarele:</w:t>
      </w:r>
    </w:p>
    <w:p w:rsidR="00CE719A" w:rsidRPr="002931F9" w:rsidRDefault="00CE719A" w:rsidP="00362663">
      <w:pPr>
        <w:pStyle w:val="NormalWeb"/>
        <w:spacing w:before="0" w:beforeAutospacing="0" w:after="0" w:afterAutospacing="0"/>
        <w:rPr>
          <w:lang w:val="ro-RO"/>
        </w:rPr>
      </w:pPr>
      <w:r w:rsidRPr="002931F9">
        <w:rPr>
          <w:lang w:val="ro-RO"/>
        </w:rPr>
        <w:t>a</w:t>
      </w:r>
      <w:r w:rsidR="007B0DB3">
        <w:rPr>
          <w:lang w:val="ro-RO"/>
        </w:rPr>
        <w:t>)</w:t>
      </w:r>
      <w:r w:rsidR="00EA24A9" w:rsidRPr="002931F9">
        <w:rPr>
          <w:lang w:val="ro-RO"/>
        </w:rPr>
        <w:t>.</w:t>
      </w:r>
      <w:r w:rsidRPr="002931F9">
        <w:rPr>
          <w:lang w:val="ro-RO"/>
        </w:rPr>
        <w:t xml:space="preserve"> respectarea şi promovarea cu prioritate a interesului persoanei beneficiare;</w:t>
      </w:r>
    </w:p>
    <w:p w:rsidR="003D2BDD" w:rsidRPr="002931F9" w:rsidRDefault="00CE719A" w:rsidP="00362663">
      <w:pPr>
        <w:pStyle w:val="NormalWeb"/>
        <w:spacing w:before="0" w:beforeAutospacing="0" w:after="0" w:afterAutospacing="0"/>
        <w:rPr>
          <w:lang w:val="ro-RO"/>
        </w:rPr>
      </w:pPr>
      <w:r w:rsidRPr="002931F9">
        <w:rPr>
          <w:lang w:val="ro-RO"/>
        </w:rPr>
        <w:t>b</w:t>
      </w:r>
      <w:r w:rsidR="007B0DB3">
        <w:rPr>
          <w:lang w:val="ro-RO"/>
        </w:rPr>
        <w:t>)</w:t>
      </w:r>
      <w:r w:rsidR="00EA24A9" w:rsidRPr="002931F9">
        <w:rPr>
          <w:lang w:val="ro-RO"/>
        </w:rPr>
        <w:t>.</w:t>
      </w:r>
      <w:r w:rsidR="00175B66">
        <w:rPr>
          <w:lang w:val="ro-RO"/>
        </w:rPr>
        <w:t xml:space="preserve"> </w:t>
      </w:r>
      <w:r w:rsidRPr="002931F9">
        <w:rPr>
          <w:lang w:val="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CE719A" w:rsidRPr="002931F9" w:rsidRDefault="00CE719A" w:rsidP="00362663">
      <w:pPr>
        <w:pStyle w:val="NormalWeb"/>
        <w:spacing w:before="0" w:beforeAutospacing="0" w:after="0" w:afterAutospacing="0"/>
        <w:rPr>
          <w:lang w:val="ro-RO"/>
        </w:rPr>
      </w:pPr>
      <w:r w:rsidRPr="002931F9">
        <w:rPr>
          <w:lang w:val="ro-RO"/>
        </w:rPr>
        <w:t>c</w:t>
      </w:r>
      <w:r w:rsidR="007B0DB3">
        <w:rPr>
          <w:lang w:val="ro-RO"/>
        </w:rPr>
        <w:t>)</w:t>
      </w:r>
      <w:r w:rsidR="00EA24A9" w:rsidRPr="002931F9">
        <w:rPr>
          <w:lang w:val="ro-RO"/>
        </w:rPr>
        <w:t>.</w:t>
      </w:r>
      <w:r w:rsidRPr="002931F9">
        <w:rPr>
          <w:lang w:val="ro-RO"/>
        </w:rPr>
        <w:t xml:space="preserve"> asigurarea protecţiei împotriva abuzului şi exploatării persoanei beneficiare;</w:t>
      </w:r>
    </w:p>
    <w:p w:rsidR="00CE719A" w:rsidRPr="002931F9" w:rsidRDefault="00CE719A" w:rsidP="00362663">
      <w:pPr>
        <w:pStyle w:val="NormalWeb"/>
        <w:spacing w:before="0" w:beforeAutospacing="0" w:after="0" w:afterAutospacing="0"/>
        <w:rPr>
          <w:lang w:val="ro-RO"/>
        </w:rPr>
      </w:pPr>
      <w:r w:rsidRPr="002931F9">
        <w:rPr>
          <w:lang w:val="ro-RO"/>
        </w:rPr>
        <w:t>d</w:t>
      </w:r>
      <w:r w:rsidR="007B0DB3">
        <w:rPr>
          <w:lang w:val="ro-RO"/>
        </w:rPr>
        <w:t>)</w:t>
      </w:r>
      <w:r w:rsidR="00EA24A9" w:rsidRPr="002931F9">
        <w:rPr>
          <w:lang w:val="ro-RO"/>
        </w:rPr>
        <w:t>.</w:t>
      </w:r>
      <w:r w:rsidRPr="002931F9">
        <w:rPr>
          <w:lang w:val="ro-RO"/>
        </w:rPr>
        <w:t xml:space="preserve"> deschiderea către comunitate;</w:t>
      </w:r>
    </w:p>
    <w:p w:rsidR="00CE719A" w:rsidRPr="002931F9" w:rsidRDefault="00CE719A" w:rsidP="00362663">
      <w:pPr>
        <w:pStyle w:val="NormalWeb"/>
        <w:spacing w:before="0" w:beforeAutospacing="0" w:after="0" w:afterAutospacing="0"/>
        <w:rPr>
          <w:lang w:val="ro-RO"/>
        </w:rPr>
      </w:pPr>
      <w:r w:rsidRPr="002931F9">
        <w:rPr>
          <w:lang w:val="ro-RO"/>
        </w:rPr>
        <w:t>e</w:t>
      </w:r>
      <w:r w:rsidR="007B0DB3">
        <w:rPr>
          <w:lang w:val="ro-RO"/>
        </w:rPr>
        <w:t>)</w:t>
      </w:r>
      <w:r w:rsidR="00EA24A9" w:rsidRPr="002931F9">
        <w:rPr>
          <w:lang w:val="ro-RO"/>
        </w:rPr>
        <w:t>.</w:t>
      </w:r>
      <w:r w:rsidRPr="002931F9">
        <w:rPr>
          <w:lang w:val="ro-RO"/>
        </w:rPr>
        <w:t xml:space="preserve"> asistarea persoanelor fără capacitate de exerciţiu în realizarea şi exercitarea drepturilor lor;</w:t>
      </w:r>
    </w:p>
    <w:p w:rsidR="00CE719A" w:rsidRPr="00E748E7" w:rsidRDefault="00CE719A" w:rsidP="00362663">
      <w:pPr>
        <w:pStyle w:val="NormalWeb"/>
        <w:spacing w:before="0" w:beforeAutospacing="0" w:after="0" w:afterAutospacing="0"/>
        <w:rPr>
          <w:lang w:val="ro-RO"/>
        </w:rPr>
      </w:pPr>
      <w:r w:rsidRPr="00E748E7">
        <w:rPr>
          <w:lang w:val="ro-RO"/>
        </w:rPr>
        <w:t>f</w:t>
      </w:r>
      <w:r w:rsidR="007B0DB3">
        <w:rPr>
          <w:lang w:val="ro-RO"/>
        </w:rPr>
        <w:t>)</w:t>
      </w:r>
      <w:r w:rsidR="00EA24A9" w:rsidRPr="00E748E7">
        <w:rPr>
          <w:lang w:val="ro-RO"/>
        </w:rPr>
        <w:t>.</w:t>
      </w:r>
      <w:r w:rsidRPr="00E748E7">
        <w:rPr>
          <w:lang w:val="ro-RO"/>
        </w:rPr>
        <w:t xml:space="preserve"> asigurarea în mod adecvat a unor modele de rol şi statut social, prin încadrarea în unitate a unui personal mixt;</w:t>
      </w:r>
    </w:p>
    <w:p w:rsidR="00CE719A" w:rsidRPr="00E748E7" w:rsidRDefault="00CE719A" w:rsidP="00362663">
      <w:pPr>
        <w:pStyle w:val="NoSpacing"/>
        <w:rPr>
          <w:rFonts w:ascii="Times New Roman" w:hAnsi="Times New Roman" w:cs="Times New Roman"/>
          <w:sz w:val="24"/>
          <w:szCs w:val="24"/>
        </w:rPr>
      </w:pPr>
      <w:r w:rsidRPr="00E748E7">
        <w:rPr>
          <w:rFonts w:ascii="Times New Roman" w:hAnsi="Times New Roman" w:cs="Times New Roman"/>
          <w:sz w:val="24"/>
          <w:szCs w:val="24"/>
          <w:lang w:val="ro-RO"/>
        </w:rPr>
        <w:t>g</w:t>
      </w:r>
      <w:r w:rsidR="007B0DB3">
        <w:rPr>
          <w:rFonts w:ascii="Times New Roman" w:hAnsi="Times New Roman" w:cs="Times New Roman"/>
          <w:sz w:val="24"/>
          <w:szCs w:val="24"/>
          <w:lang w:val="ro-RO"/>
        </w:rPr>
        <w:t>)</w:t>
      </w:r>
      <w:r w:rsidR="00EA24A9" w:rsidRPr="00E748E7">
        <w:rPr>
          <w:rFonts w:ascii="Times New Roman" w:hAnsi="Times New Roman" w:cs="Times New Roman"/>
          <w:sz w:val="24"/>
          <w:szCs w:val="24"/>
          <w:lang w:val="ro-RO"/>
        </w:rPr>
        <w:t>.</w:t>
      </w:r>
      <w:r w:rsidRPr="00E748E7">
        <w:rPr>
          <w:rFonts w:ascii="Times New Roman" w:hAnsi="Times New Roman" w:cs="Times New Roman"/>
          <w:sz w:val="24"/>
          <w:szCs w:val="24"/>
          <w:lang w:val="ro-RO"/>
        </w:rPr>
        <w:t xml:space="preserve"> ascultarea opiniei persoanei beneficiare şi luarea în considerare a acesteia, ţinându-se cont, după caz, de vârsta şi de gradul său de maturitate, de discernământ şi capacitate de exerciţiu</w:t>
      </w:r>
      <w:bookmarkStart w:id="1" w:name="footnote5"/>
      <w:bookmarkEnd w:id="1"/>
      <w:r w:rsidR="00B2754B" w:rsidRPr="00E748E7">
        <w:rPr>
          <w:rFonts w:ascii="Times New Roman" w:hAnsi="Times New Roman" w:cs="Times New Roman"/>
          <w:sz w:val="24"/>
          <w:szCs w:val="24"/>
          <w:lang w:val="ro-RO"/>
        </w:rPr>
        <w:t>, cu</w:t>
      </w:r>
      <w:r w:rsidR="00B2754B" w:rsidRPr="00E748E7">
        <w:rPr>
          <w:rFonts w:ascii="Times New Roman" w:hAnsi="Times New Roman" w:cs="Times New Roman"/>
          <w:sz w:val="24"/>
          <w:szCs w:val="24"/>
        </w:rPr>
        <w:t xml:space="preserve"> respectarea prevederilor </w:t>
      </w:r>
      <w:r w:rsidR="00B2754B" w:rsidRPr="002A1EAD">
        <w:rPr>
          <w:rFonts w:ascii="Times New Roman" w:hAnsi="Times New Roman" w:cs="Times New Roman"/>
          <w:sz w:val="24"/>
          <w:szCs w:val="24"/>
        </w:rPr>
        <w:t>Legii</w:t>
      </w:r>
      <w:r w:rsidR="00B2754B" w:rsidRPr="00E748E7">
        <w:rPr>
          <w:rFonts w:ascii="Times New Roman" w:hAnsi="Times New Roman" w:cs="Times New Roman"/>
          <w:sz w:val="24"/>
          <w:szCs w:val="24"/>
        </w:rPr>
        <w:t xml:space="preserve"> sănătăţii mintale şi a protecţiei persoanelor cu tulburări psihice nr. 487/2002, republicată</w:t>
      </w:r>
      <w:r w:rsidRPr="00E748E7">
        <w:rPr>
          <w:rFonts w:ascii="Times New Roman" w:hAnsi="Times New Roman" w:cs="Times New Roman"/>
          <w:sz w:val="24"/>
          <w:szCs w:val="24"/>
          <w:lang w:val="ro-RO"/>
        </w:rPr>
        <w:t>;</w:t>
      </w:r>
    </w:p>
    <w:p w:rsidR="00CE719A" w:rsidRPr="00E748E7" w:rsidRDefault="00CE719A" w:rsidP="00362663">
      <w:pPr>
        <w:pStyle w:val="NoSpacing"/>
        <w:rPr>
          <w:rFonts w:ascii="Times New Roman" w:hAnsi="Times New Roman" w:cs="Times New Roman"/>
          <w:sz w:val="24"/>
          <w:szCs w:val="24"/>
          <w:lang w:val="ro-RO"/>
        </w:rPr>
      </w:pPr>
      <w:r w:rsidRPr="00E748E7">
        <w:rPr>
          <w:rFonts w:ascii="Times New Roman" w:hAnsi="Times New Roman" w:cs="Times New Roman"/>
          <w:sz w:val="24"/>
          <w:szCs w:val="24"/>
          <w:lang w:val="ro-RO"/>
        </w:rPr>
        <w:t>h</w:t>
      </w:r>
      <w:r w:rsidR="007B0DB3">
        <w:rPr>
          <w:rFonts w:ascii="Times New Roman" w:hAnsi="Times New Roman" w:cs="Times New Roman"/>
          <w:sz w:val="24"/>
          <w:szCs w:val="24"/>
          <w:lang w:val="ro-RO"/>
        </w:rPr>
        <w:t>)</w:t>
      </w:r>
      <w:r w:rsidR="00EA24A9" w:rsidRPr="00E748E7">
        <w:rPr>
          <w:rFonts w:ascii="Times New Roman" w:hAnsi="Times New Roman" w:cs="Times New Roman"/>
          <w:sz w:val="24"/>
          <w:szCs w:val="24"/>
          <w:lang w:val="ro-RO"/>
        </w:rPr>
        <w:t>.</w:t>
      </w:r>
      <w:r w:rsidRPr="00E748E7">
        <w:rPr>
          <w:rFonts w:ascii="Times New Roman" w:hAnsi="Times New Roman" w:cs="Times New Roman"/>
          <w:sz w:val="24"/>
          <w:szCs w:val="24"/>
          <w:lang w:val="ro-RO"/>
        </w:rPr>
        <w:t xml:space="preserve"> facilitarea menţinerii relaţiilor personale ale beneficiarului şi a contactelor directe, după caz, cu fraţii, părinţii, alte rude, prieteni, precum şi cu alte persoane faţă de care acesta a dezvoltat legături de ataşament;</w:t>
      </w:r>
    </w:p>
    <w:p w:rsidR="00CE719A" w:rsidRPr="00E748E7" w:rsidRDefault="00CE719A" w:rsidP="00362663">
      <w:pPr>
        <w:pStyle w:val="NormalWeb"/>
        <w:spacing w:before="0" w:beforeAutospacing="0" w:after="0" w:afterAutospacing="0"/>
        <w:rPr>
          <w:lang w:val="ro-RO"/>
        </w:rPr>
      </w:pPr>
      <w:r w:rsidRPr="00E748E7">
        <w:rPr>
          <w:lang w:val="ro-RO"/>
        </w:rPr>
        <w:t>i</w:t>
      </w:r>
      <w:r w:rsidR="007B0DB3">
        <w:rPr>
          <w:lang w:val="ro-RO"/>
        </w:rPr>
        <w:t>)</w:t>
      </w:r>
      <w:r w:rsidR="00EA24A9" w:rsidRPr="00E748E7">
        <w:rPr>
          <w:lang w:val="ro-RO"/>
        </w:rPr>
        <w:t>.</w:t>
      </w:r>
      <w:r w:rsidR="00C82FBE" w:rsidRPr="00E748E7">
        <w:rPr>
          <w:lang w:val="ro-RO"/>
        </w:rPr>
        <w:t xml:space="preserve"> </w:t>
      </w:r>
      <w:r w:rsidRPr="00E748E7">
        <w:rPr>
          <w:lang w:val="ro-RO"/>
        </w:rPr>
        <w:t>promovarea unui model familial de îngrijire a persoanei beneficiare;</w:t>
      </w:r>
    </w:p>
    <w:p w:rsidR="00CE719A" w:rsidRPr="00E748E7" w:rsidRDefault="00CE719A" w:rsidP="00362663">
      <w:pPr>
        <w:pStyle w:val="NormalWeb"/>
        <w:spacing w:before="0" w:beforeAutospacing="0" w:after="0" w:afterAutospacing="0"/>
        <w:rPr>
          <w:lang w:val="ro-RO"/>
        </w:rPr>
      </w:pPr>
      <w:r w:rsidRPr="00E748E7">
        <w:rPr>
          <w:lang w:val="ro-RO"/>
        </w:rPr>
        <w:t>j</w:t>
      </w:r>
      <w:r w:rsidR="007B0DB3">
        <w:rPr>
          <w:lang w:val="ro-RO"/>
        </w:rPr>
        <w:t>)</w:t>
      </w:r>
      <w:r w:rsidR="00EA24A9" w:rsidRPr="00E748E7">
        <w:rPr>
          <w:lang w:val="ro-RO"/>
        </w:rPr>
        <w:t>.</w:t>
      </w:r>
      <w:r w:rsidR="00175B66">
        <w:rPr>
          <w:lang w:val="ro-RO"/>
        </w:rPr>
        <w:t xml:space="preserve"> </w:t>
      </w:r>
      <w:r w:rsidRPr="00E748E7">
        <w:rPr>
          <w:lang w:val="ro-RO"/>
        </w:rPr>
        <w:t>asigurarea unei îngrijiri individualizate şi personalizate a persoanei beneficiare;</w:t>
      </w:r>
    </w:p>
    <w:p w:rsidR="00CE719A" w:rsidRPr="00E748E7" w:rsidRDefault="00CE719A" w:rsidP="00362663">
      <w:pPr>
        <w:pStyle w:val="NormalWeb"/>
        <w:spacing w:before="0" w:beforeAutospacing="0" w:after="0" w:afterAutospacing="0"/>
        <w:rPr>
          <w:lang w:val="ro-RO"/>
        </w:rPr>
      </w:pPr>
      <w:r w:rsidRPr="00E748E7">
        <w:rPr>
          <w:lang w:val="ro-RO"/>
        </w:rPr>
        <w:t>k</w:t>
      </w:r>
      <w:r w:rsidR="007B0DB3">
        <w:rPr>
          <w:lang w:val="ro-RO"/>
        </w:rPr>
        <w:t>)</w:t>
      </w:r>
      <w:r w:rsidR="00EA24A9" w:rsidRPr="00E748E7">
        <w:rPr>
          <w:lang w:val="ro-RO"/>
        </w:rPr>
        <w:t>.</w:t>
      </w:r>
      <w:r w:rsidRPr="00E748E7">
        <w:rPr>
          <w:lang w:val="ro-RO"/>
        </w:rPr>
        <w:t>preocuparea permanentă pentru identificarea soluţiilor de integrare în familie sau, după caz, în comunitate, pentru scurtarea perioadei de prestare a serviciilor, în baza potenţialului şi abilităţilor persoanei beneficiare de a trăi independent;</w:t>
      </w:r>
    </w:p>
    <w:p w:rsidR="00CE719A" w:rsidRPr="002931F9" w:rsidRDefault="00CE719A" w:rsidP="00362663">
      <w:pPr>
        <w:pStyle w:val="NormalWeb"/>
        <w:spacing w:before="0" w:beforeAutospacing="0" w:after="0" w:afterAutospacing="0"/>
        <w:rPr>
          <w:lang w:val="ro-RO"/>
        </w:rPr>
      </w:pPr>
      <w:r w:rsidRPr="002931F9">
        <w:rPr>
          <w:lang w:val="ro-RO"/>
        </w:rPr>
        <w:t>l</w:t>
      </w:r>
      <w:r w:rsidR="007B0DB3">
        <w:rPr>
          <w:lang w:val="ro-RO"/>
        </w:rPr>
        <w:t>)</w:t>
      </w:r>
      <w:r w:rsidR="00EA24A9" w:rsidRPr="002931F9">
        <w:rPr>
          <w:lang w:val="ro-RO"/>
        </w:rPr>
        <w:t>.</w:t>
      </w:r>
      <w:r w:rsidR="00175B66">
        <w:rPr>
          <w:lang w:val="ro-RO"/>
        </w:rPr>
        <w:t xml:space="preserve"> </w:t>
      </w:r>
      <w:r w:rsidRPr="002931F9">
        <w:rPr>
          <w:lang w:val="ro-RO"/>
        </w:rPr>
        <w:t>încurajarea iniţiativelor individuale ale persoanelor beneficiare şi a implicării active a acestora în soluţionarea situaţiilor de dificultate;</w:t>
      </w:r>
    </w:p>
    <w:p w:rsidR="00CE719A" w:rsidRPr="002931F9" w:rsidRDefault="00CE719A" w:rsidP="00362663">
      <w:pPr>
        <w:pStyle w:val="NormalWeb"/>
        <w:spacing w:before="0" w:beforeAutospacing="0" w:after="0" w:afterAutospacing="0"/>
        <w:rPr>
          <w:lang w:val="ro-RO"/>
        </w:rPr>
      </w:pPr>
      <w:r w:rsidRPr="002931F9">
        <w:rPr>
          <w:lang w:val="ro-RO"/>
        </w:rPr>
        <w:lastRenderedPageBreak/>
        <w:t>m</w:t>
      </w:r>
      <w:r w:rsidR="007B0DB3">
        <w:rPr>
          <w:lang w:val="ro-RO"/>
        </w:rPr>
        <w:t>)</w:t>
      </w:r>
      <w:r w:rsidR="00EA24A9" w:rsidRPr="002931F9">
        <w:rPr>
          <w:lang w:val="ro-RO"/>
        </w:rPr>
        <w:t>.</w:t>
      </w:r>
      <w:r w:rsidRPr="002931F9">
        <w:rPr>
          <w:lang w:val="ro-RO"/>
        </w:rPr>
        <w:t>asigurarea unei intervenţii profesioniste, prin echipe pluridisciplinare;</w:t>
      </w:r>
    </w:p>
    <w:p w:rsidR="00CE719A" w:rsidRPr="002931F9" w:rsidRDefault="00CE719A" w:rsidP="00362663">
      <w:pPr>
        <w:pStyle w:val="NormalWeb"/>
        <w:spacing w:before="0" w:beforeAutospacing="0" w:after="0" w:afterAutospacing="0"/>
        <w:rPr>
          <w:lang w:val="ro-RO"/>
        </w:rPr>
      </w:pPr>
      <w:r w:rsidRPr="002931F9">
        <w:rPr>
          <w:lang w:val="ro-RO"/>
        </w:rPr>
        <w:t>n</w:t>
      </w:r>
      <w:r w:rsidR="007B0DB3">
        <w:rPr>
          <w:lang w:val="ro-RO"/>
        </w:rPr>
        <w:t>)</w:t>
      </w:r>
      <w:r w:rsidR="00EA24A9" w:rsidRPr="002931F9">
        <w:rPr>
          <w:lang w:val="ro-RO"/>
        </w:rPr>
        <w:t>.</w:t>
      </w:r>
      <w:r w:rsidRPr="002931F9">
        <w:rPr>
          <w:lang w:val="ro-RO"/>
        </w:rPr>
        <w:t xml:space="preserve"> asigurarea confidenţialităţii şi a eticii profesionale;</w:t>
      </w:r>
    </w:p>
    <w:p w:rsidR="00CE719A" w:rsidRPr="002931F9" w:rsidRDefault="00CE719A" w:rsidP="00362663">
      <w:pPr>
        <w:pStyle w:val="NormalWeb"/>
        <w:spacing w:before="0" w:beforeAutospacing="0" w:after="0" w:afterAutospacing="0"/>
        <w:rPr>
          <w:lang w:val="ro-RO"/>
        </w:rPr>
      </w:pPr>
      <w:r w:rsidRPr="002931F9">
        <w:rPr>
          <w:lang w:val="ro-RO"/>
        </w:rPr>
        <w:t>o</w:t>
      </w:r>
      <w:r w:rsidR="007B0DB3">
        <w:rPr>
          <w:lang w:val="ro-RO"/>
        </w:rPr>
        <w:t>)</w:t>
      </w:r>
      <w:r w:rsidR="00EA24A9" w:rsidRPr="002931F9">
        <w:rPr>
          <w:lang w:val="ro-RO"/>
        </w:rPr>
        <w:t>.</w:t>
      </w:r>
      <w:r w:rsidRPr="002931F9">
        <w:rPr>
          <w:lang w:val="ro-RO"/>
        </w:rPr>
        <w:t xml:space="preserve"> primordialitatea responsabilităţii persoanei, familiei cu privire la dezvoltarea propriilor capacităţi de integrare socială şi implicarea activă în soluţionarea situaţiilor de dificultate cu care se pot confrunta la un moment dat;</w:t>
      </w:r>
    </w:p>
    <w:p w:rsidR="00CE719A" w:rsidRPr="002931F9" w:rsidRDefault="00CE719A" w:rsidP="00362663">
      <w:pPr>
        <w:pStyle w:val="NormalWeb"/>
        <w:spacing w:before="0" w:beforeAutospacing="0" w:after="0" w:afterAutospacing="0"/>
        <w:rPr>
          <w:lang w:val="ro-RO"/>
        </w:rPr>
      </w:pPr>
      <w:r w:rsidRPr="002931F9">
        <w:rPr>
          <w:lang w:val="ro-RO"/>
        </w:rPr>
        <w:t>p</w:t>
      </w:r>
      <w:r w:rsidR="007B0DB3">
        <w:rPr>
          <w:lang w:val="ro-RO"/>
        </w:rPr>
        <w:t>)</w:t>
      </w:r>
      <w:r w:rsidR="00EA24A9" w:rsidRPr="002931F9">
        <w:rPr>
          <w:lang w:val="ro-RO"/>
        </w:rPr>
        <w:t>.</w:t>
      </w:r>
      <w:r w:rsidRPr="002931F9">
        <w:rPr>
          <w:lang w:val="ro-RO"/>
        </w:rPr>
        <w:t xml:space="preserve"> colaborarea cen</w:t>
      </w:r>
      <w:r w:rsidR="003D2BDD" w:rsidRPr="002931F9">
        <w:rPr>
          <w:lang w:val="ro-RO"/>
        </w:rPr>
        <w:t>trului cu serviciil</w:t>
      </w:r>
      <w:r w:rsidRPr="002931F9">
        <w:rPr>
          <w:lang w:val="ro-RO"/>
        </w:rPr>
        <w:t>e  publice</w:t>
      </w:r>
      <w:r w:rsidR="0068480A">
        <w:rPr>
          <w:lang w:val="ro-RO"/>
        </w:rPr>
        <w:t xml:space="preserve">  de asistenţă socială</w:t>
      </w:r>
      <w:r w:rsidRPr="002931F9">
        <w:rPr>
          <w:lang w:val="ro-RO"/>
        </w:rPr>
        <w:t>.</w:t>
      </w:r>
    </w:p>
    <w:p w:rsidR="00FE0777" w:rsidRPr="002931F9" w:rsidRDefault="00FE0777" w:rsidP="00362663">
      <w:pPr>
        <w:pStyle w:val="NormalWeb"/>
        <w:tabs>
          <w:tab w:val="left" w:pos="3480"/>
        </w:tabs>
        <w:spacing w:before="0" w:beforeAutospacing="0" w:after="0" w:afterAutospacing="0"/>
        <w:rPr>
          <w:lang w:val="ro-RO"/>
        </w:rPr>
      </w:pPr>
      <w:r w:rsidRPr="002931F9">
        <w:rPr>
          <w:lang w:val="ro-RO"/>
        </w:rPr>
        <w:tab/>
      </w:r>
    </w:p>
    <w:p w:rsidR="00CE719A" w:rsidRPr="002931F9" w:rsidRDefault="00CE719A" w:rsidP="00362663">
      <w:pPr>
        <w:pStyle w:val="NormalWeb"/>
        <w:spacing w:before="0" w:beforeAutospacing="0" w:after="0" w:afterAutospacing="0"/>
        <w:rPr>
          <w:lang w:val="ro-RO"/>
        </w:rPr>
      </w:pPr>
      <w:r w:rsidRPr="002931F9">
        <w:rPr>
          <w:lang w:val="ro-RO"/>
        </w:rPr>
        <w:t>ARTICOLUL 6</w:t>
      </w:r>
    </w:p>
    <w:p w:rsidR="00CE719A" w:rsidRPr="002931F9" w:rsidRDefault="00CE719A" w:rsidP="00362663">
      <w:pPr>
        <w:pStyle w:val="NormalWeb"/>
        <w:spacing w:before="0" w:beforeAutospacing="0" w:after="0" w:afterAutospacing="0"/>
        <w:rPr>
          <w:rStyle w:val="Strong"/>
          <w:lang w:val="ro-RO"/>
        </w:rPr>
      </w:pPr>
      <w:r w:rsidRPr="002931F9">
        <w:rPr>
          <w:rStyle w:val="Strong"/>
          <w:lang w:val="ro-RO"/>
        </w:rPr>
        <w:t>Beneficiarii serviciilor sociale</w:t>
      </w:r>
    </w:p>
    <w:p w:rsidR="007B0DB3" w:rsidRDefault="008F5BD2" w:rsidP="00DD6343">
      <w:pPr>
        <w:numPr>
          <w:ilvl w:val="0"/>
          <w:numId w:val="49"/>
        </w:numPr>
        <w:tabs>
          <w:tab w:val="left" w:pos="450"/>
        </w:tabs>
        <w:spacing w:line="240" w:lineRule="auto"/>
        <w:ind w:left="0" w:firstLine="0"/>
        <w:contextualSpacing/>
        <w:rPr>
          <w:rFonts w:ascii="Times New Roman" w:hAnsi="Times New Roman" w:cs="Times New Roman"/>
          <w:sz w:val="24"/>
          <w:szCs w:val="24"/>
          <w:lang w:val="ro-RO"/>
        </w:rPr>
      </w:pPr>
      <w:r w:rsidRPr="002931F9">
        <w:rPr>
          <w:rFonts w:ascii="Times New Roman" w:hAnsi="Times New Roman" w:cs="Times New Roman"/>
          <w:b/>
          <w:sz w:val="24"/>
          <w:szCs w:val="24"/>
          <w:lang w:val="ro-RO"/>
        </w:rPr>
        <w:t xml:space="preserve"> </w:t>
      </w:r>
      <w:r w:rsidR="007B0DB3" w:rsidRPr="00C34BD8">
        <w:rPr>
          <w:rFonts w:ascii="Times New Roman" w:hAnsi="Times New Roman" w:cs="Times New Roman"/>
          <w:sz w:val="24"/>
          <w:szCs w:val="24"/>
          <w:lang w:val="ro-RO"/>
        </w:rPr>
        <w:t xml:space="preserve">Beneficiarii serviciilor sociale acordate </w:t>
      </w:r>
      <w:r w:rsidR="007B0DB3" w:rsidRPr="00C3063E">
        <w:rPr>
          <w:rFonts w:ascii="Times New Roman" w:hAnsi="Times New Roman" w:cs="Times New Roman"/>
          <w:sz w:val="24"/>
          <w:szCs w:val="24"/>
          <w:lang w:val="ro-RO"/>
        </w:rPr>
        <w:t xml:space="preserve">în </w:t>
      </w:r>
      <w:r w:rsidR="007B0DB3" w:rsidRPr="00C3063E">
        <w:rPr>
          <w:rFonts w:ascii="Times New Roman" w:hAnsi="Times New Roman" w:cs="Times New Roman"/>
          <w:sz w:val="24"/>
          <w:szCs w:val="24"/>
          <w:lang w:val="fr-FR"/>
        </w:rPr>
        <w:t xml:space="preserve">"Centrul de Recuperare şi Reabilitare </w:t>
      </w:r>
      <w:r w:rsidR="007B0DB3">
        <w:rPr>
          <w:rFonts w:ascii="Times New Roman" w:hAnsi="Times New Roman" w:cs="Times New Roman"/>
          <w:sz w:val="24"/>
          <w:szCs w:val="24"/>
          <w:lang w:val="fr-FR"/>
        </w:rPr>
        <w:t>Neuropsihiatrică</w:t>
      </w:r>
      <w:r w:rsidR="007B0DB3" w:rsidRPr="00C3063E">
        <w:rPr>
          <w:rFonts w:ascii="Times New Roman" w:hAnsi="Times New Roman" w:cs="Times New Roman"/>
          <w:sz w:val="24"/>
          <w:szCs w:val="24"/>
          <w:lang w:val="fr-FR"/>
        </w:rPr>
        <w:t>"</w:t>
      </w:r>
      <w:r w:rsidR="007B0DB3">
        <w:rPr>
          <w:rFonts w:ascii="Times New Roman" w:hAnsi="Times New Roman" w:cs="Times New Roman"/>
          <w:sz w:val="24"/>
          <w:szCs w:val="24"/>
          <w:lang w:val="fr-FR"/>
        </w:rPr>
        <w:t xml:space="preserve"> Războieni</w:t>
      </w:r>
      <w:r w:rsidR="007B0DB3" w:rsidRPr="00C34BD8">
        <w:rPr>
          <w:rFonts w:ascii="Times New Roman" w:hAnsi="Times New Roman" w:cs="Times New Roman"/>
          <w:i/>
          <w:sz w:val="24"/>
          <w:szCs w:val="24"/>
          <w:lang w:val="ro-RO"/>
        </w:rPr>
        <w:t xml:space="preserve"> </w:t>
      </w:r>
      <w:r w:rsidR="007B0DB3" w:rsidRPr="00C34BD8">
        <w:rPr>
          <w:rFonts w:ascii="Times New Roman" w:hAnsi="Times New Roman" w:cs="Times New Roman"/>
          <w:sz w:val="24"/>
          <w:szCs w:val="24"/>
          <w:lang w:val="ro-RO"/>
        </w:rPr>
        <w:t xml:space="preserve">sunt persoane adulte cu dizabilităţi </w:t>
      </w:r>
      <w:r w:rsidR="007B0DB3" w:rsidRPr="00C3063E">
        <w:rPr>
          <w:rFonts w:ascii="Times New Roman" w:hAnsi="Times New Roman" w:cs="Times New Roman"/>
          <w:sz w:val="24"/>
          <w:szCs w:val="24"/>
          <w:lang w:val="ro-RO"/>
        </w:rPr>
        <w:t>neuropsihice</w:t>
      </w:r>
      <w:r w:rsidR="007B0DB3">
        <w:rPr>
          <w:rFonts w:ascii="Times New Roman" w:hAnsi="Times New Roman" w:cs="Times New Roman"/>
          <w:sz w:val="24"/>
          <w:szCs w:val="24"/>
          <w:lang w:val="ro-RO"/>
        </w:rPr>
        <w:t xml:space="preserve">, </w:t>
      </w:r>
      <w:r w:rsidR="007B0DB3" w:rsidRPr="00C34BD8">
        <w:rPr>
          <w:rFonts w:ascii="Times New Roman" w:hAnsi="Times New Roman" w:cs="Times New Roman"/>
          <w:sz w:val="24"/>
          <w:szCs w:val="24"/>
          <w:lang w:val="ro-RO"/>
        </w:rPr>
        <w:t>cu domiciliul/reşedinţa în judeţul Neamţ  care se află într-o situaţie de dependenţă şi necesită servicii specializate de îngrijire, asistenţă şi recuperare care nu pot fi asigurate în familie ori comunitate.</w:t>
      </w:r>
    </w:p>
    <w:p w:rsidR="008C43A5" w:rsidRPr="008C43A5" w:rsidRDefault="008C43A5" w:rsidP="00362663">
      <w:pPr>
        <w:autoSpaceDE w:val="0"/>
        <w:autoSpaceDN w:val="0"/>
        <w:adjustRightInd w:val="0"/>
        <w:spacing w:line="240" w:lineRule="auto"/>
        <w:ind w:right="567"/>
        <w:rPr>
          <w:rFonts w:ascii="Times New Roman" w:hAnsi="Times New Roman" w:cs="Times New Roman"/>
          <w:sz w:val="24"/>
          <w:szCs w:val="24"/>
          <w:lang w:val="ro-RO"/>
        </w:rPr>
      </w:pPr>
      <w:r w:rsidRPr="008C43A5">
        <w:rPr>
          <w:rFonts w:ascii="Times New Roman" w:hAnsi="Times New Roman" w:cs="Times New Roman"/>
          <w:sz w:val="24"/>
          <w:szCs w:val="24"/>
          <w:lang w:val="ro-RO"/>
        </w:rPr>
        <w:t>În cazuri excepţionale în Centru pot fi admise şi persoane cu handicap din alte judeţe, cu aprobarea C.E.P.A.H., precum şi a ordonatorului principal de credite .</w:t>
      </w:r>
    </w:p>
    <w:p w:rsidR="00715784" w:rsidRDefault="00813031" w:rsidP="00DD6343">
      <w:pPr>
        <w:pStyle w:val="ListParagraph"/>
        <w:numPr>
          <w:ilvl w:val="0"/>
          <w:numId w:val="49"/>
        </w:numPr>
      </w:pPr>
      <w:r w:rsidRPr="008C43A5">
        <w:t>Condiţiile de acces/admitere în centru sunt următoarele:</w:t>
      </w:r>
    </w:p>
    <w:p w:rsidR="00010E5C" w:rsidRPr="00010E5C" w:rsidRDefault="00010E5C" w:rsidP="00362663">
      <w:pPr>
        <w:pStyle w:val="Header"/>
        <w:rPr>
          <w:rFonts w:ascii="Times New Roman" w:hAnsi="Times New Roman" w:cs="Times New Roman"/>
          <w:sz w:val="24"/>
          <w:szCs w:val="24"/>
          <w:lang w:val="ro-RO"/>
        </w:rPr>
      </w:pPr>
      <w:r w:rsidRPr="00010E5C">
        <w:rPr>
          <w:rFonts w:ascii="Times New Roman" w:hAnsi="Times New Roman" w:cs="Times New Roman"/>
          <w:sz w:val="24"/>
          <w:szCs w:val="24"/>
          <w:lang w:val="ro-RO"/>
        </w:rPr>
        <w:t xml:space="preserve">       Centrul rezidențial realizează admiterea beneficiarilor în condițiile legii,  numai dacă poate acorda serviciile minim stabilite prin planul de recuperare al CPH, pentru a răspunde nevoilor beneficiarilor.</w:t>
      </w:r>
    </w:p>
    <w:p w:rsidR="00010E5C" w:rsidRPr="00010E5C" w:rsidRDefault="00010E5C" w:rsidP="00362663">
      <w:pPr>
        <w:pStyle w:val="Header"/>
        <w:rPr>
          <w:rFonts w:ascii="Times New Roman" w:hAnsi="Times New Roman" w:cs="Times New Roman"/>
          <w:sz w:val="24"/>
          <w:szCs w:val="24"/>
          <w:lang w:val="ro-RO"/>
        </w:rPr>
      </w:pPr>
      <w:r w:rsidRPr="00010E5C">
        <w:rPr>
          <w:rFonts w:ascii="Times New Roman" w:hAnsi="Times New Roman" w:cs="Times New Roman"/>
          <w:sz w:val="24"/>
          <w:szCs w:val="24"/>
          <w:lang w:val="ro-RO"/>
        </w:rPr>
        <w:t xml:space="preserve">       Centrul are elaborată o procedură proprie de admitere, în conformitate cu standardele minime de calitate în vigoare, care se referă, cel puțin la: actele necesare, criterii de eligibilitate ale beneficiarilor, cine ia decizia de admitere/respingere, modalitatea de încheiere a contractului de furnizare servicii și modelul acestuia, modalitatea de stabilire a contribuției beneficiarului, după caz.</w:t>
      </w:r>
    </w:p>
    <w:p w:rsidR="00010E5C" w:rsidRPr="00010E5C" w:rsidRDefault="00010E5C" w:rsidP="00DD6343">
      <w:pPr>
        <w:pStyle w:val="Header"/>
        <w:numPr>
          <w:ilvl w:val="0"/>
          <w:numId w:val="50"/>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lang w:val="ro-RO"/>
        </w:rPr>
        <w:t>Actele necesare:</w:t>
      </w:r>
    </w:p>
    <w:p w:rsidR="00010E5C" w:rsidRPr="00010E5C" w:rsidRDefault="00010E5C" w:rsidP="00362663">
      <w:pPr>
        <w:pStyle w:val="Header"/>
        <w:rPr>
          <w:rFonts w:ascii="Times New Roman" w:hAnsi="Times New Roman" w:cs="Times New Roman"/>
          <w:sz w:val="24"/>
          <w:szCs w:val="24"/>
          <w:lang w:val="ro-RO"/>
        </w:rPr>
      </w:pPr>
      <w:r w:rsidRPr="00010E5C">
        <w:rPr>
          <w:rFonts w:ascii="Times New Roman" w:hAnsi="Times New Roman" w:cs="Times New Roman"/>
          <w:sz w:val="24"/>
          <w:szCs w:val="24"/>
          <w:lang w:val="ro-RO"/>
        </w:rPr>
        <w:t>Dosarul personal al beneficiarului, întocmit în centru, conține cel puțin următoarele documente:</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Cerere de admitere în centru, semnată de beneficiar sau de reprezentantul legal;</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Decizia de admitere, aprobată de Comisi</w:t>
      </w:r>
      <w:r w:rsidRPr="00010E5C">
        <w:rPr>
          <w:rFonts w:ascii="Times New Roman" w:hAnsi="Times New Roman" w:cs="Times New Roman"/>
          <w:sz w:val="24"/>
          <w:szCs w:val="24"/>
          <w:lang w:val="ro-RO"/>
        </w:rPr>
        <w:t>a de analiză și soluționare a cererilor de admitere în centre publice pentru persoane adulte din subordinea Consiliului Județean Neamț,</w:t>
      </w:r>
      <w:r w:rsidRPr="00010E5C">
        <w:rPr>
          <w:rFonts w:ascii="Times New Roman" w:hAnsi="Times New Roman" w:cs="Times New Roman"/>
          <w:sz w:val="24"/>
          <w:szCs w:val="24"/>
        </w:rPr>
        <w:t xml:space="preserve"> în original;</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Copie după actele de identitate ale beneficiarului;</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Copie de pe certificatul de naștere, de căsătorie sau de deces al aparținătorului;</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Copie de pe documentul care atestă încadrarea  în grad de handicap;</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Adeverința de venit;</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Contractul de furnizare servicii, semnat de părți în original;</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Documente doveditoare a situației locative;</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Ultimul talon de pensie, dacă este cazul;</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Raportul de anchetă socială;</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Investigații paraclinice: examen psihiatric, VDRL, examen dermatologic, examen coproparazitologic, test HIV, radiografie pulmonară, adeverință medicală care să precizeze dacă suferă de boli infecto-contagioase, copie de pe fișa medicală de la medicul de familie;</w:t>
      </w:r>
    </w:p>
    <w:p w:rsidR="00010E5C" w:rsidRPr="00010E5C" w:rsidRDefault="00010E5C" w:rsidP="00DD6343">
      <w:pPr>
        <w:pStyle w:val="Header"/>
        <w:numPr>
          <w:ilvl w:val="0"/>
          <w:numId w:val="54"/>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Dovada eliberată de serviciul specializat al primăriei în a cărei rază teritorială își are domiciliul sau reședința persoana cu handicap, prin care se atestă că acesteia nu i s-au putut asigura protecția și îngrijirea la domiciliu sau în cadrul altor servicii din comunitate.</w:t>
      </w:r>
    </w:p>
    <w:p w:rsidR="00010E5C" w:rsidRPr="00010E5C" w:rsidRDefault="00010E5C" w:rsidP="00DD6343">
      <w:pPr>
        <w:pStyle w:val="ListParagraph"/>
        <w:widowControl w:val="0"/>
        <w:numPr>
          <w:ilvl w:val="0"/>
          <w:numId w:val="54"/>
        </w:numPr>
        <w:ind w:left="0" w:firstLine="0"/>
        <w:rPr>
          <w:rFonts w:eastAsia="Lucida Sans Unicode"/>
        </w:rPr>
      </w:pPr>
      <w:r w:rsidRPr="00010E5C">
        <w:rPr>
          <w:rFonts w:eastAsia="Lucida Sans Unicode"/>
        </w:rPr>
        <w:t>Hotăr</w:t>
      </w:r>
      <w:r w:rsidRPr="00010E5C">
        <w:rPr>
          <w:lang w:val="ro-RO"/>
        </w:rPr>
        <w:t>â</w:t>
      </w:r>
      <w:r w:rsidRPr="00010E5C">
        <w:rPr>
          <w:rFonts w:eastAsia="Lucida Sans Unicode"/>
        </w:rPr>
        <w:t>re de punere sub interdic</w:t>
      </w:r>
      <w:r w:rsidRPr="00010E5C">
        <w:t>ţ</w:t>
      </w:r>
      <w:r w:rsidRPr="00010E5C">
        <w:rPr>
          <w:rFonts w:eastAsia="Lucida Sans Unicode"/>
        </w:rPr>
        <w:t xml:space="preserve">ie judecătorească </w:t>
      </w:r>
      <w:proofErr w:type="gramStart"/>
      <w:r w:rsidRPr="00010E5C">
        <w:rPr>
          <w:rFonts w:eastAsia="Lucida Sans Unicode"/>
        </w:rPr>
        <w:t>( dacă</w:t>
      </w:r>
      <w:proofErr w:type="gramEnd"/>
      <w:r w:rsidRPr="00010E5C">
        <w:rPr>
          <w:rFonts w:eastAsia="Lucida Sans Unicode"/>
        </w:rPr>
        <w:t xml:space="preserve"> este cazul ).</w:t>
      </w:r>
    </w:p>
    <w:p w:rsidR="00010E5C" w:rsidRPr="00010E5C" w:rsidRDefault="00010E5C" w:rsidP="00DD6343">
      <w:pPr>
        <w:pStyle w:val="ListParagraph"/>
        <w:widowControl w:val="0"/>
        <w:numPr>
          <w:ilvl w:val="0"/>
          <w:numId w:val="54"/>
        </w:numPr>
        <w:ind w:left="0" w:firstLine="0"/>
        <w:rPr>
          <w:rFonts w:eastAsia="Lucida Sans Unicode"/>
        </w:rPr>
      </w:pPr>
      <w:r w:rsidRPr="00010E5C">
        <w:rPr>
          <w:rFonts w:eastAsia="Lucida Sans Unicode"/>
        </w:rPr>
        <w:t>Dispozi</w:t>
      </w:r>
      <w:r w:rsidRPr="00010E5C">
        <w:t>ţ</w:t>
      </w:r>
      <w:r w:rsidRPr="00010E5C">
        <w:rPr>
          <w:rFonts w:eastAsia="Lucida Sans Unicode"/>
        </w:rPr>
        <w:t>ie de tutelă/curatelă instituită de Autoritatea Tutelară sau hotăr</w:t>
      </w:r>
      <w:r w:rsidRPr="00010E5C">
        <w:rPr>
          <w:lang w:val="ro-RO"/>
        </w:rPr>
        <w:t>â</w:t>
      </w:r>
      <w:r w:rsidRPr="00010E5C">
        <w:rPr>
          <w:rFonts w:eastAsia="Lucida Sans Unicode"/>
        </w:rPr>
        <w:t>re judecătorească, după caz.</w:t>
      </w:r>
    </w:p>
    <w:p w:rsidR="00010E5C" w:rsidRPr="00010E5C" w:rsidRDefault="00010E5C" w:rsidP="00362663">
      <w:pPr>
        <w:pStyle w:val="Header"/>
        <w:rPr>
          <w:rFonts w:ascii="Times New Roman" w:hAnsi="Times New Roman" w:cs="Times New Roman"/>
          <w:sz w:val="24"/>
          <w:szCs w:val="24"/>
        </w:rPr>
      </w:pPr>
      <w:r w:rsidRPr="00010E5C">
        <w:rPr>
          <w:rFonts w:ascii="Times New Roman" w:hAnsi="Times New Roman" w:cs="Times New Roman"/>
          <w:sz w:val="24"/>
          <w:szCs w:val="24"/>
        </w:rPr>
        <w:t>După aprobarea cererii de instituționalizare se solicit</w:t>
      </w:r>
      <w:r w:rsidRPr="00010E5C">
        <w:rPr>
          <w:rFonts w:ascii="Times New Roman" w:hAnsi="Times New Roman" w:cs="Times New Roman"/>
          <w:sz w:val="24"/>
          <w:szCs w:val="24"/>
          <w:lang w:val="ro-RO"/>
        </w:rPr>
        <w:t>ă</w:t>
      </w:r>
      <w:r w:rsidRPr="00010E5C">
        <w:rPr>
          <w:rFonts w:ascii="Times New Roman" w:hAnsi="Times New Roman" w:cs="Times New Roman"/>
          <w:sz w:val="24"/>
          <w:szCs w:val="24"/>
        </w:rPr>
        <w:t xml:space="preserve"> următoarele documente:</w:t>
      </w:r>
    </w:p>
    <w:p w:rsidR="00010E5C" w:rsidRPr="00010E5C" w:rsidRDefault="00010E5C" w:rsidP="00362663">
      <w:pPr>
        <w:pStyle w:val="Header"/>
        <w:rPr>
          <w:rFonts w:ascii="Times New Roman" w:hAnsi="Times New Roman" w:cs="Times New Roman"/>
          <w:sz w:val="24"/>
          <w:szCs w:val="24"/>
        </w:rPr>
      </w:pPr>
      <w:r w:rsidRPr="00010E5C">
        <w:rPr>
          <w:rFonts w:ascii="Times New Roman" w:hAnsi="Times New Roman" w:cs="Times New Roman"/>
          <w:sz w:val="24"/>
          <w:szCs w:val="24"/>
        </w:rPr>
        <w:t>-angajament de plată (pentru persoanele care au venituri și/sau pentru membrii familiilor acestora);</w:t>
      </w:r>
    </w:p>
    <w:p w:rsidR="00010E5C" w:rsidRPr="00010E5C" w:rsidRDefault="00010E5C" w:rsidP="00362663">
      <w:pPr>
        <w:pStyle w:val="Header"/>
        <w:rPr>
          <w:rFonts w:ascii="Times New Roman" w:hAnsi="Times New Roman" w:cs="Times New Roman"/>
          <w:sz w:val="24"/>
          <w:szCs w:val="24"/>
        </w:rPr>
      </w:pPr>
      <w:r w:rsidRPr="00010E5C">
        <w:rPr>
          <w:rFonts w:ascii="Times New Roman" w:hAnsi="Times New Roman" w:cs="Times New Roman"/>
          <w:sz w:val="24"/>
          <w:szCs w:val="24"/>
        </w:rPr>
        <w:t>-adeverințe de venit pentru membrii de familie în vederea efectuării de către aceștia a coplății;</w:t>
      </w:r>
    </w:p>
    <w:p w:rsidR="00010E5C" w:rsidRPr="00010E5C" w:rsidRDefault="00010E5C" w:rsidP="00362663">
      <w:pPr>
        <w:pStyle w:val="Header"/>
        <w:rPr>
          <w:rFonts w:ascii="Times New Roman" w:hAnsi="Times New Roman" w:cs="Times New Roman"/>
          <w:sz w:val="24"/>
          <w:szCs w:val="24"/>
          <w:lang w:val="ro-RO"/>
        </w:rPr>
      </w:pPr>
      <w:r w:rsidRPr="00010E5C">
        <w:rPr>
          <w:rFonts w:ascii="Times New Roman" w:hAnsi="Times New Roman" w:cs="Times New Roman"/>
          <w:sz w:val="24"/>
          <w:szCs w:val="24"/>
        </w:rPr>
        <w:t xml:space="preserve">-documentul care atestă reprezentarea </w:t>
      </w:r>
      <w:proofErr w:type="gramStart"/>
      <w:r w:rsidRPr="00010E5C">
        <w:rPr>
          <w:rFonts w:ascii="Times New Roman" w:hAnsi="Times New Roman" w:cs="Times New Roman"/>
          <w:sz w:val="24"/>
          <w:szCs w:val="24"/>
        </w:rPr>
        <w:t>legală(</w:t>
      </w:r>
      <w:proofErr w:type="gramEnd"/>
      <w:r w:rsidRPr="00010E5C">
        <w:rPr>
          <w:rFonts w:ascii="Times New Roman" w:hAnsi="Times New Roman" w:cs="Times New Roman"/>
          <w:sz w:val="24"/>
          <w:szCs w:val="24"/>
        </w:rPr>
        <w:t xml:space="preserve"> acolo unde este cazul)</w:t>
      </w:r>
      <w:r w:rsidRPr="00010E5C">
        <w:rPr>
          <w:rFonts w:ascii="Times New Roman" w:hAnsi="Times New Roman" w:cs="Times New Roman"/>
          <w:sz w:val="24"/>
          <w:szCs w:val="24"/>
          <w:lang w:val="ro-RO"/>
        </w:rPr>
        <w:t>.</w:t>
      </w:r>
    </w:p>
    <w:p w:rsidR="00010E5C" w:rsidRPr="00010E5C" w:rsidRDefault="00010E5C" w:rsidP="00362663">
      <w:pPr>
        <w:pStyle w:val="Header"/>
        <w:rPr>
          <w:rFonts w:ascii="Times New Roman" w:hAnsi="Times New Roman" w:cs="Times New Roman"/>
          <w:sz w:val="24"/>
          <w:szCs w:val="24"/>
        </w:rPr>
      </w:pPr>
    </w:p>
    <w:p w:rsidR="00010E5C" w:rsidRPr="00010E5C" w:rsidRDefault="00010E5C" w:rsidP="00DD6343">
      <w:pPr>
        <w:pStyle w:val="Header"/>
        <w:numPr>
          <w:ilvl w:val="0"/>
          <w:numId w:val="50"/>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Criterii de eligibilitate ale admiterii unui beneficiar în centru:</w:t>
      </w:r>
    </w:p>
    <w:p w:rsidR="00010E5C" w:rsidRPr="00010E5C" w:rsidRDefault="00010E5C" w:rsidP="00DD6343">
      <w:pPr>
        <w:pStyle w:val="Header"/>
        <w:numPr>
          <w:ilvl w:val="0"/>
          <w:numId w:val="53"/>
        </w:numPr>
        <w:tabs>
          <w:tab w:val="clear" w:pos="4680"/>
          <w:tab w:val="clear" w:pos="9360"/>
        </w:tabs>
        <w:ind w:left="0" w:firstLine="0"/>
        <w:rPr>
          <w:rFonts w:ascii="Times New Roman" w:hAnsi="Times New Roman" w:cs="Times New Roman"/>
          <w:sz w:val="24"/>
          <w:szCs w:val="24"/>
        </w:rPr>
      </w:pPr>
      <w:r w:rsidRPr="00010E5C">
        <w:rPr>
          <w:rFonts w:ascii="Times New Roman" w:hAnsi="Times New Roman" w:cs="Times New Roman"/>
          <w:sz w:val="24"/>
          <w:szCs w:val="24"/>
        </w:rPr>
        <w:t>deține un certificat de încadrare în grad de handicap, valabil;</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necesită îngrijire medicală permanentă, care nu poate fi acordată la domiciliu;</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nu se poate gospodări singur, fiind dependent de serviciile sociale de bază;</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lastRenderedPageBreak/>
        <w:t>nu are întreţinători legali sau aceştia nu pot să-i asigure protecţia şi îngrijirea datorită stării de sănătate sau situaţiei economice şi a sarcinilor de familie;</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nu realizează venituri proprii sau acestea sunt insuficiente pentru asigurarea unui trai decent în comunitate;</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nu are locuinţă;</w:t>
      </w:r>
    </w:p>
    <w:p w:rsidR="00010E5C" w:rsidRPr="00010E5C" w:rsidRDefault="00010E5C" w:rsidP="00DD6343">
      <w:pPr>
        <w:widowControl w:val="0"/>
        <w:numPr>
          <w:ilvl w:val="0"/>
          <w:numId w:val="53"/>
        </w:numPr>
        <w:spacing w:line="240" w:lineRule="auto"/>
        <w:ind w:left="0" w:firstLine="0"/>
        <w:rPr>
          <w:rFonts w:ascii="Times New Roman" w:hAnsi="Times New Roman" w:cs="Times New Roman"/>
          <w:sz w:val="24"/>
          <w:szCs w:val="24"/>
        </w:rPr>
      </w:pPr>
      <w:proofErr w:type="gramStart"/>
      <w:r w:rsidRPr="00010E5C">
        <w:rPr>
          <w:rFonts w:ascii="Times New Roman" w:hAnsi="Times New Roman" w:cs="Times New Roman"/>
          <w:sz w:val="24"/>
          <w:szCs w:val="24"/>
        </w:rPr>
        <w:t>persoana</w:t>
      </w:r>
      <w:proofErr w:type="gramEnd"/>
      <w:r w:rsidRPr="00010E5C">
        <w:rPr>
          <w:rFonts w:ascii="Times New Roman" w:hAnsi="Times New Roman" w:cs="Times New Roman"/>
          <w:sz w:val="24"/>
          <w:szCs w:val="24"/>
        </w:rPr>
        <w:t xml:space="preserve"> are domiciliul pe raza administrativ –teritorială a jud. Neamț;</w:t>
      </w:r>
    </w:p>
    <w:p w:rsidR="00010E5C" w:rsidRPr="00010E5C" w:rsidRDefault="00010E5C" w:rsidP="00362663">
      <w:pPr>
        <w:widowControl w:val="0"/>
        <w:spacing w:line="240" w:lineRule="auto"/>
        <w:rPr>
          <w:rFonts w:ascii="Times New Roman" w:hAnsi="Times New Roman" w:cs="Times New Roman"/>
          <w:sz w:val="24"/>
          <w:szCs w:val="24"/>
        </w:rPr>
      </w:pPr>
      <w:r w:rsidRPr="00010E5C">
        <w:rPr>
          <w:rFonts w:ascii="Times New Roman" w:hAnsi="Times New Roman" w:cs="Times New Roman"/>
          <w:sz w:val="24"/>
          <w:szCs w:val="24"/>
        </w:rPr>
        <w:t>La admiterea în centrul rezidențial pentru persoane adulte cu handicap sunt prioritare cazurile beneficiarilor care părăsesc sistemul rezidențial de protecție a copilului și beneficiarii care sunt propuși pentru transfer din sistemul rezidențial al DGASPC Neamț.</w:t>
      </w:r>
    </w:p>
    <w:p w:rsidR="00010E5C" w:rsidRPr="00010E5C" w:rsidRDefault="00010E5C" w:rsidP="00362663">
      <w:pPr>
        <w:widowControl w:val="0"/>
        <w:spacing w:line="240" w:lineRule="auto"/>
        <w:rPr>
          <w:rFonts w:ascii="Times New Roman" w:hAnsi="Times New Roman" w:cs="Times New Roman"/>
          <w:sz w:val="24"/>
          <w:szCs w:val="24"/>
        </w:rPr>
      </w:pPr>
    </w:p>
    <w:p w:rsidR="00010E5C" w:rsidRPr="00010E5C" w:rsidRDefault="00010E5C" w:rsidP="00DD6343">
      <w:pPr>
        <w:widowControl w:val="0"/>
        <w:numPr>
          <w:ilvl w:val="0"/>
          <w:numId w:val="50"/>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Admiterea/respingerea</w:t>
      </w:r>
    </w:p>
    <w:p w:rsidR="00010E5C" w:rsidRPr="00010E5C" w:rsidRDefault="00010E5C" w:rsidP="00362663">
      <w:pPr>
        <w:spacing w:line="240" w:lineRule="auto"/>
        <w:ind w:right="181"/>
        <w:rPr>
          <w:rFonts w:ascii="Times New Roman" w:hAnsi="Times New Roman" w:cs="Times New Roman"/>
          <w:sz w:val="24"/>
          <w:szCs w:val="24"/>
        </w:rPr>
      </w:pPr>
      <w:r w:rsidRPr="00010E5C">
        <w:rPr>
          <w:rFonts w:ascii="Times New Roman" w:hAnsi="Times New Roman" w:cs="Times New Roman"/>
          <w:sz w:val="24"/>
          <w:szCs w:val="24"/>
        </w:rPr>
        <w:t xml:space="preserve">Decizia de admitere/respingere </w:t>
      </w:r>
      <w:proofErr w:type="gramStart"/>
      <w:r w:rsidRPr="00010E5C">
        <w:rPr>
          <w:rFonts w:ascii="Times New Roman" w:hAnsi="Times New Roman" w:cs="Times New Roman"/>
          <w:sz w:val="24"/>
          <w:szCs w:val="24"/>
        </w:rPr>
        <w:t>este</w:t>
      </w:r>
      <w:proofErr w:type="gramEnd"/>
      <w:r w:rsidRPr="00010E5C">
        <w:rPr>
          <w:rFonts w:ascii="Times New Roman" w:hAnsi="Times New Roman" w:cs="Times New Roman"/>
          <w:sz w:val="24"/>
          <w:szCs w:val="24"/>
        </w:rPr>
        <w:t xml:space="preserve"> luată de către Comisia internă de analiză şi soluţionare a dosarelor în vederea instituţionalizării persoanelor adulte în centrele rezidențiale din structura DGASPC Neamţ, constituită în baza Dispoziţiei nr. 205/27.05.2016 a Directorului General a DGASPC Neamt, în funcție de locurile libere disponibile din unitate. In baza acesteia și a procedurii proprii, echipa multidisciplinară din cadrul centrului, realizează evaluarea initială și propune în conformitate cu planul de recuperare, criteriile de eligibilitate și nevoia beneficiarului, acordarea serviciului specializat. </w:t>
      </w:r>
    </w:p>
    <w:p w:rsidR="00010E5C" w:rsidRPr="00010E5C" w:rsidRDefault="00010E5C" w:rsidP="00362663">
      <w:pPr>
        <w:spacing w:line="240" w:lineRule="auto"/>
        <w:ind w:right="181"/>
        <w:rPr>
          <w:rFonts w:ascii="Times New Roman" w:hAnsi="Times New Roman" w:cs="Times New Roman"/>
          <w:sz w:val="24"/>
          <w:szCs w:val="24"/>
        </w:rPr>
      </w:pPr>
      <w:r w:rsidRPr="00010E5C">
        <w:rPr>
          <w:rFonts w:ascii="Times New Roman" w:hAnsi="Times New Roman" w:cs="Times New Roman"/>
          <w:sz w:val="24"/>
          <w:szCs w:val="24"/>
        </w:rPr>
        <w:t xml:space="preserve">  </w:t>
      </w:r>
    </w:p>
    <w:p w:rsidR="00010E5C" w:rsidRPr="00010E5C" w:rsidRDefault="00010E5C" w:rsidP="00DD6343">
      <w:pPr>
        <w:widowControl w:val="0"/>
        <w:numPr>
          <w:ilvl w:val="0"/>
          <w:numId w:val="50"/>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Modalitatea de încheiere a contractului de furnizare de servicii și modalitatea de stabilire a contribuției beneficiarului</w:t>
      </w:r>
    </w:p>
    <w:p w:rsidR="00010E5C" w:rsidRPr="00010E5C" w:rsidRDefault="00010E5C" w:rsidP="00DD6343">
      <w:pPr>
        <w:widowControl w:val="0"/>
        <w:numPr>
          <w:ilvl w:val="0"/>
          <w:numId w:val="51"/>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Admiterea în centru se realizează cu încheierea unui contract pentru acordarea de servicii sociale pe o perioadă determinată de 12 luni, cu posibilitatea prelungirii prin act adițional, în funcție de rezultatele reevaluării nevoilor beneficiarilor, efectuate conform standardelor minime de calitate.  Contractul se încheie între centru, ca reprezentant al furnizorului de servicii sociale în contractual încheiat cu persoana beneficiară, și beneficiar sau după caz, reprezentatul legal al acestuia.</w:t>
      </w:r>
    </w:p>
    <w:p w:rsidR="00010E5C" w:rsidRPr="00010E5C" w:rsidRDefault="00010E5C" w:rsidP="00DD6343">
      <w:pPr>
        <w:widowControl w:val="0"/>
        <w:numPr>
          <w:ilvl w:val="0"/>
          <w:numId w:val="51"/>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 xml:space="preserve">Formatul și conținutul contractului pentru acordarea de servicii sociale </w:t>
      </w:r>
      <w:proofErr w:type="gramStart"/>
      <w:r w:rsidRPr="00010E5C">
        <w:rPr>
          <w:rFonts w:ascii="Times New Roman" w:hAnsi="Times New Roman" w:cs="Times New Roman"/>
          <w:sz w:val="24"/>
          <w:szCs w:val="24"/>
        </w:rPr>
        <w:t>este</w:t>
      </w:r>
      <w:proofErr w:type="gramEnd"/>
      <w:r w:rsidRPr="00010E5C">
        <w:rPr>
          <w:rFonts w:ascii="Times New Roman" w:hAnsi="Times New Roman" w:cs="Times New Roman"/>
          <w:sz w:val="24"/>
          <w:szCs w:val="24"/>
        </w:rPr>
        <w:t xml:space="preserve"> stabilit de centru/furnizorul acestuia, în baza modelului aprobat prin Ordin al Ministerului Muncii, Familiei, Protecției Sociale și Persoanelor Vârstnice.</w:t>
      </w:r>
    </w:p>
    <w:p w:rsidR="00010E5C" w:rsidRPr="00010E5C" w:rsidRDefault="00010E5C" w:rsidP="00DD6343">
      <w:pPr>
        <w:widowControl w:val="0"/>
        <w:numPr>
          <w:ilvl w:val="2"/>
          <w:numId w:val="52"/>
        </w:numPr>
        <w:spacing w:line="240" w:lineRule="auto"/>
        <w:ind w:left="0" w:firstLine="0"/>
        <w:rPr>
          <w:rFonts w:ascii="Times New Roman" w:hAnsi="Times New Roman" w:cs="Times New Roman"/>
          <w:sz w:val="24"/>
          <w:szCs w:val="24"/>
        </w:rPr>
      </w:pPr>
      <w:r w:rsidRPr="00010E5C">
        <w:rPr>
          <w:rFonts w:ascii="Times New Roman" w:hAnsi="Times New Roman" w:cs="Times New Roman"/>
          <w:sz w:val="24"/>
          <w:szCs w:val="24"/>
        </w:rPr>
        <w:t xml:space="preserve">Contractul de de furnizare de servicii </w:t>
      </w:r>
      <w:proofErr w:type="gramStart"/>
      <w:r w:rsidRPr="00010E5C">
        <w:rPr>
          <w:rFonts w:ascii="Times New Roman" w:hAnsi="Times New Roman" w:cs="Times New Roman"/>
          <w:sz w:val="24"/>
          <w:szCs w:val="24"/>
        </w:rPr>
        <w:t>este</w:t>
      </w:r>
      <w:proofErr w:type="gramEnd"/>
      <w:r w:rsidRPr="00010E5C">
        <w:rPr>
          <w:rFonts w:ascii="Times New Roman" w:hAnsi="Times New Roman" w:cs="Times New Roman"/>
          <w:sz w:val="24"/>
          <w:szCs w:val="24"/>
        </w:rPr>
        <w:t xml:space="preserve"> redactat în două sau mai multe exemplare originale, în funcție de numărul semnatarilor contractului. Acesta va fi pus la dispoziția acestora și în format </w:t>
      </w:r>
      <w:proofErr w:type="gramStart"/>
      <w:r w:rsidRPr="00010E5C">
        <w:rPr>
          <w:rFonts w:ascii="Times New Roman" w:hAnsi="Times New Roman" w:cs="Times New Roman"/>
          <w:sz w:val="24"/>
          <w:szCs w:val="24"/>
        </w:rPr>
        <w:t>accesibil(</w:t>
      </w:r>
      <w:proofErr w:type="gramEnd"/>
      <w:r w:rsidRPr="00010E5C">
        <w:rPr>
          <w:rFonts w:ascii="Times New Roman" w:hAnsi="Times New Roman" w:cs="Times New Roman"/>
          <w:sz w:val="24"/>
          <w:szCs w:val="24"/>
        </w:rPr>
        <w:t xml:space="preserve"> easy to read, Braille, CD video/audio) înainte de a fi semnat de către beneficiar/reprezentantul legal al acestuia.</w:t>
      </w:r>
    </w:p>
    <w:p w:rsidR="00010E5C" w:rsidRPr="00010E5C" w:rsidRDefault="00010E5C" w:rsidP="00DD6343">
      <w:pPr>
        <w:widowControl w:val="0"/>
        <w:numPr>
          <w:ilvl w:val="2"/>
          <w:numId w:val="52"/>
        </w:numPr>
        <w:spacing w:line="240" w:lineRule="auto"/>
        <w:ind w:left="0" w:firstLine="0"/>
        <w:rPr>
          <w:rFonts w:ascii="Times New Roman" w:hAnsi="Times New Roman" w:cs="Times New Roman"/>
          <w:sz w:val="24"/>
          <w:szCs w:val="24"/>
        </w:rPr>
      </w:pPr>
      <w:proofErr w:type="gramStart"/>
      <w:r w:rsidRPr="00010E5C">
        <w:rPr>
          <w:rFonts w:ascii="Times New Roman" w:hAnsi="Times New Roman" w:cs="Times New Roman"/>
          <w:sz w:val="24"/>
          <w:szCs w:val="24"/>
        </w:rPr>
        <w:t>Un</w:t>
      </w:r>
      <w:proofErr w:type="gramEnd"/>
      <w:r w:rsidRPr="00010E5C">
        <w:rPr>
          <w:rFonts w:ascii="Times New Roman" w:hAnsi="Times New Roman" w:cs="Times New Roman"/>
          <w:sz w:val="24"/>
          <w:szCs w:val="24"/>
        </w:rPr>
        <w:t xml:space="preserve"> exemplar original al contractului se păstrează în dosarul personal al beneficiarului iar beneficiarul/reprezentantul legal al acestuia va deține un exemplar.</w:t>
      </w:r>
    </w:p>
    <w:p w:rsidR="00010E5C" w:rsidRPr="00010E5C" w:rsidRDefault="00010E5C" w:rsidP="00362663">
      <w:pPr>
        <w:widowControl w:val="0"/>
        <w:spacing w:line="240" w:lineRule="auto"/>
        <w:rPr>
          <w:rFonts w:ascii="Times New Roman" w:eastAsia="Lucida Sans Unicode" w:hAnsi="Times New Roman" w:cs="Times New Roman"/>
          <w:sz w:val="24"/>
          <w:szCs w:val="24"/>
        </w:rPr>
      </w:pPr>
      <w:r w:rsidRPr="00010E5C">
        <w:rPr>
          <w:rFonts w:ascii="Times New Roman" w:eastAsia="Lucida Sans Unicode" w:hAnsi="Times New Roman" w:cs="Times New Roman"/>
          <w:sz w:val="24"/>
          <w:szCs w:val="24"/>
        </w:rPr>
        <w:t>e) Odată cu semnarea contractului se completează și Acordul beneficiarului sau a      susținătorului legal (tutore) privind:</w:t>
      </w:r>
    </w:p>
    <w:p w:rsidR="00010E5C" w:rsidRPr="00010E5C" w:rsidRDefault="00010E5C" w:rsidP="00362663">
      <w:pPr>
        <w:widowControl w:val="0"/>
        <w:spacing w:line="240" w:lineRule="auto"/>
        <w:rPr>
          <w:rFonts w:ascii="Times New Roman" w:eastAsia="Lucida Sans Unicode" w:hAnsi="Times New Roman" w:cs="Times New Roman"/>
          <w:sz w:val="24"/>
          <w:szCs w:val="24"/>
        </w:rPr>
      </w:pPr>
      <w:r w:rsidRPr="00010E5C">
        <w:rPr>
          <w:rFonts w:ascii="Times New Roman" w:eastAsia="Lucida Sans Unicode" w:hAnsi="Times New Roman" w:cs="Times New Roman"/>
          <w:sz w:val="24"/>
          <w:szCs w:val="24"/>
        </w:rPr>
        <w:tab/>
        <w:t>1. Aplicarea tratamentelor, programelor de recuperare, reabilitare și socializare de către personalul de    specialitate;</w:t>
      </w:r>
    </w:p>
    <w:p w:rsidR="00010E5C" w:rsidRPr="00010E5C" w:rsidRDefault="00010E5C" w:rsidP="00362663">
      <w:pPr>
        <w:widowControl w:val="0"/>
        <w:spacing w:line="240" w:lineRule="auto"/>
        <w:rPr>
          <w:rFonts w:ascii="Times New Roman" w:eastAsia="Lucida Sans Unicode" w:hAnsi="Times New Roman" w:cs="Times New Roman"/>
          <w:sz w:val="24"/>
          <w:szCs w:val="24"/>
        </w:rPr>
      </w:pPr>
      <w:r w:rsidRPr="00010E5C">
        <w:rPr>
          <w:rFonts w:ascii="Times New Roman" w:eastAsia="Lucida Sans Unicode" w:hAnsi="Times New Roman" w:cs="Times New Roman"/>
          <w:sz w:val="24"/>
          <w:szCs w:val="24"/>
        </w:rPr>
        <w:tab/>
        <w:t>2. Folosirea datelor de identitate la solicitarea autorităților statului;</w:t>
      </w:r>
    </w:p>
    <w:p w:rsidR="00010E5C" w:rsidRPr="00010E5C" w:rsidRDefault="00010E5C" w:rsidP="00362663">
      <w:pPr>
        <w:widowControl w:val="0"/>
        <w:spacing w:line="240" w:lineRule="auto"/>
        <w:rPr>
          <w:rFonts w:ascii="Times New Roman" w:eastAsia="Lucida Sans Unicode" w:hAnsi="Times New Roman" w:cs="Times New Roman"/>
          <w:sz w:val="24"/>
          <w:szCs w:val="24"/>
        </w:rPr>
      </w:pPr>
      <w:r w:rsidRPr="00010E5C">
        <w:rPr>
          <w:rFonts w:ascii="Times New Roman" w:eastAsia="Lucida Sans Unicode" w:hAnsi="Times New Roman" w:cs="Times New Roman"/>
          <w:sz w:val="24"/>
          <w:szCs w:val="24"/>
        </w:rPr>
        <w:tab/>
        <w:t>3. Transferul într-un alt centru pentru neacomodare, sau la solicitarea beneficiarului cu discernământ.</w:t>
      </w:r>
    </w:p>
    <w:p w:rsidR="00010E5C" w:rsidRPr="00010E5C" w:rsidRDefault="00010E5C" w:rsidP="00362663">
      <w:pPr>
        <w:widowControl w:val="0"/>
        <w:spacing w:line="240" w:lineRule="auto"/>
        <w:rPr>
          <w:rFonts w:ascii="Times New Roman" w:hAnsi="Times New Roman" w:cs="Times New Roman"/>
          <w:sz w:val="24"/>
          <w:szCs w:val="24"/>
        </w:rPr>
      </w:pPr>
      <w:r w:rsidRPr="00010E5C">
        <w:rPr>
          <w:rFonts w:ascii="Times New Roman" w:eastAsia="Lucida Sans Unicode" w:hAnsi="Times New Roman" w:cs="Times New Roman"/>
          <w:sz w:val="24"/>
          <w:szCs w:val="24"/>
        </w:rPr>
        <w:t>f)</w:t>
      </w:r>
      <w:r w:rsidRPr="00010E5C">
        <w:rPr>
          <w:rFonts w:ascii="Times New Roman" w:eastAsia="Lucida Sans Unicode" w:hAnsi="Times New Roman" w:cs="Times New Roman"/>
          <w:sz w:val="24"/>
          <w:szCs w:val="24"/>
        </w:rPr>
        <w:tab/>
      </w:r>
      <w:r w:rsidRPr="00010E5C">
        <w:rPr>
          <w:rFonts w:ascii="Times New Roman" w:hAnsi="Times New Roman" w:cs="Times New Roman"/>
          <w:sz w:val="24"/>
          <w:szCs w:val="24"/>
        </w:rPr>
        <w:t>În funcție de condițiile contractuale, respectiv persoana/persoanele care participă la plata contribuției din partea beneficiarului, se încheie angajamente de plată cu acestea.Angajamentele de plată fac parte integrantă din contract iar suma este stabilită conform prevederilor legale în vigoare.</w:t>
      </w:r>
    </w:p>
    <w:p w:rsidR="00010E5C" w:rsidRPr="00010E5C" w:rsidRDefault="00010E5C" w:rsidP="00362663">
      <w:pPr>
        <w:pStyle w:val="ListParagraph"/>
        <w:ind w:left="0"/>
      </w:pPr>
    </w:p>
    <w:p w:rsidR="00E82049" w:rsidRPr="002931F9" w:rsidRDefault="008C43A5" w:rsidP="00362663">
      <w:pPr>
        <w:widowControl w:val="0"/>
        <w:spacing w:line="240" w:lineRule="auto"/>
        <w:rPr>
          <w:rFonts w:ascii="Times New Roman" w:eastAsia="Lucida Sans Unicode" w:hAnsi="Times New Roman" w:cs="Times New Roman"/>
          <w:sz w:val="24"/>
          <w:szCs w:val="24"/>
        </w:rPr>
      </w:pPr>
      <w:r>
        <w:rPr>
          <w:rFonts w:ascii="Times New Roman" w:hAnsi="Times New Roman" w:cs="Times New Roman"/>
          <w:b/>
          <w:sz w:val="24"/>
          <w:szCs w:val="24"/>
          <w:lang w:val="fr-FR"/>
        </w:rPr>
        <w:t>(3)</w:t>
      </w:r>
      <w:r w:rsidR="00E82049" w:rsidRPr="002931F9">
        <w:rPr>
          <w:rFonts w:ascii="Times New Roman" w:eastAsia="Lucida Sans Unicode" w:hAnsi="Times New Roman" w:cs="Times New Roman"/>
          <w:sz w:val="24"/>
          <w:szCs w:val="24"/>
        </w:rPr>
        <w:t xml:space="preserve"> Încetarea serviciilor se realizează la cererea beneficiarilor, precum şi în alte condiţii cunoscute şi acceptate de aceştia sau reprezentanții lor legali și împreună cu D.A.G.P.S.C., conform prevederilor legale.</w:t>
      </w:r>
    </w:p>
    <w:p w:rsidR="00E82049" w:rsidRPr="002931F9" w:rsidRDefault="008C43A5" w:rsidP="00362663">
      <w:pPr>
        <w:widowControl w:val="0"/>
        <w:spacing w:line="240" w:lineRule="auto"/>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3.1</w:t>
      </w:r>
      <w:r w:rsidR="00010E5C">
        <w:rPr>
          <w:rFonts w:ascii="Times New Roman" w:eastAsia="Lucida Sans Unicode" w:hAnsi="Times New Roman" w:cs="Times New Roman"/>
          <w:b/>
          <w:sz w:val="24"/>
          <w:szCs w:val="24"/>
        </w:rPr>
        <w:t>)</w:t>
      </w:r>
      <w:r w:rsidR="004C36F4">
        <w:rPr>
          <w:rFonts w:ascii="Times New Roman" w:eastAsia="Lucida Sans Unicode" w:hAnsi="Times New Roman" w:cs="Times New Roman"/>
          <w:b/>
          <w:sz w:val="24"/>
          <w:szCs w:val="24"/>
        </w:rPr>
        <w:t xml:space="preserve"> </w:t>
      </w:r>
      <w:r w:rsidR="00E82049" w:rsidRPr="002931F9">
        <w:rPr>
          <w:rFonts w:ascii="Times New Roman" w:eastAsia="Lucida Sans Unicode" w:hAnsi="Times New Roman" w:cs="Times New Roman"/>
          <w:sz w:val="24"/>
          <w:szCs w:val="24"/>
        </w:rPr>
        <w:t>Centrul elaborează şi aplică o procedură proprie de încetare a serviciilor. Principalele situaţii în care centrul poate sista acordarea serviciilor către beneficiar pe o anumită perioadă de timp sunt următoarele:</w:t>
      </w:r>
    </w:p>
    <w:p w:rsidR="00E82049" w:rsidRPr="002931F9" w:rsidRDefault="003C7DAA" w:rsidP="00362663">
      <w:pPr>
        <w:widowControl w:val="0"/>
        <w:spacing w:line="240" w:lineRule="auto"/>
        <w:rPr>
          <w:rFonts w:ascii="Times New Roman" w:eastAsia="Lucida Sans Unicode" w:hAnsi="Times New Roman" w:cs="Times New Roman"/>
          <w:sz w:val="24"/>
          <w:szCs w:val="24"/>
        </w:rPr>
      </w:pPr>
      <w:r w:rsidRPr="002931F9">
        <w:rPr>
          <w:rFonts w:ascii="Times New Roman" w:eastAsia="Lucida Sans Unicode" w:hAnsi="Times New Roman" w:cs="Times New Roman"/>
          <w:sz w:val="24"/>
          <w:szCs w:val="24"/>
        </w:rPr>
        <w:t>a</w:t>
      </w:r>
      <w:r w:rsidR="00E82049" w:rsidRPr="002931F9">
        <w:rPr>
          <w:rFonts w:ascii="Times New Roman" w:eastAsia="Lucida Sans Unicode" w:hAnsi="Times New Roman" w:cs="Times New Roman"/>
          <w:sz w:val="24"/>
          <w:szCs w:val="24"/>
        </w:rPr>
        <w:t xml:space="preserve">) </w:t>
      </w:r>
      <w:proofErr w:type="gramStart"/>
      <w:r w:rsidR="00E82049" w:rsidRPr="002931F9">
        <w:rPr>
          <w:rFonts w:ascii="Times New Roman" w:eastAsia="Lucida Sans Unicode" w:hAnsi="Times New Roman" w:cs="Times New Roman"/>
          <w:sz w:val="24"/>
          <w:szCs w:val="24"/>
        </w:rPr>
        <w:t>la</w:t>
      </w:r>
      <w:proofErr w:type="gramEnd"/>
      <w:r w:rsidR="00E82049" w:rsidRPr="002931F9">
        <w:rPr>
          <w:rFonts w:ascii="Times New Roman" w:eastAsia="Lucida Sans Unicode" w:hAnsi="Times New Roman" w:cs="Times New Roman"/>
          <w:sz w:val="24"/>
          <w:szCs w:val="24"/>
        </w:rPr>
        <w:t xml:space="preserve"> cererea motivată a beneficiarului;</w:t>
      </w:r>
    </w:p>
    <w:p w:rsidR="00E82049" w:rsidRPr="002931F9" w:rsidRDefault="003C7DAA" w:rsidP="00362663">
      <w:pPr>
        <w:widowControl w:val="0"/>
        <w:spacing w:line="240" w:lineRule="auto"/>
        <w:rPr>
          <w:rFonts w:ascii="Times New Roman" w:eastAsia="Lucida Sans Unicode" w:hAnsi="Times New Roman" w:cs="Times New Roman"/>
          <w:sz w:val="24"/>
          <w:szCs w:val="24"/>
        </w:rPr>
      </w:pPr>
      <w:r w:rsidRPr="002931F9">
        <w:rPr>
          <w:rFonts w:ascii="Times New Roman" w:eastAsia="Lucida Sans Unicode" w:hAnsi="Times New Roman" w:cs="Times New Roman"/>
          <w:sz w:val="24"/>
          <w:szCs w:val="24"/>
        </w:rPr>
        <w:lastRenderedPageBreak/>
        <w:t>b</w:t>
      </w:r>
      <w:r w:rsidR="00E82049" w:rsidRPr="002931F9">
        <w:rPr>
          <w:rFonts w:ascii="Times New Roman" w:eastAsia="Lucida Sans Unicode" w:hAnsi="Times New Roman" w:cs="Times New Roman"/>
          <w:sz w:val="24"/>
          <w:szCs w:val="24"/>
        </w:rPr>
        <w:t xml:space="preserve">) </w:t>
      </w:r>
      <w:proofErr w:type="gramStart"/>
      <w:r w:rsidR="00E82049" w:rsidRPr="002931F9">
        <w:rPr>
          <w:rFonts w:ascii="Times New Roman" w:eastAsia="Lucida Sans Unicode" w:hAnsi="Times New Roman" w:cs="Times New Roman"/>
          <w:sz w:val="24"/>
          <w:szCs w:val="24"/>
        </w:rPr>
        <w:t>în</w:t>
      </w:r>
      <w:proofErr w:type="gramEnd"/>
      <w:r w:rsidR="00E82049" w:rsidRPr="002931F9">
        <w:rPr>
          <w:rFonts w:ascii="Times New Roman" w:eastAsia="Lucida Sans Unicode" w:hAnsi="Times New Roman" w:cs="Times New Roman"/>
          <w:sz w:val="24"/>
          <w:szCs w:val="24"/>
        </w:rPr>
        <w:t xml:space="preserve"> caz de internare în spital;</w:t>
      </w:r>
    </w:p>
    <w:p w:rsidR="00E82049" w:rsidRPr="002931F9" w:rsidRDefault="003C7DAA" w:rsidP="00362663">
      <w:pPr>
        <w:widowControl w:val="0"/>
        <w:spacing w:line="240" w:lineRule="auto"/>
        <w:rPr>
          <w:rFonts w:ascii="Times New Roman" w:eastAsia="Lucida Sans Unicode" w:hAnsi="Times New Roman" w:cs="Times New Roman"/>
          <w:sz w:val="24"/>
          <w:szCs w:val="24"/>
        </w:rPr>
      </w:pPr>
      <w:r w:rsidRPr="002931F9">
        <w:rPr>
          <w:rFonts w:ascii="Times New Roman" w:eastAsia="Lucida Sans Unicode" w:hAnsi="Times New Roman" w:cs="Times New Roman"/>
          <w:sz w:val="24"/>
          <w:szCs w:val="24"/>
        </w:rPr>
        <w:t>c</w:t>
      </w:r>
      <w:r w:rsidR="001C7C93" w:rsidRPr="002931F9">
        <w:rPr>
          <w:rFonts w:ascii="Times New Roman" w:eastAsia="Lucida Sans Unicode" w:hAnsi="Times New Roman" w:cs="Times New Roman"/>
          <w:sz w:val="24"/>
          <w:szCs w:val="24"/>
        </w:rPr>
        <w:t xml:space="preserve">) </w:t>
      </w:r>
      <w:proofErr w:type="gramStart"/>
      <w:r w:rsidR="00E82049" w:rsidRPr="002931F9">
        <w:rPr>
          <w:rFonts w:ascii="Times New Roman" w:eastAsia="Lucida Sans Unicode" w:hAnsi="Times New Roman" w:cs="Times New Roman"/>
          <w:sz w:val="24"/>
          <w:szCs w:val="24"/>
        </w:rPr>
        <w:t>în</w:t>
      </w:r>
      <w:proofErr w:type="gramEnd"/>
      <w:r w:rsidR="00E82049" w:rsidRPr="002931F9">
        <w:rPr>
          <w:rFonts w:ascii="Times New Roman" w:eastAsia="Lucida Sans Unicode" w:hAnsi="Times New Roman" w:cs="Times New Roman"/>
          <w:sz w:val="24"/>
          <w:szCs w:val="24"/>
        </w:rPr>
        <w:t xml:space="preserve"> caz de transfer într-un alt centru în vederea efectuării programelor de recuperare, reabilitare, reintegrare;</w:t>
      </w:r>
    </w:p>
    <w:p w:rsidR="00E82049" w:rsidRPr="002931F9" w:rsidRDefault="003C7DAA" w:rsidP="00362663">
      <w:pPr>
        <w:widowControl w:val="0"/>
        <w:spacing w:line="240" w:lineRule="auto"/>
        <w:rPr>
          <w:rFonts w:ascii="Times New Roman" w:eastAsia="Lucida Sans Unicode" w:hAnsi="Times New Roman" w:cs="Times New Roman"/>
          <w:sz w:val="24"/>
          <w:szCs w:val="24"/>
        </w:rPr>
      </w:pPr>
      <w:r w:rsidRPr="002931F9">
        <w:rPr>
          <w:rFonts w:ascii="Times New Roman" w:eastAsia="Lucida Sans Unicode" w:hAnsi="Times New Roman" w:cs="Times New Roman"/>
          <w:sz w:val="24"/>
          <w:szCs w:val="24"/>
        </w:rPr>
        <w:t>d</w:t>
      </w:r>
      <w:r w:rsidR="004C36F4">
        <w:rPr>
          <w:rFonts w:ascii="Times New Roman" w:eastAsia="Lucida Sans Unicode" w:hAnsi="Times New Roman" w:cs="Times New Roman"/>
          <w:sz w:val="24"/>
          <w:szCs w:val="24"/>
        </w:rPr>
        <w:t xml:space="preserve">) </w:t>
      </w:r>
      <w:proofErr w:type="gramStart"/>
      <w:r w:rsidR="00E82049" w:rsidRPr="002931F9">
        <w:rPr>
          <w:rFonts w:ascii="Times New Roman" w:eastAsia="Lucida Sans Unicode" w:hAnsi="Times New Roman" w:cs="Times New Roman"/>
          <w:sz w:val="24"/>
          <w:szCs w:val="24"/>
        </w:rPr>
        <w:t>în</w:t>
      </w:r>
      <w:proofErr w:type="gramEnd"/>
      <w:r w:rsidR="00E82049" w:rsidRPr="002931F9">
        <w:rPr>
          <w:rFonts w:ascii="Times New Roman" w:eastAsia="Lucida Sans Unicode" w:hAnsi="Times New Roman" w:cs="Times New Roman"/>
          <w:sz w:val="24"/>
          <w:szCs w:val="24"/>
        </w:rPr>
        <w:t xml:space="preserve"> cazuri de forţă majoră (cataclisme naturale, incendii, apariţia unui focar de infecţie, sistarea licenţei de funcţionare a centrului, etc.); </w:t>
      </w:r>
    </w:p>
    <w:p w:rsidR="00CC1565" w:rsidRPr="002931F9" w:rsidRDefault="008C43A5" w:rsidP="00362663">
      <w:pPr>
        <w:widowControl w:val="0"/>
        <w:spacing w:line="240" w:lineRule="auto"/>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3.2</w:t>
      </w:r>
      <w:r w:rsidR="00010E5C">
        <w:rPr>
          <w:rFonts w:ascii="Times New Roman" w:eastAsia="Lucida Sans Unicode" w:hAnsi="Times New Roman" w:cs="Times New Roman"/>
          <w:b/>
          <w:sz w:val="24"/>
          <w:szCs w:val="24"/>
        </w:rPr>
        <w:t>)</w:t>
      </w:r>
      <w:r w:rsidR="00CC1565" w:rsidRPr="002931F9">
        <w:rPr>
          <w:rFonts w:ascii="Times New Roman" w:eastAsia="Lucida Sans Unicode" w:hAnsi="Times New Roman" w:cs="Times New Roman"/>
          <w:sz w:val="24"/>
          <w:szCs w:val="24"/>
        </w:rPr>
        <w:t xml:space="preserve"> Centrul s</w:t>
      </w:r>
      <w:r w:rsidR="009D0FD2">
        <w:rPr>
          <w:rFonts w:ascii="Times New Roman" w:eastAsia="Lucida Sans Unicode" w:hAnsi="Times New Roman" w:cs="Times New Roman"/>
          <w:sz w:val="24"/>
          <w:szCs w:val="24"/>
        </w:rPr>
        <w:t>tabileşte şi aduce la cunoştinţ</w:t>
      </w:r>
      <w:r w:rsidR="009D0FD2" w:rsidRPr="002931F9">
        <w:rPr>
          <w:rFonts w:ascii="Times New Roman" w:eastAsia="Lucida Sans Unicode" w:hAnsi="Times New Roman" w:cs="Times New Roman"/>
          <w:sz w:val="24"/>
          <w:szCs w:val="24"/>
        </w:rPr>
        <w:t>ă</w:t>
      </w:r>
      <w:r w:rsidR="00CC1565" w:rsidRPr="002931F9">
        <w:rPr>
          <w:rFonts w:ascii="Times New Roman" w:eastAsia="Lucida Sans Unicode" w:hAnsi="Times New Roman" w:cs="Times New Roman"/>
          <w:sz w:val="24"/>
          <w:szCs w:val="24"/>
        </w:rPr>
        <w:t xml:space="preserve"> beneficiarilor situaţiile de încetare a serviciilor pe perioadă nedeterminată.</w:t>
      </w:r>
    </w:p>
    <w:p w:rsidR="00CC1565" w:rsidRPr="002931F9" w:rsidRDefault="004C36F4" w:rsidP="00362663">
      <w:pPr>
        <w:widowControl w:val="0"/>
        <w:spacing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CC1565" w:rsidRPr="002931F9">
        <w:rPr>
          <w:rFonts w:ascii="Times New Roman" w:eastAsia="Lucida Sans Unicode" w:hAnsi="Times New Roman" w:cs="Times New Roman"/>
          <w:sz w:val="24"/>
          <w:szCs w:val="24"/>
        </w:rPr>
        <w:t>Principalele situaţii în care încetează servi</w:t>
      </w:r>
      <w:r w:rsidR="001C7C93" w:rsidRPr="002931F9">
        <w:rPr>
          <w:rFonts w:ascii="Times New Roman" w:eastAsia="Lucida Sans Unicode" w:hAnsi="Times New Roman" w:cs="Times New Roman"/>
          <w:sz w:val="24"/>
          <w:szCs w:val="24"/>
        </w:rPr>
        <w:t>ciile pe perioadă nedeterminată</w:t>
      </w:r>
      <w:r w:rsidR="00CC1565" w:rsidRPr="002931F9">
        <w:rPr>
          <w:rFonts w:ascii="Times New Roman" w:eastAsia="Lucida Sans Unicode" w:hAnsi="Times New Roman" w:cs="Times New Roman"/>
          <w:sz w:val="24"/>
          <w:szCs w:val="24"/>
        </w:rPr>
        <w:t xml:space="preserve"> </w:t>
      </w:r>
      <w:proofErr w:type="gramStart"/>
      <w:r w:rsidR="00CC1565" w:rsidRPr="002931F9">
        <w:rPr>
          <w:rFonts w:ascii="Times New Roman" w:eastAsia="Lucida Sans Unicode" w:hAnsi="Times New Roman" w:cs="Times New Roman"/>
          <w:sz w:val="24"/>
          <w:szCs w:val="24"/>
        </w:rPr>
        <w:t>sunt :</w:t>
      </w:r>
      <w:proofErr w:type="gramEnd"/>
    </w:p>
    <w:p w:rsidR="00CC1565" w:rsidRPr="008C43A5" w:rsidRDefault="00CC1565" w:rsidP="00DD6343">
      <w:pPr>
        <w:pStyle w:val="ListParagraph"/>
        <w:widowControl w:val="0"/>
        <w:numPr>
          <w:ilvl w:val="0"/>
          <w:numId w:val="1"/>
        </w:numPr>
        <w:ind w:left="0" w:firstLine="0"/>
        <w:rPr>
          <w:rFonts w:eastAsia="Lucida Sans Unicode"/>
        </w:rPr>
      </w:pPr>
      <w:r w:rsidRPr="008C43A5">
        <w:rPr>
          <w:rFonts w:eastAsia="Lucida Sans Unicode"/>
        </w:rPr>
        <w:t>la cererea beneficiarului care are prezervată capacitatea de discernământ, sub semnătură;</w:t>
      </w:r>
    </w:p>
    <w:p w:rsidR="00CC1565" w:rsidRPr="002931F9" w:rsidRDefault="00CC1565" w:rsidP="00DD6343">
      <w:pPr>
        <w:pStyle w:val="ListParagraph"/>
        <w:widowControl w:val="0"/>
        <w:numPr>
          <w:ilvl w:val="0"/>
          <w:numId w:val="1"/>
        </w:numPr>
        <w:ind w:left="0" w:firstLine="0"/>
        <w:rPr>
          <w:rFonts w:eastAsia="Lucida Sans Unicode"/>
        </w:rPr>
      </w:pPr>
      <w:r w:rsidRPr="002931F9">
        <w:rPr>
          <w:rFonts w:eastAsia="Lucida Sans Unicode"/>
        </w:rPr>
        <w:t xml:space="preserve">după caz, la cererea reprezentantului legal al beneficiarului lipsit de discernământ şi angajamentul scris al acestuia cu privire la respectarea obligaţiei de a asigura găzduirea, îngrijirea şi întreţinerea beneficiarului; </w:t>
      </w:r>
    </w:p>
    <w:p w:rsidR="00CC1565" w:rsidRPr="002931F9" w:rsidRDefault="00CC1565" w:rsidP="00DD6343">
      <w:pPr>
        <w:pStyle w:val="ListParagraph"/>
        <w:widowControl w:val="0"/>
        <w:numPr>
          <w:ilvl w:val="0"/>
          <w:numId w:val="1"/>
        </w:numPr>
        <w:ind w:left="0" w:firstLine="0"/>
        <w:rPr>
          <w:rFonts w:eastAsia="Lucida Sans Unicode"/>
        </w:rPr>
      </w:pPr>
      <w:r w:rsidRPr="002931F9">
        <w:rPr>
          <w:rFonts w:eastAsia="Lucida Sans Unicode"/>
        </w:rPr>
        <w:t xml:space="preserve">transfer pe perioadă nedeterminată în alt centru de tip rezidenţial, la cererea scrisă a beneficiarului sau, după caz, a reprezentantului său legal pentru neacomodarea în centru; </w:t>
      </w:r>
    </w:p>
    <w:p w:rsidR="00CC1565" w:rsidRPr="002931F9" w:rsidRDefault="00CC1565" w:rsidP="00DD6343">
      <w:pPr>
        <w:pStyle w:val="ListParagraph"/>
        <w:widowControl w:val="0"/>
        <w:numPr>
          <w:ilvl w:val="0"/>
          <w:numId w:val="1"/>
        </w:numPr>
        <w:ind w:left="0" w:firstLine="0"/>
        <w:rPr>
          <w:rFonts w:eastAsia="Lucida Sans Unicode"/>
        </w:rPr>
      </w:pPr>
      <w:r w:rsidRPr="002931F9">
        <w:rPr>
          <w:rFonts w:eastAsia="Lucida Sans Unicode"/>
        </w:rPr>
        <w:t xml:space="preserve">la recomandarea centrului rezidenţial, dacă nu mai are capacitatea de a acorda toate serviciile corespunzătoare nevoilor beneficiarului; </w:t>
      </w:r>
    </w:p>
    <w:p w:rsidR="00CC1565" w:rsidRPr="002931F9" w:rsidRDefault="007C7751" w:rsidP="00DD6343">
      <w:pPr>
        <w:pStyle w:val="ListParagraph"/>
        <w:widowControl w:val="0"/>
        <w:numPr>
          <w:ilvl w:val="0"/>
          <w:numId w:val="1"/>
        </w:numPr>
        <w:ind w:left="0" w:firstLine="0"/>
        <w:rPr>
          <w:rFonts w:eastAsia="Lucida Sans Unicode"/>
        </w:rPr>
      </w:pPr>
      <w:r w:rsidRPr="002931F9">
        <w:rPr>
          <w:rFonts w:eastAsia="Lucida Sans Unicode"/>
        </w:rPr>
        <w:t>transfer î</w:t>
      </w:r>
      <w:r w:rsidR="00CC1565" w:rsidRPr="002931F9">
        <w:rPr>
          <w:rFonts w:eastAsia="Lucida Sans Unicode"/>
        </w:rPr>
        <w:t>ntr-un centru specializat, la propunerea comisiei multidisciplinare, în caz de agravare a bolii, cu aprobarea C.E.P.A.H;</w:t>
      </w:r>
    </w:p>
    <w:p w:rsidR="00CC1565" w:rsidRPr="002931F9" w:rsidRDefault="00CC1565" w:rsidP="00DD6343">
      <w:pPr>
        <w:pStyle w:val="ListParagraph"/>
        <w:widowControl w:val="0"/>
        <w:numPr>
          <w:ilvl w:val="0"/>
          <w:numId w:val="1"/>
        </w:numPr>
        <w:ind w:left="0" w:firstLine="0"/>
        <w:rPr>
          <w:rFonts w:eastAsia="Lucida Sans Unicode"/>
        </w:rPr>
      </w:pPr>
      <w:r w:rsidRPr="002931F9">
        <w:rPr>
          <w:rFonts w:eastAsia="Lucida Sans Unicode"/>
          <w:lang w:val="it-IT"/>
        </w:rPr>
        <w:t xml:space="preserve">în cazul în care beneficiarul nu mai respectă clauzele contractuale, inclusiv din motive imputabile acestuia, încetarea serviciilor acordate beneficiarului în această situaţie se realizează de conducătorul centrului cu avizul prealabil al consiliului consultativ al centrului și informarea serviciului public de domiciliu </w:t>
      </w:r>
      <w:r w:rsidR="00AA1DDF">
        <w:rPr>
          <w:rFonts w:eastAsia="Lucida Sans Unicode"/>
          <w:lang w:val="it-IT"/>
        </w:rPr>
        <w:t>sau reședință al beneficiarului;</w:t>
      </w:r>
    </w:p>
    <w:p w:rsidR="00CC1565" w:rsidRPr="002931F9" w:rsidRDefault="00CC1565" w:rsidP="00DD6343">
      <w:pPr>
        <w:pStyle w:val="ListParagraph"/>
        <w:widowControl w:val="0"/>
        <w:numPr>
          <w:ilvl w:val="0"/>
          <w:numId w:val="1"/>
        </w:numPr>
        <w:ind w:left="0" w:firstLine="0"/>
        <w:rPr>
          <w:rFonts w:eastAsia="Lucida Sans Unicode"/>
        </w:rPr>
      </w:pPr>
      <w:r w:rsidRPr="002931F9">
        <w:rPr>
          <w:rFonts w:eastAsia="Lucida Sans Unicode"/>
          <w:lang w:val="it-IT"/>
        </w:rPr>
        <w:t xml:space="preserve">în </w:t>
      </w:r>
      <w:r w:rsidR="00AA1DDF">
        <w:rPr>
          <w:rFonts w:eastAsia="Lucida Sans Unicode"/>
        </w:rPr>
        <w:t>caz de deces al beneficiarului.</w:t>
      </w:r>
    </w:p>
    <w:p w:rsidR="00CC1565" w:rsidRPr="002931F9" w:rsidRDefault="00010E5C" w:rsidP="00362663">
      <w:pPr>
        <w:widowControl w:val="0"/>
        <w:spacing w:line="240" w:lineRule="auto"/>
        <w:rPr>
          <w:rFonts w:ascii="Times New Roman" w:eastAsia="Lucida Sans Unicode" w:hAnsi="Times New Roman" w:cs="Times New Roman"/>
          <w:sz w:val="24"/>
          <w:szCs w:val="24"/>
          <w:lang w:val="pt-BR"/>
        </w:rPr>
      </w:pPr>
      <w:r>
        <w:rPr>
          <w:rFonts w:ascii="Times New Roman" w:eastAsia="Lucida Sans Unicode" w:hAnsi="Times New Roman" w:cs="Times New Roman"/>
          <w:b/>
          <w:sz w:val="24"/>
          <w:szCs w:val="24"/>
          <w:lang w:val="pt-BR"/>
        </w:rPr>
        <w:t>3.</w:t>
      </w:r>
      <w:r w:rsidR="003C7DAA" w:rsidRPr="002931F9">
        <w:rPr>
          <w:rFonts w:ascii="Times New Roman" w:eastAsia="Lucida Sans Unicode" w:hAnsi="Times New Roman" w:cs="Times New Roman"/>
          <w:b/>
          <w:sz w:val="24"/>
          <w:szCs w:val="24"/>
          <w:lang w:val="pt-BR"/>
        </w:rPr>
        <w:t>3</w:t>
      </w:r>
      <w:r>
        <w:rPr>
          <w:rFonts w:ascii="Times New Roman" w:eastAsia="Lucida Sans Unicode" w:hAnsi="Times New Roman" w:cs="Times New Roman"/>
          <w:b/>
          <w:sz w:val="24"/>
          <w:szCs w:val="24"/>
          <w:lang w:val="pt-BR"/>
        </w:rPr>
        <w:t>)</w:t>
      </w:r>
      <w:r w:rsidR="00CC1565" w:rsidRPr="002931F9">
        <w:rPr>
          <w:rFonts w:ascii="Times New Roman" w:eastAsia="Lucida Sans Unicode" w:hAnsi="Times New Roman" w:cs="Times New Roman"/>
          <w:sz w:val="24"/>
          <w:szCs w:val="24"/>
          <w:lang w:val="pt-BR"/>
        </w:rPr>
        <w:t xml:space="preserve"> Fișa de ieșire din centru se completează după emiterea de către C.E.P.A.H. Neam</w:t>
      </w:r>
      <w:r w:rsidR="00CC1565" w:rsidRPr="002931F9">
        <w:rPr>
          <w:rFonts w:ascii="Times New Roman" w:eastAsia="Lucida Sans Unicode" w:hAnsi="Times New Roman" w:cs="Times New Roman"/>
          <w:sz w:val="24"/>
          <w:szCs w:val="24"/>
          <w:lang w:val="ro-RO"/>
        </w:rPr>
        <w:t xml:space="preserve">ț </w:t>
      </w:r>
      <w:r w:rsidR="00CC1565" w:rsidRPr="002931F9">
        <w:rPr>
          <w:rFonts w:ascii="Times New Roman" w:eastAsia="Lucida Sans Unicode" w:hAnsi="Times New Roman" w:cs="Times New Roman"/>
          <w:sz w:val="24"/>
          <w:szCs w:val="24"/>
          <w:lang w:val="pt-BR"/>
        </w:rPr>
        <w:t>a deciziei de încetare sau de transfer a beneficiarului din centru.</w:t>
      </w:r>
    </w:p>
    <w:p w:rsidR="00CC1565" w:rsidRPr="002931F9" w:rsidRDefault="00CC1565" w:rsidP="00362663">
      <w:pPr>
        <w:widowControl w:val="0"/>
        <w:spacing w:line="240" w:lineRule="auto"/>
        <w:rPr>
          <w:rFonts w:ascii="Times New Roman" w:eastAsia="Lucida Sans Unicode" w:hAnsi="Times New Roman" w:cs="Times New Roman"/>
          <w:sz w:val="24"/>
          <w:szCs w:val="24"/>
          <w:lang w:val="it-IT"/>
        </w:rPr>
      </w:pPr>
      <w:r w:rsidRPr="002931F9">
        <w:rPr>
          <w:rFonts w:ascii="Times New Roman" w:eastAsia="Lucida Sans Unicode" w:hAnsi="Times New Roman" w:cs="Times New Roman"/>
          <w:sz w:val="24"/>
          <w:szCs w:val="24"/>
          <w:lang w:val="it-IT"/>
        </w:rPr>
        <w:t>Centrul asigură comunicarea permanentă cu serviciul public de asistenţă socială.</w:t>
      </w:r>
    </w:p>
    <w:p w:rsidR="00CC1565" w:rsidRPr="002931F9" w:rsidRDefault="00010E5C" w:rsidP="00362663">
      <w:pPr>
        <w:widowControl w:val="0"/>
        <w:spacing w:line="240" w:lineRule="auto"/>
        <w:rPr>
          <w:rFonts w:ascii="Times New Roman" w:eastAsia="Lucida Sans Unicode" w:hAnsi="Times New Roman" w:cs="Times New Roman"/>
          <w:sz w:val="24"/>
          <w:szCs w:val="24"/>
          <w:lang w:val="pt-BR"/>
        </w:rPr>
      </w:pPr>
      <w:r>
        <w:rPr>
          <w:rFonts w:ascii="Times New Roman" w:hAnsi="Times New Roman" w:cs="Times New Roman"/>
          <w:b/>
          <w:sz w:val="24"/>
          <w:szCs w:val="24"/>
          <w:lang w:val="fr-FR"/>
        </w:rPr>
        <w:t>(4)</w:t>
      </w:r>
      <w:r w:rsidR="001C7C93" w:rsidRPr="002931F9">
        <w:rPr>
          <w:rFonts w:ascii="Times New Roman" w:hAnsi="Times New Roman" w:cs="Times New Roman"/>
          <w:b/>
          <w:sz w:val="24"/>
          <w:szCs w:val="24"/>
          <w:lang w:val="fr-FR"/>
        </w:rPr>
        <w:t xml:space="preserve"> </w:t>
      </w:r>
      <w:r w:rsidR="00CC1565" w:rsidRPr="002931F9">
        <w:rPr>
          <w:rFonts w:ascii="Times New Roman" w:eastAsia="Lucida Sans Unicode" w:hAnsi="Times New Roman" w:cs="Times New Roman"/>
          <w:sz w:val="24"/>
          <w:szCs w:val="24"/>
          <w:lang w:val="pt-BR"/>
        </w:rPr>
        <w:t>Beneficiarii serviciilor sociale</w:t>
      </w:r>
      <w:r w:rsidR="004D701D">
        <w:rPr>
          <w:rFonts w:ascii="Times New Roman" w:eastAsia="Lucida Sans Unicode" w:hAnsi="Times New Roman" w:cs="Times New Roman"/>
          <w:sz w:val="24"/>
          <w:szCs w:val="24"/>
          <w:lang w:val="pt-BR"/>
        </w:rPr>
        <w:t xml:space="preserve">  din CRRN Razboieni</w:t>
      </w:r>
      <w:r w:rsidR="00CC1565" w:rsidRPr="002931F9">
        <w:rPr>
          <w:rFonts w:ascii="Times New Roman" w:eastAsia="Lucida Sans Unicode" w:hAnsi="Times New Roman" w:cs="Times New Roman"/>
          <w:sz w:val="24"/>
          <w:szCs w:val="24"/>
          <w:lang w:val="pt-BR"/>
        </w:rPr>
        <w:t xml:space="preserve"> au următoarele drepturi:</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a)</w:t>
      </w:r>
      <w:r w:rsidR="00B6295F">
        <w:rPr>
          <w:rFonts w:ascii="Times New Roman" w:hAnsi="Times New Roman" w:cs="Times New Roman"/>
          <w:sz w:val="24"/>
          <w:szCs w:val="24"/>
          <w:lang w:val="ro-RO"/>
        </w:rPr>
        <w:t xml:space="preserve"> </w:t>
      </w:r>
      <w:r w:rsidR="00CC1565" w:rsidRPr="00010E5C">
        <w:rPr>
          <w:rFonts w:ascii="Times New Roman" w:hAnsi="Times New Roman" w:cs="Times New Roman"/>
          <w:sz w:val="24"/>
          <w:szCs w:val="24"/>
          <w:lang w:val="ro-RO"/>
        </w:rPr>
        <w:t xml:space="preserve">să li se respecte drepturile şi libertăţile fundamentale, fără </w:t>
      </w:r>
      <w:hyperlink r:id="rId8" w:tgtFrame="_blank" w:tooltip="Lege discriminare actualizata" w:history="1">
        <w:r w:rsidR="00CC1565" w:rsidRPr="00010E5C">
          <w:rPr>
            <w:rStyle w:val="Hyperlink"/>
            <w:rFonts w:ascii="Times New Roman" w:hAnsi="Times New Roman" w:cs="Times New Roman"/>
            <w:color w:val="auto"/>
            <w:sz w:val="24"/>
            <w:szCs w:val="24"/>
            <w:u w:val="none"/>
            <w:lang w:val="ro-RO"/>
          </w:rPr>
          <w:t>discriminare</w:t>
        </w:r>
      </w:hyperlink>
      <w:r w:rsidR="001C7C93" w:rsidRPr="00010E5C">
        <w:rPr>
          <w:rFonts w:ascii="Times New Roman" w:hAnsi="Times New Roman" w:cs="Times New Roman"/>
          <w:sz w:val="24"/>
          <w:szCs w:val="24"/>
        </w:rPr>
        <w:t>,</w:t>
      </w:r>
      <w:r w:rsidR="00CC1565" w:rsidRPr="00010E5C">
        <w:rPr>
          <w:rFonts w:ascii="Times New Roman" w:hAnsi="Times New Roman" w:cs="Times New Roman"/>
          <w:sz w:val="24"/>
          <w:szCs w:val="24"/>
          <w:lang w:val="ro-RO"/>
        </w:rPr>
        <w:t xml:space="preserve"> pe bază de rasă, sex, </w:t>
      </w:r>
      <w:hyperlink r:id="rId9" w:tgtFrame="_blank" w:tooltip="Legea religiilor si cultelor actualizata" w:history="1">
        <w:r w:rsidR="00CC1565" w:rsidRPr="00010E5C">
          <w:rPr>
            <w:rStyle w:val="Hyperlink"/>
            <w:rFonts w:ascii="Times New Roman" w:hAnsi="Times New Roman" w:cs="Times New Roman"/>
            <w:color w:val="auto"/>
            <w:sz w:val="24"/>
            <w:szCs w:val="24"/>
            <w:u w:val="none"/>
            <w:lang w:val="ro-RO"/>
          </w:rPr>
          <w:t>religie</w:t>
        </w:r>
      </w:hyperlink>
      <w:r w:rsidR="00CC1565" w:rsidRPr="00010E5C">
        <w:rPr>
          <w:rFonts w:ascii="Times New Roman" w:hAnsi="Times New Roman" w:cs="Times New Roman"/>
          <w:sz w:val="24"/>
          <w:szCs w:val="24"/>
          <w:lang w:val="ro-RO"/>
        </w:rPr>
        <w:t>, opinie sau orice altă circumstanţă personală ori socială;</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b)</w:t>
      </w:r>
      <w:r w:rsidR="00B6295F">
        <w:rPr>
          <w:rFonts w:ascii="Times New Roman" w:hAnsi="Times New Roman" w:cs="Times New Roman"/>
          <w:sz w:val="24"/>
          <w:szCs w:val="24"/>
          <w:lang w:val="ro-RO"/>
        </w:rPr>
        <w:t xml:space="preserve"> </w:t>
      </w:r>
      <w:r w:rsidR="00CC1565" w:rsidRPr="00010E5C">
        <w:rPr>
          <w:rFonts w:ascii="Times New Roman" w:hAnsi="Times New Roman" w:cs="Times New Roman"/>
          <w:sz w:val="24"/>
          <w:szCs w:val="24"/>
          <w:lang w:val="ro-RO"/>
        </w:rPr>
        <w:t>să participe la procesul de luare a deciziilor în furnizarea serviciilor sociale, respectiv la luarea deciziilor privind intervenţia socială care li se aplică – funcție de discernământ;</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c)</w:t>
      </w:r>
      <w:r w:rsidR="00B6295F">
        <w:rPr>
          <w:rFonts w:ascii="Times New Roman" w:hAnsi="Times New Roman" w:cs="Times New Roman"/>
          <w:sz w:val="24"/>
          <w:szCs w:val="24"/>
          <w:lang w:val="ro-RO"/>
        </w:rPr>
        <w:t xml:space="preserve"> </w:t>
      </w:r>
      <w:r w:rsidR="00CC1565" w:rsidRPr="00010E5C">
        <w:rPr>
          <w:rFonts w:ascii="Times New Roman" w:hAnsi="Times New Roman" w:cs="Times New Roman"/>
          <w:sz w:val="24"/>
          <w:szCs w:val="24"/>
          <w:lang w:val="ro-RO"/>
        </w:rPr>
        <w:t xml:space="preserve">să li se asigure păstrarea confidenţialităţii asupra </w:t>
      </w:r>
      <w:r w:rsidR="00864CF4" w:rsidRPr="00010E5C">
        <w:rPr>
          <w:rFonts w:ascii="Times New Roman" w:hAnsi="Times New Roman" w:cs="Times New Roman"/>
          <w:sz w:val="24"/>
          <w:szCs w:val="24"/>
          <w:lang w:val="ro-RO"/>
        </w:rPr>
        <w:t xml:space="preserve">datelor pesonale și a </w:t>
      </w:r>
      <w:r w:rsidR="00CC1565" w:rsidRPr="00010E5C">
        <w:rPr>
          <w:rFonts w:ascii="Times New Roman" w:hAnsi="Times New Roman" w:cs="Times New Roman"/>
          <w:sz w:val="24"/>
          <w:szCs w:val="24"/>
          <w:lang w:val="ro-RO"/>
        </w:rPr>
        <w:t>informaţiilor furnizate;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d)</w:t>
      </w:r>
      <w:r w:rsidR="00B6295F">
        <w:rPr>
          <w:rFonts w:ascii="Times New Roman" w:hAnsi="Times New Roman" w:cs="Times New Roman"/>
          <w:sz w:val="24"/>
          <w:szCs w:val="24"/>
          <w:lang w:val="ro-RO"/>
        </w:rPr>
        <w:t xml:space="preserve"> </w:t>
      </w:r>
      <w:r w:rsidR="00CC1565" w:rsidRPr="00010E5C">
        <w:rPr>
          <w:rFonts w:ascii="Times New Roman" w:hAnsi="Times New Roman" w:cs="Times New Roman"/>
          <w:sz w:val="24"/>
          <w:szCs w:val="24"/>
          <w:lang w:val="ro-RO"/>
        </w:rPr>
        <w:t>să li se asigure continuitatea serviciilor sociale furnizate</w:t>
      </w:r>
      <w:r w:rsidR="00AA1DDF" w:rsidRPr="00010E5C">
        <w:rPr>
          <w:rFonts w:ascii="Times New Roman" w:hAnsi="Times New Roman" w:cs="Times New Roman"/>
          <w:sz w:val="24"/>
          <w:szCs w:val="24"/>
          <w:lang w:val="ro-RO"/>
        </w:rPr>
        <w:t>,</w:t>
      </w:r>
      <w:r w:rsidR="00CC1565" w:rsidRPr="00010E5C">
        <w:rPr>
          <w:rFonts w:ascii="Times New Roman" w:hAnsi="Times New Roman" w:cs="Times New Roman"/>
          <w:sz w:val="24"/>
          <w:szCs w:val="24"/>
          <w:lang w:val="ro-RO"/>
        </w:rPr>
        <w:t xml:space="preserve"> atât timp cât se menţin condiţiile care au generat situaţia de dificultate;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e)</w:t>
      </w:r>
      <w:r w:rsidR="00CC1565" w:rsidRPr="00010E5C">
        <w:rPr>
          <w:rFonts w:ascii="Times New Roman" w:hAnsi="Times New Roman" w:cs="Times New Roman"/>
          <w:sz w:val="24"/>
          <w:szCs w:val="24"/>
          <w:lang w:val="ro-RO"/>
        </w:rPr>
        <w:t>s</w:t>
      </w:r>
      <w:r w:rsidR="007576B2" w:rsidRPr="00010E5C">
        <w:rPr>
          <w:rFonts w:ascii="Times New Roman" w:hAnsi="Times New Roman" w:cs="Times New Roman"/>
          <w:sz w:val="24"/>
          <w:szCs w:val="24"/>
          <w:lang w:val="ro-RO"/>
        </w:rPr>
        <w:t>ă fie protejaţi de lege</w:t>
      </w:r>
      <w:r w:rsidR="00960503" w:rsidRPr="00010E5C">
        <w:rPr>
          <w:rFonts w:ascii="Times New Roman" w:hAnsi="Times New Roman" w:cs="Times New Roman"/>
          <w:sz w:val="24"/>
          <w:szCs w:val="24"/>
          <w:lang w:val="ro-RO"/>
        </w:rPr>
        <w:t>,</w:t>
      </w:r>
      <w:r w:rsidR="007576B2" w:rsidRPr="00010E5C">
        <w:rPr>
          <w:rFonts w:ascii="Times New Roman" w:hAnsi="Times New Roman" w:cs="Times New Roman"/>
          <w:sz w:val="24"/>
          <w:szCs w:val="24"/>
          <w:lang w:val="ro-RO"/>
        </w:rPr>
        <w:t xml:space="preserve"> atât ei</w:t>
      </w:r>
      <w:r w:rsidR="00E70504" w:rsidRPr="00010E5C">
        <w:rPr>
          <w:rFonts w:ascii="Times New Roman" w:hAnsi="Times New Roman" w:cs="Times New Roman"/>
          <w:sz w:val="24"/>
          <w:szCs w:val="24"/>
          <w:lang w:val="ro-RO"/>
        </w:rPr>
        <w:t>,</w:t>
      </w:r>
      <w:r w:rsidR="00CC1565" w:rsidRPr="00010E5C">
        <w:rPr>
          <w:rFonts w:ascii="Times New Roman" w:hAnsi="Times New Roman" w:cs="Times New Roman"/>
          <w:sz w:val="24"/>
          <w:szCs w:val="24"/>
          <w:lang w:val="ro-RO"/>
        </w:rPr>
        <w:t xml:space="preserve"> cât şi bunurile lor, atunci când nu au capacitate de exerciţiu;</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f)</w:t>
      </w:r>
      <w:r w:rsidR="00CC1565" w:rsidRPr="00010E5C">
        <w:rPr>
          <w:rFonts w:ascii="Times New Roman" w:hAnsi="Times New Roman" w:cs="Times New Roman"/>
          <w:sz w:val="24"/>
          <w:szCs w:val="24"/>
          <w:lang w:val="ro-RO"/>
        </w:rPr>
        <w:t>să li se garanteze demnitatea, intimitatea şi respectarea vieţii intime;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hAnsi="Times New Roman" w:cs="Times New Roman"/>
          <w:sz w:val="24"/>
          <w:szCs w:val="24"/>
          <w:lang w:val="ro-RO"/>
        </w:rPr>
        <w:t>g)</w:t>
      </w:r>
      <w:r w:rsidR="00B6295F">
        <w:rPr>
          <w:rFonts w:ascii="Times New Roman" w:hAnsi="Times New Roman" w:cs="Times New Roman"/>
          <w:sz w:val="24"/>
          <w:szCs w:val="24"/>
          <w:lang w:val="ro-RO"/>
        </w:rPr>
        <w:t xml:space="preserve"> </w:t>
      </w:r>
      <w:r w:rsidR="00CC1565" w:rsidRPr="00010E5C">
        <w:rPr>
          <w:rFonts w:ascii="Times New Roman" w:hAnsi="Times New Roman" w:cs="Times New Roman"/>
          <w:sz w:val="24"/>
          <w:szCs w:val="24"/>
          <w:lang w:val="ro-RO"/>
        </w:rPr>
        <w:t>să participe la evaluarea serviciilor sociale primite;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h)</w:t>
      </w:r>
      <w:r w:rsidR="00B6295F">
        <w:rPr>
          <w:rFonts w:ascii="Times New Roman" w:eastAsia="Lucida Sans Unicode" w:hAnsi="Times New Roman" w:cs="Times New Roman"/>
          <w:sz w:val="24"/>
          <w:szCs w:val="24"/>
          <w:lang w:val="pt-BR"/>
        </w:rPr>
        <w:t xml:space="preserve"> </w:t>
      </w:r>
      <w:r w:rsidR="00CC1565" w:rsidRPr="00010E5C">
        <w:rPr>
          <w:rFonts w:ascii="Times New Roman" w:eastAsia="Lucida Sans Unicode" w:hAnsi="Times New Roman" w:cs="Times New Roman"/>
          <w:sz w:val="24"/>
          <w:szCs w:val="24"/>
          <w:lang w:val="pt-BR"/>
        </w:rPr>
        <w:t>de a gândi şi acţiona autonom</w:t>
      </w:r>
      <w:r w:rsidR="00864CF4" w:rsidRPr="00010E5C">
        <w:rPr>
          <w:rFonts w:ascii="Times New Roman" w:eastAsia="Lucida Sans Unicode" w:hAnsi="Times New Roman" w:cs="Times New Roman"/>
          <w:sz w:val="24"/>
          <w:szCs w:val="24"/>
          <w:lang w:val="pt-BR"/>
        </w:rPr>
        <w:t xml:space="preserve"> în limita discernământului personal</w:t>
      </w:r>
      <w:r w:rsidR="00CC1565" w:rsidRPr="00010E5C">
        <w:rPr>
          <w:rFonts w:ascii="Times New Roman" w:eastAsia="Lucida Sans Unicode" w:hAnsi="Times New Roman" w:cs="Times New Roman"/>
          <w:sz w:val="24"/>
          <w:szCs w:val="24"/>
          <w:lang w:val="pt-BR"/>
        </w:rPr>
        <w:t>, cu respectarea drepturilor celorlalţi beneficiari, conform potenţialului şi dorinţelor personale;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i)</w:t>
      </w:r>
      <w:r w:rsidR="00B6295F">
        <w:rPr>
          <w:rFonts w:ascii="Times New Roman" w:eastAsia="Lucida Sans Unicode" w:hAnsi="Times New Roman" w:cs="Times New Roman"/>
          <w:sz w:val="24"/>
          <w:szCs w:val="24"/>
          <w:lang w:val="pt-BR"/>
        </w:rPr>
        <w:t xml:space="preserve"> </w:t>
      </w:r>
      <w:r w:rsidR="00CC1565" w:rsidRPr="00010E5C">
        <w:rPr>
          <w:rFonts w:ascii="Times New Roman" w:eastAsia="Lucida Sans Unicode" w:hAnsi="Times New Roman" w:cs="Times New Roman"/>
          <w:sz w:val="24"/>
          <w:szCs w:val="24"/>
          <w:lang w:val="pt-BR"/>
        </w:rPr>
        <w:t>de a nu fi abuzaţi, neglijaţi, abandonaţi, pedepsiţi, hărţuiţi sau exploataţi;</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j)</w:t>
      </w:r>
      <w:r w:rsidR="00B6295F">
        <w:rPr>
          <w:rFonts w:ascii="Times New Roman" w:eastAsia="Lucida Sans Unicode" w:hAnsi="Times New Roman" w:cs="Times New Roman"/>
          <w:sz w:val="24"/>
          <w:szCs w:val="24"/>
          <w:lang w:val="pt-BR"/>
        </w:rPr>
        <w:t xml:space="preserve"> </w:t>
      </w:r>
      <w:r w:rsidR="00CC1565" w:rsidRPr="00010E5C">
        <w:rPr>
          <w:rFonts w:ascii="Times New Roman" w:eastAsia="Lucida Sans Unicode" w:hAnsi="Times New Roman" w:cs="Times New Roman"/>
          <w:sz w:val="24"/>
          <w:szCs w:val="24"/>
          <w:lang w:val="pt-BR"/>
        </w:rPr>
        <w:t>de a face sugestii şi reclamaţii fără teamă de consecinţe;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k)</w:t>
      </w:r>
      <w:r w:rsidR="00B6295F">
        <w:rPr>
          <w:rFonts w:ascii="Times New Roman" w:eastAsia="Lucida Sans Unicode" w:hAnsi="Times New Roman" w:cs="Times New Roman"/>
          <w:sz w:val="24"/>
          <w:szCs w:val="24"/>
          <w:lang w:val="pt-BR"/>
        </w:rPr>
        <w:t xml:space="preserve"> </w:t>
      </w:r>
      <w:r w:rsidR="00CC1565" w:rsidRPr="00010E5C">
        <w:rPr>
          <w:rFonts w:ascii="Times New Roman" w:eastAsia="Lucida Sans Unicode" w:hAnsi="Times New Roman" w:cs="Times New Roman"/>
          <w:sz w:val="24"/>
          <w:szCs w:val="24"/>
          <w:lang w:val="pt-BR"/>
        </w:rPr>
        <w:t>de a nu li se impune restricţii de natură fizică ori psihică, în afara celor stabilite de medic sau alt personal calificat, precum şi a celor convenite prin contractul de furnizare servicii;</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l)</w:t>
      </w:r>
      <w:r w:rsidR="00B6295F">
        <w:rPr>
          <w:rFonts w:ascii="Times New Roman" w:eastAsia="Lucida Sans Unicode" w:hAnsi="Times New Roman" w:cs="Times New Roman"/>
          <w:sz w:val="24"/>
          <w:szCs w:val="24"/>
          <w:lang w:val="pt-BR"/>
        </w:rPr>
        <w:t xml:space="preserve"> </w:t>
      </w:r>
      <w:r w:rsidR="00CC1565" w:rsidRPr="00010E5C">
        <w:rPr>
          <w:rFonts w:ascii="Times New Roman" w:eastAsia="Lucida Sans Unicode" w:hAnsi="Times New Roman" w:cs="Times New Roman"/>
          <w:sz w:val="24"/>
          <w:szCs w:val="24"/>
          <w:lang w:val="pt-BR"/>
        </w:rPr>
        <w:t xml:space="preserve">de a-şi gestiona aşa </w:t>
      </w:r>
      <w:r w:rsidR="00864CF4" w:rsidRPr="00010E5C">
        <w:rPr>
          <w:rFonts w:ascii="Times New Roman" w:eastAsia="Lucida Sans Unicode" w:hAnsi="Times New Roman" w:cs="Times New Roman"/>
          <w:sz w:val="24"/>
          <w:szCs w:val="24"/>
          <w:lang w:val="pt-BR"/>
        </w:rPr>
        <w:t>cum doresc resursele financiare</w:t>
      </w:r>
      <w:r w:rsidR="00CC1565" w:rsidRPr="00010E5C">
        <w:rPr>
          <w:rFonts w:ascii="Times New Roman" w:eastAsia="Lucida Sans Unicode" w:hAnsi="Times New Roman" w:cs="Times New Roman"/>
          <w:sz w:val="24"/>
          <w:szCs w:val="24"/>
          <w:lang w:val="pt-BR"/>
        </w:rPr>
        <w:t xml:space="preserve"> cu excepţia acordurilor scrise;</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pt-BR"/>
        </w:rPr>
        <w:t>m)</w:t>
      </w:r>
      <w:r w:rsidR="00CC1565" w:rsidRPr="00010E5C">
        <w:rPr>
          <w:rFonts w:ascii="Times New Roman" w:eastAsia="Lucida Sans Unicode" w:hAnsi="Times New Roman" w:cs="Times New Roman"/>
          <w:sz w:val="24"/>
          <w:szCs w:val="24"/>
          <w:lang w:val="pt-BR"/>
        </w:rPr>
        <w:t>de a practica cultul religios dorit;</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it-IT"/>
        </w:rPr>
        <w:t>n)</w:t>
      </w:r>
      <w:r w:rsidR="00B6295F">
        <w:rPr>
          <w:rFonts w:ascii="Times New Roman" w:eastAsia="Lucida Sans Unicode" w:hAnsi="Times New Roman" w:cs="Times New Roman"/>
          <w:sz w:val="24"/>
          <w:szCs w:val="24"/>
          <w:lang w:val="it-IT"/>
        </w:rPr>
        <w:t xml:space="preserve"> </w:t>
      </w:r>
      <w:r w:rsidR="00C92C84" w:rsidRPr="00010E5C">
        <w:rPr>
          <w:rFonts w:ascii="Times New Roman" w:eastAsia="Lucida Sans Unicode" w:hAnsi="Times New Roman" w:cs="Times New Roman"/>
          <w:sz w:val="24"/>
          <w:szCs w:val="24"/>
          <w:lang w:val="it-IT"/>
        </w:rPr>
        <w:t>de a fi informaţi, la zi,</w:t>
      </w:r>
      <w:r w:rsidR="00CC1565" w:rsidRPr="00010E5C">
        <w:rPr>
          <w:rFonts w:ascii="Times New Roman" w:eastAsia="Lucida Sans Unicode" w:hAnsi="Times New Roman" w:cs="Times New Roman"/>
          <w:sz w:val="24"/>
          <w:szCs w:val="24"/>
          <w:lang w:val="it-IT"/>
        </w:rPr>
        <w:t xml:space="preserve"> despre procedurile aplicate în centrul rezidenţial şi de a-şi putea exprima liber opiniile în legătură cu acestea;</w:t>
      </w:r>
    </w:p>
    <w:p w:rsidR="00CC1565" w:rsidRPr="00010E5C" w:rsidRDefault="00010E5C" w:rsidP="00362663">
      <w:pPr>
        <w:widowControl w:val="0"/>
        <w:spacing w:line="240" w:lineRule="auto"/>
        <w:rPr>
          <w:rFonts w:ascii="Times New Roman" w:eastAsia="Lucida Sans Unicode" w:hAnsi="Times New Roman" w:cs="Times New Roman"/>
          <w:sz w:val="24"/>
          <w:szCs w:val="24"/>
          <w:lang w:val="pt-BR"/>
        </w:rPr>
      </w:pPr>
      <w:r w:rsidRPr="00010E5C">
        <w:rPr>
          <w:rFonts w:ascii="Times New Roman" w:eastAsia="Lucida Sans Unicode" w:hAnsi="Times New Roman" w:cs="Times New Roman"/>
          <w:sz w:val="24"/>
          <w:szCs w:val="24"/>
          <w:lang w:val="it-IT"/>
        </w:rPr>
        <w:t>o)</w:t>
      </w:r>
      <w:r w:rsidR="00B6295F">
        <w:rPr>
          <w:rFonts w:ascii="Times New Roman" w:eastAsia="Lucida Sans Unicode" w:hAnsi="Times New Roman" w:cs="Times New Roman"/>
          <w:sz w:val="24"/>
          <w:szCs w:val="24"/>
          <w:lang w:val="it-IT"/>
        </w:rPr>
        <w:t xml:space="preserve"> </w:t>
      </w:r>
      <w:r w:rsidR="00CC1565" w:rsidRPr="00010E5C">
        <w:rPr>
          <w:rFonts w:ascii="Times New Roman" w:eastAsia="Lucida Sans Unicode" w:hAnsi="Times New Roman" w:cs="Times New Roman"/>
          <w:sz w:val="24"/>
          <w:szCs w:val="24"/>
          <w:lang w:val="it-IT"/>
        </w:rPr>
        <w:t>de a fi consultaţi cu privire la serviciile furnizate, inclusiv dreptul de a refuza unele servicii în anumite circumstanţe stabilite prin contractul de furnizare servicii;</w:t>
      </w:r>
    </w:p>
    <w:p w:rsidR="00CC1565" w:rsidRPr="002931F9" w:rsidRDefault="00B6295F" w:rsidP="00362663">
      <w:pPr>
        <w:widowControl w:val="0"/>
        <w:spacing w:line="240" w:lineRule="auto"/>
        <w:rPr>
          <w:rFonts w:ascii="Times New Roman" w:hAnsi="Times New Roman" w:cs="Times New Roman"/>
          <w:sz w:val="24"/>
          <w:szCs w:val="24"/>
        </w:rPr>
      </w:pPr>
      <w:r>
        <w:rPr>
          <w:rFonts w:ascii="Times New Roman" w:hAnsi="Times New Roman" w:cs="Times New Roman"/>
          <w:b/>
          <w:sz w:val="24"/>
          <w:szCs w:val="24"/>
          <w:lang w:val="fr-FR"/>
        </w:rPr>
        <w:t>(5)</w:t>
      </w:r>
      <w:r w:rsidR="00976644" w:rsidRPr="002931F9">
        <w:rPr>
          <w:rFonts w:ascii="Times New Roman" w:hAnsi="Times New Roman" w:cs="Times New Roman"/>
          <w:b/>
          <w:sz w:val="24"/>
          <w:szCs w:val="24"/>
          <w:lang w:val="fr-FR"/>
        </w:rPr>
        <w:t>.</w:t>
      </w:r>
      <w:r w:rsidR="00C92C84" w:rsidRPr="002931F9">
        <w:rPr>
          <w:rFonts w:ascii="Times New Roman" w:hAnsi="Times New Roman" w:cs="Times New Roman"/>
          <w:b/>
          <w:sz w:val="24"/>
          <w:szCs w:val="24"/>
          <w:lang w:val="fr-FR"/>
        </w:rPr>
        <w:t xml:space="preserve"> </w:t>
      </w:r>
      <w:r w:rsidR="00CC1565" w:rsidRPr="002931F9">
        <w:rPr>
          <w:rFonts w:ascii="Times New Roman" w:hAnsi="Times New Roman" w:cs="Times New Roman"/>
          <w:sz w:val="24"/>
          <w:szCs w:val="24"/>
        </w:rPr>
        <w:t xml:space="preserve">Persoanele beneficiare de servicii sociale </w:t>
      </w:r>
      <w:r w:rsidR="00275FEE" w:rsidRPr="00275FEE">
        <w:rPr>
          <w:rFonts w:ascii="Times New Roman" w:eastAsia="Lucida Sans Unicode" w:hAnsi="Times New Roman" w:cs="Times New Roman"/>
          <w:sz w:val="24"/>
          <w:szCs w:val="24"/>
          <w:lang w:val="it-IT"/>
        </w:rPr>
        <w:t>î</w:t>
      </w:r>
      <w:r w:rsidR="00CC1565" w:rsidRPr="00275FEE">
        <w:rPr>
          <w:rFonts w:ascii="Times New Roman" w:hAnsi="Times New Roman" w:cs="Times New Roman"/>
          <w:sz w:val="24"/>
          <w:szCs w:val="24"/>
        </w:rPr>
        <w:t>n</w:t>
      </w:r>
      <w:r w:rsidR="004D701D">
        <w:rPr>
          <w:rFonts w:ascii="Times New Roman" w:hAnsi="Times New Roman" w:cs="Times New Roman"/>
          <w:sz w:val="24"/>
          <w:szCs w:val="24"/>
        </w:rPr>
        <w:t xml:space="preserve"> CRRN Razboieni</w:t>
      </w:r>
      <w:r w:rsidR="00CC1565" w:rsidRPr="002931F9">
        <w:rPr>
          <w:rFonts w:ascii="Times New Roman" w:hAnsi="Times New Roman" w:cs="Times New Roman"/>
          <w:sz w:val="24"/>
          <w:szCs w:val="24"/>
        </w:rPr>
        <w:t xml:space="preserve"> au urmatoarele obligaţii: </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Pr>
          <w:lang w:val="ro-RO"/>
        </w:rPr>
        <w:t xml:space="preserve">a) </w:t>
      </w:r>
      <w:r w:rsidR="00CC1565" w:rsidRPr="00B6295F">
        <w:rPr>
          <w:rFonts w:ascii="Times New Roman" w:hAnsi="Times New Roman" w:cs="Times New Roman"/>
          <w:sz w:val="24"/>
          <w:szCs w:val="24"/>
          <w:lang w:val="ro-RO"/>
        </w:rPr>
        <w:t>să furnizeze informaţii corecte cu privire la identitate, situaţie familială, socială, medicală şi economică;</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lang w:val="ro-RO"/>
        </w:rPr>
        <w:lastRenderedPageBreak/>
        <w:t>b)</w:t>
      </w:r>
      <w:r>
        <w:rPr>
          <w:rFonts w:ascii="Times New Roman" w:hAnsi="Times New Roman" w:cs="Times New Roman"/>
          <w:sz w:val="24"/>
          <w:szCs w:val="24"/>
          <w:lang w:val="ro-RO"/>
        </w:rPr>
        <w:t xml:space="preserve"> </w:t>
      </w:r>
      <w:r w:rsidR="00CC1565" w:rsidRPr="00B6295F">
        <w:rPr>
          <w:rFonts w:ascii="Times New Roman" w:hAnsi="Times New Roman" w:cs="Times New Roman"/>
          <w:sz w:val="24"/>
          <w:szCs w:val="24"/>
          <w:lang w:val="ro-RO"/>
        </w:rPr>
        <w:t>să participe, în raport cu vârsta, situaţia de dependenţă etc., la procesul de furnizare a serviciilor;</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lang w:val="ro-RO"/>
        </w:rPr>
        <w:t>c)</w:t>
      </w:r>
      <w:r>
        <w:rPr>
          <w:rFonts w:ascii="Times New Roman" w:hAnsi="Times New Roman" w:cs="Times New Roman"/>
          <w:sz w:val="24"/>
          <w:szCs w:val="24"/>
          <w:lang w:val="ro-RO"/>
        </w:rPr>
        <w:t xml:space="preserve"> </w:t>
      </w:r>
      <w:r w:rsidR="00CC1565" w:rsidRPr="00B6295F">
        <w:rPr>
          <w:rFonts w:ascii="Times New Roman" w:hAnsi="Times New Roman" w:cs="Times New Roman"/>
          <w:sz w:val="24"/>
          <w:szCs w:val="24"/>
          <w:lang w:val="ro-RO"/>
        </w:rPr>
        <w:t>să contribuie, în conformitate cu legislaţia în vigoare, la plata serviciilor sociale furnizate, în funcţie de tipul serviciului şi de situaţia lor materială;</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lang w:val="ro-RO"/>
        </w:rPr>
        <w:t>d)</w:t>
      </w:r>
      <w:r>
        <w:rPr>
          <w:rFonts w:ascii="Times New Roman" w:hAnsi="Times New Roman" w:cs="Times New Roman"/>
          <w:sz w:val="24"/>
          <w:szCs w:val="24"/>
          <w:lang w:val="ro-RO"/>
        </w:rPr>
        <w:t xml:space="preserve"> </w:t>
      </w:r>
      <w:r w:rsidR="00CC1565" w:rsidRPr="00B6295F">
        <w:rPr>
          <w:rFonts w:ascii="Times New Roman" w:hAnsi="Times New Roman" w:cs="Times New Roman"/>
          <w:sz w:val="24"/>
          <w:szCs w:val="24"/>
          <w:lang w:val="ro-RO"/>
        </w:rPr>
        <w:t>să comunice orice modificare intervenită în legătură cu situaţia lor personală;</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lang w:val="ro-RO"/>
        </w:rPr>
        <w:t>e)</w:t>
      </w:r>
      <w:r w:rsidR="00CC1565" w:rsidRPr="00B6295F">
        <w:rPr>
          <w:rFonts w:ascii="Times New Roman" w:hAnsi="Times New Roman" w:cs="Times New Roman"/>
          <w:sz w:val="24"/>
          <w:szCs w:val="24"/>
          <w:lang w:val="ro-RO"/>
        </w:rPr>
        <w:t>să respecte pre</w:t>
      </w:r>
      <w:r w:rsidR="00275FEE" w:rsidRPr="00B6295F">
        <w:rPr>
          <w:rFonts w:ascii="Times New Roman" w:hAnsi="Times New Roman" w:cs="Times New Roman"/>
          <w:sz w:val="24"/>
          <w:szCs w:val="24"/>
          <w:lang w:val="ro-RO"/>
        </w:rPr>
        <w:t>vederile prezentului regulament;</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f)</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r</w:t>
      </w:r>
      <w:r w:rsidR="00275FEE" w:rsidRPr="00B6295F">
        <w:rPr>
          <w:rFonts w:ascii="Times New Roman" w:hAnsi="Times New Roman" w:cs="Times New Roman"/>
          <w:sz w:val="24"/>
          <w:szCs w:val="24"/>
        </w:rPr>
        <w:t xml:space="preserve">especte programul centrului și </w:t>
      </w:r>
      <w:r w:rsidR="00CC1565" w:rsidRPr="00B6295F">
        <w:rPr>
          <w:rFonts w:ascii="Times New Roman" w:hAnsi="Times New Roman" w:cs="Times New Roman"/>
          <w:sz w:val="24"/>
          <w:szCs w:val="24"/>
        </w:rPr>
        <w:t xml:space="preserve">să aibă o comportare civilizată </w:t>
      </w:r>
      <w:r w:rsidR="00864CF4" w:rsidRPr="00B6295F">
        <w:rPr>
          <w:rFonts w:ascii="Times New Roman" w:hAnsi="Times New Roman" w:cs="Times New Roman"/>
          <w:sz w:val="24"/>
          <w:szCs w:val="24"/>
        </w:rPr>
        <w:t xml:space="preserve">atât față de </w:t>
      </w:r>
      <w:r w:rsidR="00085D43" w:rsidRPr="00B6295F">
        <w:rPr>
          <w:rFonts w:ascii="Times New Roman" w:hAnsi="Times New Roman" w:cs="Times New Roman"/>
          <w:sz w:val="24"/>
          <w:szCs w:val="24"/>
        </w:rPr>
        <w:t>beneficiari,</w:t>
      </w:r>
      <w:r w:rsidR="00864CF4" w:rsidRPr="00B6295F">
        <w:rPr>
          <w:rFonts w:ascii="Times New Roman" w:hAnsi="Times New Roman" w:cs="Times New Roman"/>
          <w:sz w:val="24"/>
          <w:szCs w:val="24"/>
        </w:rPr>
        <w:t xml:space="preserve"> cât și de salariați;</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g)</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păstreze integritatea bunurilor centrului, să nu consume şi să nu introducă băuturi alcoolice în incinta centrului;</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h)</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respecte liniştea celorla</w:t>
      </w:r>
      <w:r w:rsidR="005E2BF2" w:rsidRPr="00B6295F">
        <w:rPr>
          <w:rFonts w:ascii="Times New Roman" w:hAnsi="Times New Roman" w:cs="Times New Roman"/>
          <w:sz w:val="24"/>
          <w:szCs w:val="24"/>
        </w:rPr>
        <w:t>l</w:t>
      </w:r>
      <w:r w:rsidR="00CC1565" w:rsidRPr="00B6295F">
        <w:rPr>
          <w:rFonts w:ascii="Times New Roman" w:hAnsi="Times New Roman" w:cs="Times New Roman"/>
          <w:sz w:val="24"/>
          <w:szCs w:val="24"/>
        </w:rPr>
        <w:t>te persoane beneficiare şi să coopereze cu acestea, inclusiv în situaţia de conlocuire;</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i)</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aibă un comportament adecvat și să fie cooperant cu personalul angajat al centrului;</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j)</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respecte regulile privind fumatul în incinta centrului şi să folosea</w:t>
      </w:r>
      <w:r w:rsidR="00033008" w:rsidRPr="00B6295F">
        <w:rPr>
          <w:rFonts w:ascii="Times New Roman" w:hAnsi="Times New Roman" w:cs="Times New Roman"/>
          <w:sz w:val="24"/>
          <w:szCs w:val="24"/>
        </w:rPr>
        <w:t xml:space="preserve">scă locurile special amenajate </w:t>
      </w:r>
      <w:r w:rsidR="00033008" w:rsidRPr="00B6295F">
        <w:rPr>
          <w:rFonts w:ascii="Times New Roman" w:eastAsia="Lucida Sans Unicode" w:hAnsi="Times New Roman" w:cs="Times New Roman"/>
          <w:sz w:val="24"/>
          <w:szCs w:val="24"/>
          <w:lang w:val="it-IT"/>
        </w:rPr>
        <w:t>î</w:t>
      </w:r>
      <w:r w:rsidR="00CC1565" w:rsidRPr="00B6295F">
        <w:rPr>
          <w:rFonts w:ascii="Times New Roman" w:hAnsi="Times New Roman" w:cs="Times New Roman"/>
          <w:sz w:val="24"/>
          <w:szCs w:val="24"/>
        </w:rPr>
        <w:t>n acest sens;</w:t>
      </w:r>
    </w:p>
    <w:p w:rsidR="00CC1565"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k)</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participe la toate activitățile și serviciile furnizate de centru, conform angajamentului încheiat liber la internare;</w:t>
      </w:r>
    </w:p>
    <w:p w:rsidR="00E82049" w:rsidRPr="00B6295F" w:rsidRDefault="00B6295F" w:rsidP="00362663">
      <w:pPr>
        <w:widowControl w:val="0"/>
        <w:spacing w:line="240" w:lineRule="auto"/>
        <w:rPr>
          <w:rFonts w:ascii="Times New Roman" w:eastAsia="Lucida Sans Unicode" w:hAnsi="Times New Roman" w:cs="Times New Roman"/>
          <w:sz w:val="24"/>
          <w:szCs w:val="24"/>
          <w:lang w:val="it-IT"/>
        </w:rPr>
      </w:pPr>
      <w:r w:rsidRPr="00B6295F">
        <w:rPr>
          <w:rFonts w:ascii="Times New Roman" w:hAnsi="Times New Roman" w:cs="Times New Roman"/>
          <w:sz w:val="24"/>
          <w:szCs w:val="24"/>
        </w:rPr>
        <w:t>l)</w:t>
      </w:r>
      <w:r>
        <w:rPr>
          <w:rFonts w:ascii="Times New Roman" w:hAnsi="Times New Roman" w:cs="Times New Roman"/>
          <w:sz w:val="24"/>
          <w:szCs w:val="24"/>
        </w:rPr>
        <w:t xml:space="preserve"> </w:t>
      </w:r>
      <w:proofErr w:type="gramStart"/>
      <w:r w:rsidR="00CC1565" w:rsidRPr="00B6295F">
        <w:rPr>
          <w:rFonts w:ascii="Times New Roman" w:hAnsi="Times New Roman" w:cs="Times New Roman"/>
          <w:sz w:val="24"/>
          <w:szCs w:val="24"/>
        </w:rPr>
        <w:t>să</w:t>
      </w:r>
      <w:proofErr w:type="gramEnd"/>
      <w:r w:rsidR="00CC1565" w:rsidRPr="00B6295F">
        <w:rPr>
          <w:rFonts w:ascii="Times New Roman" w:hAnsi="Times New Roman" w:cs="Times New Roman"/>
          <w:sz w:val="24"/>
          <w:szCs w:val="24"/>
        </w:rPr>
        <w:t xml:space="preserve"> respecte R</w:t>
      </w:r>
      <w:r w:rsidR="00743CAB" w:rsidRPr="00B6295F">
        <w:rPr>
          <w:rFonts w:ascii="Times New Roman" w:hAnsi="Times New Roman" w:cs="Times New Roman"/>
          <w:sz w:val="24"/>
          <w:szCs w:val="24"/>
        </w:rPr>
        <w:t>egulamentul Intern al centrului.</w:t>
      </w:r>
    </w:p>
    <w:p w:rsidR="000336C5" w:rsidRPr="00DD1594" w:rsidRDefault="000336C5" w:rsidP="00362663">
      <w:pPr>
        <w:pStyle w:val="ListParagraph"/>
        <w:widowControl w:val="0"/>
        <w:ind w:left="0"/>
        <w:rPr>
          <w:rFonts w:eastAsia="Lucida Sans Unicode"/>
          <w:lang w:val="it-IT"/>
        </w:rPr>
      </w:pPr>
    </w:p>
    <w:p w:rsidR="00CE719A" w:rsidRPr="00376EE7" w:rsidRDefault="00CE719A" w:rsidP="00362663">
      <w:pPr>
        <w:pStyle w:val="NormalWeb"/>
        <w:spacing w:before="0" w:beforeAutospacing="0" w:after="0" w:afterAutospacing="0"/>
        <w:rPr>
          <w:lang w:val="ro-RO"/>
        </w:rPr>
      </w:pPr>
      <w:r w:rsidRPr="00376EE7">
        <w:rPr>
          <w:lang w:val="ro-RO"/>
        </w:rPr>
        <w:t>ARTICOLUL 7</w:t>
      </w:r>
    </w:p>
    <w:p w:rsidR="00CE719A" w:rsidRPr="00376EE7" w:rsidRDefault="00CE719A" w:rsidP="00362663">
      <w:pPr>
        <w:pStyle w:val="NormalWeb"/>
        <w:spacing w:before="0" w:beforeAutospacing="0" w:after="0" w:afterAutospacing="0"/>
        <w:rPr>
          <w:lang w:val="ro-RO"/>
        </w:rPr>
      </w:pPr>
      <w:r w:rsidRPr="00376EE7">
        <w:rPr>
          <w:rStyle w:val="Strong"/>
          <w:lang w:val="ro-RO"/>
        </w:rPr>
        <w:t>Activităţi şi funcţii</w:t>
      </w:r>
    </w:p>
    <w:p w:rsidR="00CE719A" w:rsidRPr="00376EE7" w:rsidRDefault="00976644" w:rsidP="00362663">
      <w:pPr>
        <w:pStyle w:val="NormalWeb"/>
        <w:spacing w:before="0" w:beforeAutospacing="0" w:after="0" w:afterAutospacing="0"/>
        <w:rPr>
          <w:lang w:val="ro-RO"/>
        </w:rPr>
      </w:pPr>
      <w:r w:rsidRPr="00376EE7">
        <w:rPr>
          <w:b/>
          <w:lang w:val="ro-RO"/>
        </w:rPr>
        <w:t>1.</w:t>
      </w:r>
      <w:r w:rsidR="00C92C84" w:rsidRPr="00376EE7">
        <w:rPr>
          <w:b/>
          <w:lang w:val="ro-RO"/>
        </w:rPr>
        <w:t xml:space="preserve"> </w:t>
      </w:r>
      <w:r w:rsidR="00CE719A" w:rsidRPr="00376EE7">
        <w:rPr>
          <w:lang w:val="ro-RO"/>
        </w:rPr>
        <w:t>Principalele f</w:t>
      </w:r>
      <w:r w:rsidR="005E2BF2" w:rsidRPr="00376EE7">
        <w:rPr>
          <w:lang w:val="ro-RO"/>
        </w:rPr>
        <w:t>uncţii</w:t>
      </w:r>
      <w:r w:rsidR="002E1D2C" w:rsidRPr="00376EE7">
        <w:rPr>
          <w:lang w:val="ro-RO"/>
        </w:rPr>
        <w:t xml:space="preserve"> ale</w:t>
      </w:r>
      <w:r w:rsidR="00442A3A">
        <w:rPr>
          <w:lang w:val="ro-RO"/>
        </w:rPr>
        <w:t xml:space="preserve"> serviciului social </w:t>
      </w:r>
      <w:r w:rsidR="002E1D2C" w:rsidRPr="00376EE7">
        <w:rPr>
          <w:lang w:val="ro-RO"/>
        </w:rPr>
        <w:t xml:space="preserve"> </w:t>
      </w:r>
      <w:r w:rsidR="005E5434" w:rsidRPr="00376EE7">
        <w:rPr>
          <w:lang w:val="fr-FR"/>
        </w:rPr>
        <w:t>C.R.R.N. R</w:t>
      </w:r>
      <w:r w:rsidR="005E5434" w:rsidRPr="00376EE7">
        <w:rPr>
          <w:lang w:val="ro-RO"/>
        </w:rPr>
        <w:t>ă</w:t>
      </w:r>
      <w:r w:rsidR="005E5434" w:rsidRPr="00376EE7">
        <w:rPr>
          <w:lang w:val="fr-FR"/>
        </w:rPr>
        <w:t>zboieni</w:t>
      </w:r>
      <w:r w:rsidR="008C1A66" w:rsidRPr="00376EE7">
        <w:rPr>
          <w:lang w:val="fr-FR"/>
        </w:rPr>
        <w:t xml:space="preserve"> </w:t>
      </w:r>
      <w:r w:rsidR="00CE719A" w:rsidRPr="00376EE7">
        <w:rPr>
          <w:lang w:val="ro-RO"/>
        </w:rPr>
        <w:t>sunt următoarele:</w:t>
      </w:r>
    </w:p>
    <w:p w:rsidR="00CE719A" w:rsidRPr="00376EE7" w:rsidRDefault="00033008" w:rsidP="00362663">
      <w:pPr>
        <w:pStyle w:val="NormalWeb"/>
        <w:spacing w:before="0" w:beforeAutospacing="0" w:after="0" w:afterAutospacing="0"/>
        <w:rPr>
          <w:lang w:val="ro-RO"/>
        </w:rPr>
      </w:pPr>
      <w:r>
        <w:rPr>
          <w:lang w:val="ro-RO"/>
        </w:rPr>
        <w:t xml:space="preserve">a) de furnizare </w:t>
      </w:r>
      <w:r w:rsidR="00CE719A" w:rsidRPr="00376EE7">
        <w:rPr>
          <w:lang w:val="ro-RO"/>
        </w:rPr>
        <w:t>a serviciilor sociale de interes public general/lo</w:t>
      </w:r>
      <w:r w:rsidR="006659F1" w:rsidRPr="00376EE7">
        <w:rPr>
          <w:lang w:val="ro-RO"/>
        </w:rPr>
        <w:t>cal, prin asigurarea următoarelor</w:t>
      </w:r>
      <w:r w:rsidR="00CE719A" w:rsidRPr="00376EE7">
        <w:rPr>
          <w:lang w:val="ro-RO"/>
        </w:rPr>
        <w:t xml:space="preserve"> activităţi:</w:t>
      </w:r>
    </w:p>
    <w:p w:rsidR="00B3697B" w:rsidRPr="00376EE7" w:rsidRDefault="002E1D2C"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 xml:space="preserve">1. </w:t>
      </w:r>
      <w:r w:rsidR="00CE719A" w:rsidRPr="00376EE7">
        <w:rPr>
          <w:rFonts w:ascii="Times New Roman" w:hAnsi="Times New Roman" w:cs="Times New Roman"/>
          <w:sz w:val="24"/>
          <w:szCs w:val="24"/>
          <w:lang w:val="ro-RO"/>
        </w:rPr>
        <w:t>reprezentarea furnizorului de servicii sociale în contractul încheiat cu persoana beneficiară;</w:t>
      </w:r>
    </w:p>
    <w:p w:rsidR="00B3697B" w:rsidRPr="00376EE7" w:rsidRDefault="00CE719A"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 xml:space="preserve">2. </w:t>
      </w:r>
      <w:r w:rsidR="00B3697B" w:rsidRPr="00376EE7">
        <w:rPr>
          <w:rFonts w:ascii="Times New Roman" w:hAnsi="Times New Roman" w:cs="Times New Roman"/>
          <w:sz w:val="24"/>
          <w:szCs w:val="24"/>
          <w:lang w:val="ro-RO"/>
        </w:rPr>
        <w:t>evaluare</w:t>
      </w:r>
      <w:r w:rsidR="00B6295F">
        <w:rPr>
          <w:rFonts w:ascii="Times New Roman" w:hAnsi="Times New Roman" w:cs="Times New Roman"/>
          <w:sz w:val="24"/>
          <w:szCs w:val="24"/>
          <w:lang w:val="ro-RO"/>
        </w:rPr>
        <w:t>/reevaluare</w:t>
      </w:r>
      <w:r w:rsidR="00B3697B" w:rsidRPr="00376EE7">
        <w:rPr>
          <w:rFonts w:ascii="Times New Roman" w:hAnsi="Times New Roman" w:cs="Times New Roman"/>
          <w:sz w:val="24"/>
          <w:szCs w:val="24"/>
          <w:lang w:val="ro-RO"/>
        </w:rPr>
        <w:t>;</w:t>
      </w:r>
    </w:p>
    <w:p w:rsidR="00CE719A" w:rsidRPr="00376EE7" w:rsidRDefault="00B3697B"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 xml:space="preserve">3. </w:t>
      </w:r>
      <w:r w:rsidR="00CE719A" w:rsidRPr="00376EE7">
        <w:rPr>
          <w:rFonts w:ascii="Times New Roman" w:hAnsi="Times New Roman" w:cs="Times New Roman"/>
          <w:sz w:val="24"/>
          <w:szCs w:val="24"/>
          <w:lang w:val="ro-RO"/>
        </w:rPr>
        <w:t>găzduire pe per</w:t>
      </w:r>
      <w:r w:rsidR="00795331" w:rsidRPr="00376EE7">
        <w:rPr>
          <w:rFonts w:ascii="Times New Roman" w:hAnsi="Times New Roman" w:cs="Times New Roman"/>
          <w:sz w:val="24"/>
          <w:szCs w:val="24"/>
          <w:lang w:val="ro-RO"/>
        </w:rPr>
        <w:t>ioad</w:t>
      </w:r>
      <w:r w:rsidR="005E2BF2" w:rsidRPr="00376EE7">
        <w:rPr>
          <w:rFonts w:ascii="Times New Roman" w:hAnsi="Times New Roman" w:cs="Times New Roman"/>
          <w:sz w:val="24"/>
          <w:szCs w:val="24"/>
          <w:lang w:val="ro-RO"/>
        </w:rPr>
        <w:t xml:space="preserve">a </w:t>
      </w:r>
      <w:r w:rsidR="00B6295F">
        <w:rPr>
          <w:rFonts w:ascii="Times New Roman" w:hAnsi="Times New Roman" w:cs="Times New Roman"/>
          <w:sz w:val="24"/>
          <w:szCs w:val="24"/>
          <w:lang w:val="ro-RO"/>
        </w:rPr>
        <w:t>determinată</w:t>
      </w:r>
      <w:r w:rsidR="001A67AC" w:rsidRPr="00376EE7">
        <w:rPr>
          <w:rFonts w:ascii="Times New Roman" w:hAnsi="Times New Roman" w:cs="Times New Roman"/>
          <w:sz w:val="24"/>
          <w:szCs w:val="24"/>
          <w:lang w:val="ro-RO"/>
        </w:rPr>
        <w:t>;</w:t>
      </w:r>
    </w:p>
    <w:p w:rsidR="00CE719A" w:rsidRPr="00376EE7" w:rsidRDefault="00B3697B"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4</w:t>
      </w:r>
      <w:r w:rsidR="00CE719A" w:rsidRPr="00376EE7">
        <w:rPr>
          <w:rFonts w:ascii="Times New Roman" w:hAnsi="Times New Roman" w:cs="Times New Roman"/>
          <w:sz w:val="24"/>
          <w:szCs w:val="24"/>
          <w:lang w:val="ro-RO"/>
        </w:rPr>
        <w:t>. îngrijire p</w:t>
      </w:r>
      <w:r w:rsidR="005E2BF2" w:rsidRPr="00376EE7">
        <w:rPr>
          <w:rFonts w:ascii="Times New Roman" w:hAnsi="Times New Roman" w:cs="Times New Roman"/>
          <w:sz w:val="24"/>
          <w:szCs w:val="24"/>
          <w:lang w:val="ro-RO"/>
        </w:rPr>
        <w:t>ersonală pe perioada câ</w:t>
      </w:r>
      <w:r w:rsidR="00795331" w:rsidRPr="00376EE7">
        <w:rPr>
          <w:rFonts w:ascii="Times New Roman" w:hAnsi="Times New Roman" w:cs="Times New Roman"/>
          <w:sz w:val="24"/>
          <w:szCs w:val="24"/>
          <w:lang w:val="ro-RO"/>
        </w:rPr>
        <w:t>t se află</w:t>
      </w:r>
      <w:r w:rsidR="00CE719A" w:rsidRPr="00376EE7">
        <w:rPr>
          <w:rFonts w:ascii="Times New Roman" w:hAnsi="Times New Roman" w:cs="Times New Roman"/>
          <w:sz w:val="24"/>
          <w:szCs w:val="24"/>
          <w:lang w:val="ro-RO"/>
        </w:rPr>
        <w:t xml:space="preserve"> </w:t>
      </w:r>
      <w:r w:rsidR="004C36F4" w:rsidRPr="00376EE7">
        <w:rPr>
          <w:rFonts w:ascii="Times New Roman" w:eastAsia="Lucida Sans Unicode" w:hAnsi="Times New Roman" w:cs="Times New Roman"/>
          <w:sz w:val="24"/>
          <w:szCs w:val="24"/>
          <w:lang w:val="it-IT"/>
        </w:rPr>
        <w:t>î</w:t>
      </w:r>
      <w:r w:rsidR="00CE719A" w:rsidRPr="00376EE7">
        <w:rPr>
          <w:rFonts w:ascii="Times New Roman" w:hAnsi="Times New Roman" w:cs="Times New Roman"/>
          <w:sz w:val="24"/>
          <w:szCs w:val="24"/>
          <w:lang w:val="ro-RO"/>
        </w:rPr>
        <w:t>n centru;</w:t>
      </w:r>
    </w:p>
    <w:p w:rsidR="00CE719A" w:rsidRPr="00376EE7" w:rsidRDefault="00B3697B"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5</w:t>
      </w:r>
      <w:r w:rsidR="002E1D2C" w:rsidRPr="00376EE7">
        <w:rPr>
          <w:rFonts w:ascii="Times New Roman" w:hAnsi="Times New Roman" w:cs="Times New Roman"/>
          <w:sz w:val="24"/>
          <w:szCs w:val="24"/>
          <w:lang w:val="ro-RO"/>
        </w:rPr>
        <w:t xml:space="preserve">. </w:t>
      </w:r>
      <w:r w:rsidR="00795331" w:rsidRPr="00376EE7">
        <w:rPr>
          <w:rFonts w:ascii="Times New Roman" w:hAnsi="Times New Roman" w:cs="Times New Roman"/>
          <w:sz w:val="24"/>
          <w:szCs w:val="24"/>
          <w:lang w:val="ro-RO"/>
        </w:rPr>
        <w:t>hrană</w:t>
      </w:r>
      <w:r w:rsidR="00037044">
        <w:rPr>
          <w:rFonts w:ascii="Times New Roman" w:hAnsi="Times New Roman" w:cs="Times New Roman"/>
          <w:sz w:val="24"/>
          <w:szCs w:val="24"/>
          <w:lang w:val="ro-RO"/>
        </w:rPr>
        <w:t xml:space="preserve"> </w:t>
      </w:r>
      <w:r w:rsidR="00037044" w:rsidRPr="00037044">
        <w:rPr>
          <w:rFonts w:ascii="Times New Roman" w:hAnsi="Times New Roman" w:cs="Times New Roman"/>
          <w:sz w:val="24"/>
          <w:szCs w:val="24"/>
          <w:lang w:val="ro-RO"/>
        </w:rPr>
        <w:t>ş</w:t>
      </w:r>
      <w:r w:rsidR="00CE719A" w:rsidRPr="00037044">
        <w:rPr>
          <w:rFonts w:ascii="Times New Roman" w:hAnsi="Times New Roman" w:cs="Times New Roman"/>
          <w:sz w:val="24"/>
          <w:szCs w:val="24"/>
          <w:lang w:val="ro-RO"/>
        </w:rPr>
        <w:t>i</w:t>
      </w:r>
      <w:r w:rsidR="00CE719A" w:rsidRPr="00376EE7">
        <w:rPr>
          <w:rFonts w:ascii="Times New Roman" w:hAnsi="Times New Roman" w:cs="Times New Roman"/>
          <w:sz w:val="24"/>
          <w:szCs w:val="24"/>
          <w:lang w:val="ro-RO"/>
        </w:rPr>
        <w:t xml:space="preserve"> ec</w:t>
      </w:r>
      <w:r w:rsidR="004C36F4" w:rsidRPr="00376EE7">
        <w:rPr>
          <w:rFonts w:ascii="Times New Roman" w:hAnsi="Times New Roman" w:cs="Times New Roman"/>
          <w:sz w:val="24"/>
          <w:szCs w:val="24"/>
          <w:lang w:val="ro-RO"/>
        </w:rPr>
        <w:t>hipament pe perioada câ</w:t>
      </w:r>
      <w:r w:rsidR="00795331" w:rsidRPr="00376EE7">
        <w:rPr>
          <w:rFonts w:ascii="Times New Roman" w:hAnsi="Times New Roman" w:cs="Times New Roman"/>
          <w:sz w:val="24"/>
          <w:szCs w:val="24"/>
          <w:lang w:val="ro-RO"/>
        </w:rPr>
        <w:t>t se află</w:t>
      </w:r>
      <w:r w:rsidR="004C36F4" w:rsidRPr="00376EE7">
        <w:rPr>
          <w:rFonts w:ascii="Times New Roman" w:hAnsi="Times New Roman" w:cs="Times New Roman"/>
          <w:sz w:val="24"/>
          <w:szCs w:val="24"/>
          <w:lang w:val="ro-RO"/>
        </w:rPr>
        <w:t xml:space="preserve"> </w:t>
      </w:r>
      <w:r w:rsidR="004C36F4" w:rsidRPr="00376EE7">
        <w:rPr>
          <w:rFonts w:ascii="Times New Roman" w:eastAsia="Lucida Sans Unicode" w:hAnsi="Times New Roman" w:cs="Times New Roman"/>
          <w:sz w:val="24"/>
          <w:szCs w:val="24"/>
          <w:lang w:val="it-IT"/>
        </w:rPr>
        <w:t>î</w:t>
      </w:r>
      <w:r w:rsidR="00CE719A" w:rsidRPr="00376EE7">
        <w:rPr>
          <w:rFonts w:ascii="Times New Roman" w:hAnsi="Times New Roman" w:cs="Times New Roman"/>
          <w:sz w:val="24"/>
          <w:szCs w:val="24"/>
          <w:lang w:val="ro-RO"/>
        </w:rPr>
        <w:t>n centru;</w:t>
      </w:r>
    </w:p>
    <w:p w:rsidR="00CE719A" w:rsidRPr="00376EE7" w:rsidRDefault="00B3697B" w:rsidP="00362663">
      <w:pPr>
        <w:pStyle w:val="NoSpacing"/>
        <w:ind w:left="144" w:hanging="144"/>
        <w:rPr>
          <w:rFonts w:ascii="Times New Roman" w:hAnsi="Times New Roman" w:cs="Times New Roman"/>
          <w:sz w:val="24"/>
          <w:szCs w:val="24"/>
          <w:lang w:val="ro-RO"/>
        </w:rPr>
      </w:pPr>
      <w:r w:rsidRPr="00376EE7">
        <w:rPr>
          <w:rFonts w:ascii="Times New Roman" w:hAnsi="Times New Roman" w:cs="Times New Roman"/>
          <w:sz w:val="24"/>
          <w:szCs w:val="24"/>
          <w:lang w:val="ro-RO"/>
        </w:rPr>
        <w:t>6</w:t>
      </w:r>
      <w:r w:rsidR="002E1D2C" w:rsidRPr="00376EE7">
        <w:rPr>
          <w:rFonts w:ascii="Times New Roman" w:hAnsi="Times New Roman" w:cs="Times New Roman"/>
          <w:sz w:val="24"/>
          <w:szCs w:val="24"/>
          <w:lang w:val="ro-RO"/>
        </w:rPr>
        <w:t xml:space="preserve">. </w:t>
      </w:r>
      <w:r w:rsidR="00CE719A" w:rsidRPr="00376EE7">
        <w:rPr>
          <w:rFonts w:ascii="Times New Roman" w:hAnsi="Times New Roman" w:cs="Times New Roman"/>
          <w:sz w:val="24"/>
          <w:szCs w:val="24"/>
          <w:lang w:val="ro-RO"/>
        </w:rPr>
        <w:t>servicii medicale acordate conform prevederilor legale;</w:t>
      </w:r>
    </w:p>
    <w:p w:rsidR="004242F8" w:rsidRPr="00376EE7" w:rsidRDefault="00B3697B" w:rsidP="00362663">
      <w:pPr>
        <w:pStyle w:val="NoSpacing"/>
        <w:ind w:left="144" w:hanging="144"/>
        <w:rPr>
          <w:rFonts w:ascii="Times New Roman" w:hAnsi="Times New Roman" w:cs="Times New Roman"/>
          <w:sz w:val="24"/>
          <w:szCs w:val="24"/>
        </w:rPr>
      </w:pPr>
      <w:r w:rsidRPr="00376EE7">
        <w:rPr>
          <w:rFonts w:ascii="Times New Roman" w:hAnsi="Times New Roman" w:cs="Times New Roman"/>
          <w:sz w:val="24"/>
          <w:szCs w:val="24"/>
          <w:lang w:val="ro-RO"/>
        </w:rPr>
        <w:t xml:space="preserve">7. </w:t>
      </w:r>
      <w:proofErr w:type="gramStart"/>
      <w:r w:rsidR="004C36F4" w:rsidRPr="00376EE7">
        <w:rPr>
          <w:rFonts w:ascii="Times New Roman" w:hAnsi="Times New Roman" w:cs="Times New Roman"/>
          <w:sz w:val="24"/>
          <w:szCs w:val="24"/>
        </w:rPr>
        <w:t>terapii</w:t>
      </w:r>
      <w:proofErr w:type="gramEnd"/>
      <w:r w:rsidR="004C36F4" w:rsidRPr="00376EE7">
        <w:rPr>
          <w:rFonts w:ascii="Times New Roman" w:hAnsi="Times New Roman" w:cs="Times New Roman"/>
          <w:sz w:val="24"/>
          <w:szCs w:val="24"/>
        </w:rPr>
        <w:t xml:space="preserve"> de  recuperare  fizic</w:t>
      </w:r>
      <w:r w:rsidR="004C36F4" w:rsidRPr="00376EE7">
        <w:rPr>
          <w:rFonts w:ascii="Times New Roman" w:hAnsi="Times New Roman" w:cs="Times New Roman"/>
          <w:sz w:val="24"/>
          <w:szCs w:val="24"/>
          <w:lang w:val="ro-RO"/>
        </w:rPr>
        <w:t>ă</w:t>
      </w:r>
      <w:r w:rsidR="004C36F4" w:rsidRPr="00376EE7">
        <w:rPr>
          <w:rFonts w:ascii="Times New Roman" w:hAnsi="Times New Roman" w:cs="Times New Roman"/>
          <w:sz w:val="24"/>
          <w:szCs w:val="24"/>
        </w:rPr>
        <w:t>/psihic</w:t>
      </w:r>
      <w:r w:rsidR="004C36F4" w:rsidRPr="00376EE7">
        <w:rPr>
          <w:rFonts w:ascii="Times New Roman" w:hAnsi="Times New Roman" w:cs="Times New Roman"/>
          <w:sz w:val="24"/>
          <w:szCs w:val="24"/>
          <w:lang w:val="ro-RO"/>
        </w:rPr>
        <w:t>ă</w:t>
      </w:r>
      <w:r w:rsidRPr="00376EE7">
        <w:rPr>
          <w:rFonts w:ascii="Times New Roman" w:hAnsi="Times New Roman" w:cs="Times New Roman"/>
          <w:sz w:val="24"/>
          <w:szCs w:val="24"/>
        </w:rPr>
        <w:t>/</w:t>
      </w:r>
      <w:r w:rsidR="004242F8" w:rsidRPr="00376EE7">
        <w:rPr>
          <w:rFonts w:ascii="Times New Roman" w:hAnsi="Times New Roman" w:cs="Times New Roman"/>
          <w:sz w:val="24"/>
          <w:szCs w:val="24"/>
        </w:rPr>
        <w:t>mental</w:t>
      </w:r>
      <w:r w:rsidR="004C36F4" w:rsidRPr="00376EE7">
        <w:rPr>
          <w:rFonts w:ascii="Times New Roman" w:hAnsi="Times New Roman" w:cs="Times New Roman"/>
          <w:sz w:val="24"/>
          <w:szCs w:val="24"/>
          <w:lang w:val="ro-RO"/>
        </w:rPr>
        <w:t>ă</w:t>
      </w:r>
      <w:r w:rsidR="004242F8" w:rsidRPr="00376EE7">
        <w:rPr>
          <w:rFonts w:ascii="Times New Roman" w:hAnsi="Times New Roman" w:cs="Times New Roman"/>
          <w:sz w:val="24"/>
          <w:szCs w:val="24"/>
        </w:rPr>
        <w:t>;</w:t>
      </w:r>
    </w:p>
    <w:p w:rsidR="00B3697B" w:rsidRPr="00376EE7" w:rsidRDefault="004242F8" w:rsidP="00362663">
      <w:pPr>
        <w:pStyle w:val="NoSpacing"/>
        <w:ind w:left="144" w:hanging="144"/>
        <w:rPr>
          <w:rFonts w:ascii="Times New Roman" w:hAnsi="Times New Roman" w:cs="Times New Roman"/>
          <w:sz w:val="24"/>
          <w:szCs w:val="24"/>
        </w:rPr>
      </w:pPr>
      <w:r w:rsidRPr="00376EE7">
        <w:rPr>
          <w:rFonts w:ascii="Times New Roman" w:hAnsi="Times New Roman" w:cs="Times New Roman"/>
          <w:sz w:val="24"/>
          <w:szCs w:val="24"/>
        </w:rPr>
        <w:t>8</w:t>
      </w:r>
      <w:r w:rsidR="00B3697B" w:rsidRPr="00376EE7">
        <w:rPr>
          <w:rFonts w:ascii="Times New Roman" w:hAnsi="Times New Roman" w:cs="Times New Roman"/>
          <w:sz w:val="24"/>
          <w:szCs w:val="24"/>
        </w:rPr>
        <w:t xml:space="preserve">. </w:t>
      </w:r>
      <w:proofErr w:type="gramStart"/>
      <w:r w:rsidR="00B3697B" w:rsidRPr="00376EE7">
        <w:rPr>
          <w:rFonts w:ascii="Times New Roman" w:hAnsi="Times New Roman" w:cs="Times New Roman"/>
          <w:sz w:val="24"/>
          <w:szCs w:val="24"/>
        </w:rPr>
        <w:t>social</w:t>
      </w:r>
      <w:r w:rsidR="004C36F4" w:rsidRPr="00376EE7">
        <w:rPr>
          <w:rFonts w:ascii="Times New Roman" w:hAnsi="Times New Roman" w:cs="Times New Roman"/>
          <w:sz w:val="24"/>
          <w:szCs w:val="24"/>
        </w:rPr>
        <w:t>izare</w:t>
      </w:r>
      <w:proofErr w:type="gramEnd"/>
      <w:r w:rsidR="004C36F4" w:rsidRPr="00376EE7">
        <w:rPr>
          <w:rFonts w:ascii="Times New Roman" w:hAnsi="Times New Roman" w:cs="Times New Roman"/>
          <w:sz w:val="24"/>
          <w:szCs w:val="24"/>
        </w:rPr>
        <w:t xml:space="preserve"> </w:t>
      </w:r>
      <w:r w:rsidR="004C36F4" w:rsidRPr="00376EE7">
        <w:rPr>
          <w:rFonts w:ascii="Times New Roman" w:eastAsia="Lucida Sans Unicode" w:hAnsi="Times New Roman" w:cs="Times New Roman"/>
          <w:sz w:val="24"/>
          <w:szCs w:val="24"/>
          <w:lang w:val="it-IT"/>
        </w:rPr>
        <w:t>ş</w:t>
      </w:r>
      <w:r w:rsidR="001C7307" w:rsidRPr="00376EE7">
        <w:rPr>
          <w:rFonts w:ascii="Times New Roman" w:hAnsi="Times New Roman" w:cs="Times New Roman"/>
          <w:sz w:val="24"/>
          <w:szCs w:val="24"/>
        </w:rPr>
        <w:t xml:space="preserve">i  </w:t>
      </w:r>
      <w:r w:rsidR="004C36F4" w:rsidRPr="00376EE7">
        <w:rPr>
          <w:rFonts w:ascii="Times New Roman" w:hAnsi="Times New Roman" w:cs="Times New Roman"/>
          <w:sz w:val="24"/>
          <w:szCs w:val="24"/>
        </w:rPr>
        <w:t>activit</w:t>
      </w:r>
      <w:r w:rsidR="004C36F4" w:rsidRPr="00376EE7">
        <w:rPr>
          <w:rFonts w:ascii="Times New Roman" w:hAnsi="Times New Roman" w:cs="Times New Roman"/>
          <w:sz w:val="24"/>
          <w:szCs w:val="24"/>
          <w:lang w:val="ro-RO"/>
        </w:rPr>
        <w:t>ăţ</w:t>
      </w:r>
      <w:r w:rsidR="001C7307" w:rsidRPr="00376EE7">
        <w:rPr>
          <w:rFonts w:ascii="Times New Roman" w:hAnsi="Times New Roman" w:cs="Times New Roman"/>
          <w:sz w:val="24"/>
          <w:szCs w:val="24"/>
        </w:rPr>
        <w:t>i  cultural</w:t>
      </w:r>
      <w:r w:rsidR="004C36F4" w:rsidRPr="00376EE7">
        <w:rPr>
          <w:rFonts w:ascii="Times New Roman" w:hAnsi="Times New Roman" w:cs="Times New Roman"/>
          <w:sz w:val="24"/>
          <w:szCs w:val="24"/>
        </w:rPr>
        <w:t>e;</w:t>
      </w:r>
    </w:p>
    <w:p w:rsidR="00CE719A" w:rsidRPr="00376EE7" w:rsidRDefault="00CE719A" w:rsidP="00362663">
      <w:pPr>
        <w:pStyle w:val="NormalWeb"/>
        <w:spacing w:before="0" w:beforeAutospacing="0" w:after="0" w:afterAutospacing="0"/>
        <w:rPr>
          <w:lang w:val="ro-RO"/>
        </w:rPr>
      </w:pPr>
      <w:r w:rsidRPr="00376EE7">
        <w:rPr>
          <w:lang w:val="ro-RO"/>
        </w:rPr>
        <w:t>b</w:t>
      </w:r>
      <w:r w:rsidRPr="00376EE7">
        <w:rPr>
          <w:b/>
          <w:lang w:val="ro-RO"/>
        </w:rPr>
        <w:t>)</w:t>
      </w:r>
      <w:r w:rsidRPr="00376EE7">
        <w:rPr>
          <w:lang w:val="ro-RO"/>
        </w:rPr>
        <w:t xml:space="preserve"> de informare a beneficiarilor, potenţialilor beneficiari, autorităţilor publice şi publicului larg despre domeniul său de activitate, prin asigurarea următoarelor activităţi:</w:t>
      </w:r>
    </w:p>
    <w:p w:rsidR="00CE719A" w:rsidRPr="00376EE7" w:rsidRDefault="00CE719A" w:rsidP="00362663">
      <w:pPr>
        <w:pStyle w:val="NormalWeb"/>
        <w:spacing w:before="0" w:beforeAutospacing="0" w:after="0" w:afterAutospacing="0"/>
        <w:rPr>
          <w:lang w:val="ro-RO"/>
        </w:rPr>
      </w:pPr>
      <w:r w:rsidRPr="00376EE7">
        <w:rPr>
          <w:lang w:val="ro-RO"/>
        </w:rPr>
        <w:t>1.</w:t>
      </w:r>
      <w:r w:rsidRPr="00376EE7">
        <w:rPr>
          <w:rFonts w:eastAsia="Lucida Sans Unicode"/>
          <w:lang w:val="it-IT"/>
        </w:rPr>
        <w:t xml:space="preserve"> informare cu privire la toate activităţile desfăşurate în centrul rezidenţial</w:t>
      </w:r>
      <w:r w:rsidRPr="00376EE7">
        <w:rPr>
          <w:lang w:val="ro-RO"/>
        </w:rPr>
        <w:t>;</w:t>
      </w:r>
    </w:p>
    <w:p w:rsidR="00CE719A" w:rsidRPr="00376EE7" w:rsidRDefault="00CE719A" w:rsidP="00362663">
      <w:pPr>
        <w:pStyle w:val="NormalWeb"/>
        <w:spacing w:before="0" w:beforeAutospacing="0" w:after="0" w:afterAutospacing="0"/>
        <w:rPr>
          <w:lang w:val="ro-RO"/>
        </w:rPr>
      </w:pPr>
      <w:r w:rsidRPr="00376EE7">
        <w:rPr>
          <w:lang w:val="ro-RO"/>
        </w:rPr>
        <w:t>2</w:t>
      </w:r>
      <w:r w:rsidRPr="00376EE7">
        <w:rPr>
          <w:b/>
          <w:bCs/>
          <w:lang w:val="ro-RO"/>
        </w:rPr>
        <w:t>.</w:t>
      </w:r>
      <w:r w:rsidRPr="00376EE7">
        <w:rPr>
          <w:rFonts w:eastAsia="Lucida Sans Unicode"/>
          <w:lang w:val="it-IT"/>
        </w:rPr>
        <w:t xml:space="preserve"> consultare cu privire la serviciile furnizate</w:t>
      </w:r>
      <w:r w:rsidR="00755D8E" w:rsidRPr="00755D8E">
        <w:rPr>
          <w:bCs/>
          <w:lang w:val="ro-RO"/>
        </w:rPr>
        <w:t>;</w:t>
      </w:r>
    </w:p>
    <w:p w:rsidR="00CE719A" w:rsidRPr="00376EE7" w:rsidRDefault="00CE719A" w:rsidP="00362663">
      <w:pPr>
        <w:pStyle w:val="NormalWeb"/>
        <w:spacing w:before="0" w:beforeAutospacing="0" w:after="0" w:afterAutospacing="0"/>
        <w:rPr>
          <w:lang w:val="ro-RO"/>
        </w:rPr>
      </w:pPr>
      <w:r w:rsidRPr="00376EE7">
        <w:rPr>
          <w:lang w:val="ro-RO"/>
        </w:rPr>
        <w:t>3.</w:t>
      </w:r>
      <w:r w:rsidRPr="00376EE7">
        <w:rPr>
          <w:rFonts w:eastAsia="Lucida Sans Unicode"/>
          <w:lang w:val="it-IT"/>
        </w:rPr>
        <w:t xml:space="preserve"> de a fi trataţi individualizat, pentru o valorizare maximală a potenţialului personal</w:t>
      </w:r>
      <w:r w:rsidRPr="00376EE7">
        <w:rPr>
          <w:lang w:val="ro-RO"/>
        </w:rPr>
        <w:t>;</w:t>
      </w:r>
    </w:p>
    <w:p w:rsidR="00CE719A" w:rsidRPr="00376EE7" w:rsidRDefault="00CE719A" w:rsidP="00362663">
      <w:pPr>
        <w:pStyle w:val="NormalWeb"/>
        <w:spacing w:before="0" w:beforeAutospacing="0" w:after="0" w:afterAutospacing="0"/>
        <w:rPr>
          <w:lang w:val="ro-RO"/>
        </w:rPr>
      </w:pPr>
      <w:r w:rsidRPr="00376EE7">
        <w:rPr>
          <w:lang w:val="ro-RO"/>
        </w:rPr>
        <w:t>4. elaborarea de rapoarte de activitate;</w:t>
      </w:r>
    </w:p>
    <w:p w:rsidR="00CE719A" w:rsidRPr="00376EE7" w:rsidRDefault="00CE719A" w:rsidP="00362663">
      <w:pPr>
        <w:pStyle w:val="NormalWeb"/>
        <w:spacing w:before="0" w:beforeAutospacing="0" w:after="0" w:afterAutospacing="0"/>
        <w:rPr>
          <w:lang w:val="ro-RO"/>
        </w:rPr>
      </w:pPr>
      <w:r w:rsidRPr="00376EE7">
        <w:rPr>
          <w:lang w:val="ro-RO"/>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CE719A" w:rsidRPr="00376EE7" w:rsidRDefault="00CE719A" w:rsidP="00362663">
      <w:pPr>
        <w:pStyle w:val="NormalWeb"/>
        <w:spacing w:before="0" w:beforeAutospacing="0" w:after="0" w:afterAutospacing="0"/>
        <w:rPr>
          <w:lang w:val="ro-RO"/>
        </w:rPr>
      </w:pPr>
      <w:r w:rsidRPr="00376EE7">
        <w:rPr>
          <w:lang w:val="ro-RO"/>
        </w:rPr>
        <w:t>1</w:t>
      </w:r>
      <w:r w:rsidR="001A67AC" w:rsidRPr="00376EE7">
        <w:rPr>
          <w:rFonts w:eastAsia="Lucida Sans Unicode"/>
          <w:lang w:val="it-IT"/>
        </w:rPr>
        <w:t>.</w:t>
      </w:r>
      <w:r w:rsidRPr="00376EE7">
        <w:rPr>
          <w:rFonts w:eastAsia="Lucida Sans Unicode"/>
          <w:lang w:val="it-IT"/>
        </w:rPr>
        <w:t xml:space="preserve"> asigurarea unui tratament egal pentru toţi beneficiarii, fără nici un fel de discriminare</w:t>
      </w:r>
      <w:r w:rsidRPr="00376EE7">
        <w:rPr>
          <w:lang w:val="ro-RO"/>
        </w:rPr>
        <w:t>;</w:t>
      </w:r>
    </w:p>
    <w:p w:rsidR="00CE719A" w:rsidRPr="00376EE7" w:rsidRDefault="00CE719A" w:rsidP="00362663">
      <w:pPr>
        <w:pStyle w:val="NormalWeb"/>
        <w:spacing w:before="0" w:beforeAutospacing="0" w:after="0" w:afterAutospacing="0"/>
        <w:rPr>
          <w:lang w:val="ro-RO"/>
        </w:rPr>
      </w:pPr>
      <w:r w:rsidRPr="00376EE7">
        <w:rPr>
          <w:lang w:val="ro-RO"/>
        </w:rPr>
        <w:t>2.</w:t>
      </w:r>
      <w:r w:rsidRPr="00376EE7">
        <w:rPr>
          <w:rFonts w:eastAsia="Lucida Sans Unicode"/>
          <w:lang w:val="it-IT"/>
        </w:rPr>
        <w:t xml:space="preserve"> acordarea serviciilor exclusiv în interesul beneficiarilor şi pentru protecţia acestora</w:t>
      </w:r>
      <w:r w:rsidRPr="00376EE7">
        <w:rPr>
          <w:lang w:val="ro-RO"/>
        </w:rPr>
        <w:t>;</w:t>
      </w:r>
    </w:p>
    <w:p w:rsidR="00CE719A" w:rsidRPr="00376EE7" w:rsidRDefault="002E1D2C" w:rsidP="00362663">
      <w:pPr>
        <w:pStyle w:val="NormalWeb"/>
        <w:spacing w:before="0" w:beforeAutospacing="0" w:after="0" w:afterAutospacing="0"/>
        <w:rPr>
          <w:lang w:val="ro-RO"/>
        </w:rPr>
      </w:pPr>
      <w:r w:rsidRPr="00376EE7">
        <w:rPr>
          <w:lang w:val="ro-RO"/>
        </w:rPr>
        <w:t xml:space="preserve">3. </w:t>
      </w:r>
      <w:r w:rsidR="00CE719A" w:rsidRPr="00376EE7">
        <w:rPr>
          <w:rFonts w:eastAsia="Lucida Sans Unicode"/>
          <w:lang w:val="it-IT"/>
        </w:rPr>
        <w:t>respectarea eticii profesionale în relaţia cu beneficiarii</w:t>
      </w:r>
      <w:r w:rsidR="00CE719A" w:rsidRPr="00376EE7">
        <w:rPr>
          <w:lang w:val="ro-RO"/>
        </w:rPr>
        <w:t>;</w:t>
      </w:r>
    </w:p>
    <w:p w:rsidR="00CE719A" w:rsidRPr="00376EE7" w:rsidRDefault="00CE719A" w:rsidP="00362663">
      <w:pPr>
        <w:pStyle w:val="NormalWeb"/>
        <w:spacing w:before="0" w:beforeAutospacing="0" w:after="0" w:afterAutospacing="0"/>
        <w:rPr>
          <w:lang w:val="ro-RO"/>
        </w:rPr>
      </w:pPr>
      <w:r w:rsidRPr="00376EE7">
        <w:rPr>
          <w:lang w:val="ro-RO"/>
        </w:rPr>
        <w:t>4</w:t>
      </w:r>
      <w:r w:rsidR="002E1D2C" w:rsidRPr="00376EE7">
        <w:rPr>
          <w:lang w:val="ro-RO"/>
        </w:rPr>
        <w:t xml:space="preserve">. </w:t>
      </w:r>
      <w:r w:rsidRPr="00376EE7">
        <w:rPr>
          <w:rFonts w:eastAsia="Lucida Sans Unicode"/>
          <w:lang w:val="it-IT"/>
        </w:rPr>
        <w:t>sesiuni de instruire a personalului privind prevederile Codului de etică</w:t>
      </w:r>
      <w:r w:rsidRPr="00376EE7">
        <w:rPr>
          <w:lang w:val="ro-RO"/>
        </w:rPr>
        <w:t>;</w:t>
      </w:r>
    </w:p>
    <w:p w:rsidR="00CE719A" w:rsidRPr="00376EE7" w:rsidRDefault="00CE719A" w:rsidP="00362663">
      <w:pPr>
        <w:pStyle w:val="NormalWeb"/>
        <w:spacing w:before="0" w:beforeAutospacing="0" w:after="0" w:afterAutospacing="0"/>
        <w:rPr>
          <w:lang w:val="ro-RO"/>
        </w:rPr>
      </w:pPr>
      <w:r w:rsidRPr="00376EE7">
        <w:rPr>
          <w:lang w:val="ro-RO"/>
        </w:rPr>
        <w:t xml:space="preserve">d) de </w:t>
      </w:r>
      <w:hyperlink r:id="rId10" w:tgtFrame="_blank" w:tooltip="Legea 136/1995 asigurarile si reasigurarile in Romania" w:history="1">
        <w:r w:rsidRPr="00376EE7">
          <w:rPr>
            <w:rStyle w:val="Hyperlink"/>
            <w:color w:val="auto"/>
            <w:u w:val="none"/>
            <w:lang w:val="ro-RO"/>
          </w:rPr>
          <w:t>asigurare</w:t>
        </w:r>
      </w:hyperlink>
      <w:r w:rsidRPr="00376EE7">
        <w:rPr>
          <w:lang w:val="ro-RO"/>
        </w:rPr>
        <w:t xml:space="preserve"> a calităţii serviciilor sociale prin realizarea următoarelor activităţi:</w:t>
      </w:r>
    </w:p>
    <w:p w:rsidR="00CE719A" w:rsidRPr="00376EE7" w:rsidRDefault="00CE719A" w:rsidP="00362663">
      <w:pPr>
        <w:pStyle w:val="NormalWeb"/>
        <w:spacing w:before="0" w:beforeAutospacing="0" w:after="0" w:afterAutospacing="0"/>
        <w:rPr>
          <w:lang w:val="ro-RO"/>
        </w:rPr>
      </w:pPr>
      <w:r w:rsidRPr="00376EE7">
        <w:rPr>
          <w:lang w:val="ro-RO"/>
        </w:rPr>
        <w:t>1. elaborarea instrumentelor standardizate utilizate în procesul de acordare a serviciilor;</w:t>
      </w:r>
    </w:p>
    <w:p w:rsidR="00CE719A" w:rsidRPr="00376EE7" w:rsidRDefault="00CE719A" w:rsidP="00362663">
      <w:pPr>
        <w:pStyle w:val="NormalWeb"/>
        <w:spacing w:before="0" w:beforeAutospacing="0" w:after="0" w:afterAutospacing="0"/>
        <w:rPr>
          <w:lang w:val="ro-RO"/>
        </w:rPr>
      </w:pPr>
      <w:r w:rsidRPr="00376EE7">
        <w:rPr>
          <w:lang w:val="ro-RO"/>
        </w:rPr>
        <w:t>2. realizarea de evaluări periodice a serviciilor prestate;</w:t>
      </w:r>
    </w:p>
    <w:p w:rsidR="00CE719A" w:rsidRPr="00376EE7" w:rsidRDefault="001A67AC" w:rsidP="00362663">
      <w:pPr>
        <w:pStyle w:val="NormalWeb"/>
        <w:spacing w:before="0" w:beforeAutospacing="0" w:after="0" w:afterAutospacing="0"/>
        <w:rPr>
          <w:lang w:val="ro-RO"/>
        </w:rPr>
      </w:pPr>
      <w:r w:rsidRPr="00376EE7">
        <w:rPr>
          <w:lang w:val="ro-RO"/>
        </w:rPr>
        <w:t>3.</w:t>
      </w:r>
      <w:r w:rsidR="007164A8" w:rsidRPr="00376EE7">
        <w:rPr>
          <w:lang w:val="ro-RO"/>
        </w:rPr>
        <w:t xml:space="preserve"> </w:t>
      </w:r>
      <w:r w:rsidRPr="00376EE7">
        <w:rPr>
          <w:lang w:val="ro-RO"/>
        </w:rPr>
        <w:t>utilizarea metodelor de bună practică î</w:t>
      </w:r>
      <w:r w:rsidR="00CE719A" w:rsidRPr="00376EE7">
        <w:rPr>
          <w:lang w:val="ro-RO"/>
        </w:rPr>
        <w:t>n domeniu;</w:t>
      </w:r>
    </w:p>
    <w:p w:rsidR="00CE719A" w:rsidRPr="00376EE7" w:rsidRDefault="00CE719A" w:rsidP="00362663">
      <w:pPr>
        <w:pStyle w:val="NormalWeb"/>
        <w:spacing w:before="0" w:beforeAutospacing="0" w:after="0" w:afterAutospacing="0"/>
        <w:rPr>
          <w:lang w:val="ro-RO"/>
        </w:rPr>
      </w:pPr>
      <w:r w:rsidRPr="00376EE7">
        <w:rPr>
          <w:lang w:val="ro-RO"/>
        </w:rPr>
        <w:t>4.</w:t>
      </w:r>
      <w:r w:rsidR="007164A8" w:rsidRPr="00376EE7">
        <w:rPr>
          <w:lang w:val="ro-RO"/>
        </w:rPr>
        <w:t xml:space="preserve"> </w:t>
      </w:r>
      <w:r w:rsidRPr="00376EE7">
        <w:rPr>
          <w:lang w:val="ro-RO"/>
        </w:rPr>
        <w:t>utilizare</w:t>
      </w:r>
      <w:r w:rsidR="00D41602" w:rsidRPr="00376EE7">
        <w:rPr>
          <w:lang w:val="ro-RO"/>
        </w:rPr>
        <w:t>a chestionarului de satisfac</w:t>
      </w:r>
      <w:r w:rsidR="00D41602" w:rsidRPr="00376EE7">
        <w:rPr>
          <w:rFonts w:eastAsia="Lucida Sans Unicode"/>
          <w:lang w:val="it-IT"/>
        </w:rPr>
        <w:t>ţ</w:t>
      </w:r>
      <w:r w:rsidR="001C7307" w:rsidRPr="00376EE7">
        <w:rPr>
          <w:lang w:val="ro-RO"/>
        </w:rPr>
        <w:t>ie.</w:t>
      </w:r>
    </w:p>
    <w:p w:rsidR="00CE719A" w:rsidRPr="00376EE7" w:rsidRDefault="00CE719A" w:rsidP="00362663">
      <w:pPr>
        <w:pStyle w:val="NormalWeb"/>
        <w:spacing w:before="0" w:beforeAutospacing="0" w:after="0" w:afterAutospacing="0"/>
        <w:rPr>
          <w:lang w:val="ro-RO"/>
        </w:rPr>
      </w:pPr>
      <w:r w:rsidRPr="00376EE7">
        <w:rPr>
          <w:lang w:val="ro-RO"/>
        </w:rPr>
        <w:t>e) de administrare a re</w:t>
      </w:r>
      <w:r w:rsidR="001A67AC" w:rsidRPr="00376EE7">
        <w:rPr>
          <w:lang w:val="ro-RO"/>
        </w:rPr>
        <w:t>surselor financiare, materiale ș</w:t>
      </w:r>
      <w:r w:rsidRPr="00376EE7">
        <w:rPr>
          <w:lang w:val="ro-RO"/>
        </w:rPr>
        <w:t>i umane ale centrului prin realizarea următoarelor activităţi:</w:t>
      </w:r>
    </w:p>
    <w:p w:rsidR="00CE719A" w:rsidRPr="00376EE7" w:rsidRDefault="00CE719A" w:rsidP="00362663">
      <w:pPr>
        <w:pStyle w:val="NormalWeb"/>
        <w:spacing w:before="0" w:beforeAutospacing="0" w:after="0" w:afterAutospacing="0"/>
        <w:rPr>
          <w:lang w:val="ro-RO"/>
        </w:rPr>
      </w:pPr>
      <w:r w:rsidRPr="00376EE7">
        <w:rPr>
          <w:lang w:val="ro-RO"/>
        </w:rPr>
        <w:lastRenderedPageBreak/>
        <w:t>1.</w:t>
      </w:r>
      <w:r w:rsidR="007164A8" w:rsidRPr="00376EE7">
        <w:rPr>
          <w:lang w:val="ro-RO"/>
        </w:rPr>
        <w:t xml:space="preserve"> </w:t>
      </w:r>
      <w:proofErr w:type="gramStart"/>
      <w:r w:rsidRPr="00376EE7">
        <w:t>asigură</w:t>
      </w:r>
      <w:proofErr w:type="gramEnd"/>
      <w:r w:rsidR="001D7908">
        <w:t xml:space="preserve"> </w:t>
      </w:r>
      <w:r w:rsidRPr="00376EE7">
        <w:t>respectarea prevederilor legale privind achizițiile publice;</w:t>
      </w:r>
    </w:p>
    <w:p w:rsidR="00CE719A" w:rsidRPr="00376EE7" w:rsidRDefault="00CE719A" w:rsidP="00362663">
      <w:pPr>
        <w:widowControl w:val="0"/>
        <w:tabs>
          <w:tab w:val="left" w:pos="426"/>
          <w:tab w:val="left" w:pos="720"/>
          <w:tab w:val="left" w:pos="939"/>
        </w:tabs>
        <w:spacing w:line="240" w:lineRule="auto"/>
        <w:rPr>
          <w:rFonts w:ascii="Times New Roman" w:eastAsia="Lucida Sans Unicode" w:hAnsi="Times New Roman" w:cs="Times New Roman"/>
          <w:sz w:val="24"/>
          <w:szCs w:val="24"/>
          <w:lang w:val="it-IT"/>
        </w:rPr>
      </w:pPr>
      <w:r w:rsidRPr="00376EE7">
        <w:rPr>
          <w:rFonts w:ascii="Times New Roman" w:hAnsi="Times New Roman" w:cs="Times New Roman"/>
          <w:sz w:val="24"/>
          <w:szCs w:val="24"/>
          <w:lang w:val="ro-RO"/>
        </w:rPr>
        <w:t>2.</w:t>
      </w:r>
      <w:r w:rsidR="001D7908">
        <w:rPr>
          <w:rFonts w:ascii="Times New Roman" w:hAnsi="Times New Roman" w:cs="Times New Roman"/>
          <w:sz w:val="24"/>
          <w:szCs w:val="24"/>
          <w:lang w:val="ro-RO"/>
        </w:rPr>
        <w:t xml:space="preserve"> </w:t>
      </w:r>
      <w:r w:rsidRPr="00376EE7">
        <w:rPr>
          <w:rFonts w:ascii="Times New Roman" w:eastAsia="Lucida Sans Unicode" w:hAnsi="Times New Roman" w:cs="Times New Roman"/>
          <w:sz w:val="24"/>
          <w:szCs w:val="24"/>
          <w:lang w:val="it-IT"/>
        </w:rPr>
        <w:t>asigură păstrarea în condiţii de siguranţă a planurilor terenurilor şi dosarelor tehnice ale clădirilor;</w:t>
      </w:r>
    </w:p>
    <w:p w:rsidR="00CE719A" w:rsidRPr="00376EE7" w:rsidRDefault="00CE719A" w:rsidP="00362663">
      <w:pPr>
        <w:pStyle w:val="NormalWeb"/>
        <w:spacing w:before="0" w:beforeAutospacing="0" w:after="0" w:afterAutospacing="0"/>
        <w:rPr>
          <w:lang w:val="ro-RO"/>
        </w:rPr>
      </w:pPr>
      <w:r w:rsidRPr="00376EE7">
        <w:rPr>
          <w:lang w:val="ro-RO"/>
        </w:rPr>
        <w:t>3</w:t>
      </w:r>
      <w:r w:rsidR="007164A8" w:rsidRPr="00376EE7">
        <w:rPr>
          <w:lang w:val="ro-RO"/>
        </w:rPr>
        <w:t xml:space="preserve">. </w:t>
      </w:r>
      <w:proofErr w:type="gramStart"/>
      <w:r w:rsidRPr="00376EE7">
        <w:rPr>
          <w:rFonts w:eastAsia="Lucida Sans Unicode"/>
        </w:rPr>
        <w:t>măsurile</w:t>
      </w:r>
      <w:proofErr w:type="gramEnd"/>
      <w:r w:rsidR="001D7908">
        <w:rPr>
          <w:rFonts w:eastAsia="Lucida Sans Unicode"/>
        </w:rPr>
        <w:t xml:space="preserve"> </w:t>
      </w:r>
      <w:r w:rsidRPr="00376EE7">
        <w:rPr>
          <w:rFonts w:eastAsia="Lucida Sans Unicode"/>
        </w:rPr>
        <w:t>necesare pentru reducerea costurilor cu utilităţi: gaz metan, energie electrică, apă, telefonie, consumabile etc</w:t>
      </w:r>
      <w:r w:rsidRPr="00376EE7">
        <w:rPr>
          <w:lang w:val="ro-RO"/>
        </w:rPr>
        <w:t>;</w:t>
      </w:r>
    </w:p>
    <w:p w:rsidR="00CE719A" w:rsidRPr="00376EE7" w:rsidRDefault="00976644" w:rsidP="00362663">
      <w:pPr>
        <w:pStyle w:val="NormalWeb"/>
        <w:spacing w:before="0" w:beforeAutospacing="0" w:after="0" w:afterAutospacing="0"/>
        <w:rPr>
          <w:lang w:val="ro-RO"/>
        </w:rPr>
      </w:pPr>
      <w:r w:rsidRPr="00376EE7">
        <w:rPr>
          <w:lang w:val="ro-RO"/>
        </w:rPr>
        <w:t>4</w:t>
      </w:r>
      <w:r w:rsidR="00CE719A" w:rsidRPr="00376EE7">
        <w:rPr>
          <w:lang w:val="ro-RO"/>
        </w:rPr>
        <w:t>.</w:t>
      </w:r>
      <w:r w:rsidR="00C35DD3" w:rsidRPr="00376EE7">
        <w:rPr>
          <w:lang w:val="ro-RO"/>
        </w:rPr>
        <w:t xml:space="preserve"> </w:t>
      </w:r>
      <w:proofErr w:type="gramStart"/>
      <w:r w:rsidR="00CE719A" w:rsidRPr="00376EE7">
        <w:t>asigură</w:t>
      </w:r>
      <w:proofErr w:type="gramEnd"/>
      <w:r w:rsidR="001D7908">
        <w:t xml:space="preserve"> </w:t>
      </w:r>
      <w:r w:rsidR="00CE719A" w:rsidRPr="00376EE7">
        <w:t>paza bunurilor și a întregului obiectiv</w:t>
      </w:r>
      <w:r w:rsidR="00CE719A" w:rsidRPr="00376EE7">
        <w:rPr>
          <w:lang w:val="ro-RO"/>
        </w:rPr>
        <w:t>;</w:t>
      </w:r>
    </w:p>
    <w:p w:rsidR="00376EE7" w:rsidRPr="00376EE7" w:rsidRDefault="00376EE7" w:rsidP="00362663">
      <w:pPr>
        <w:pStyle w:val="NormalWeb"/>
        <w:spacing w:before="0" w:beforeAutospacing="0" w:after="0" w:afterAutospacing="0"/>
        <w:rPr>
          <w:lang w:val="ro-RO"/>
        </w:rPr>
      </w:pPr>
    </w:p>
    <w:p w:rsidR="001E3987" w:rsidRPr="00376EE7" w:rsidRDefault="00CE719A" w:rsidP="00362663">
      <w:pPr>
        <w:pStyle w:val="NormalWeb"/>
        <w:spacing w:before="0" w:beforeAutospacing="0" w:after="0" w:afterAutospacing="0"/>
        <w:rPr>
          <w:lang w:val="ro-RO"/>
        </w:rPr>
      </w:pPr>
      <w:r w:rsidRPr="00376EE7">
        <w:rPr>
          <w:lang w:val="ro-RO"/>
        </w:rPr>
        <w:t>ARTICOLUL 8</w:t>
      </w:r>
    </w:p>
    <w:p w:rsidR="00C35DD3" w:rsidRPr="001E3987" w:rsidRDefault="00CE719A" w:rsidP="00362663">
      <w:pPr>
        <w:pStyle w:val="NormalWeb"/>
        <w:spacing w:before="0" w:beforeAutospacing="0" w:after="0" w:afterAutospacing="0"/>
        <w:rPr>
          <w:rStyle w:val="Strong"/>
          <w:b w:val="0"/>
          <w:bCs w:val="0"/>
          <w:lang w:val="ro-RO"/>
        </w:rPr>
      </w:pPr>
      <w:r w:rsidRPr="002931F9">
        <w:rPr>
          <w:rStyle w:val="Strong"/>
          <w:lang w:val="ro-RO"/>
        </w:rPr>
        <w:t>Structura organizatorică, numărul de posturi şi categoriile de personal</w:t>
      </w:r>
      <w:r w:rsidR="007A76A6" w:rsidRPr="002931F9">
        <w:rPr>
          <w:rStyle w:val="Strong"/>
          <w:lang w:val="ro-RO"/>
        </w:rPr>
        <w:t xml:space="preserve">                                        </w:t>
      </w:r>
    </w:p>
    <w:p w:rsidR="00C35DD3" w:rsidRPr="002931F9" w:rsidRDefault="00864F32" w:rsidP="00362663">
      <w:pPr>
        <w:pStyle w:val="NormalWeb"/>
        <w:spacing w:before="0" w:beforeAutospacing="0" w:after="0" w:afterAutospacing="0"/>
        <w:rPr>
          <w:b/>
          <w:bCs/>
          <w:lang w:val="ro-RO"/>
        </w:rPr>
      </w:pPr>
      <w:r w:rsidRPr="002931F9">
        <w:rPr>
          <w:b/>
          <w:lang w:val="fr-FR"/>
        </w:rPr>
        <w:t>1)</w:t>
      </w:r>
      <w:r w:rsidR="00E748E7">
        <w:rPr>
          <w:b/>
          <w:lang w:val="fr-FR"/>
        </w:rPr>
        <w:t xml:space="preserve"> </w:t>
      </w:r>
      <w:r w:rsidR="0094398B" w:rsidRPr="0094398B">
        <w:rPr>
          <w:lang w:val="fr-FR"/>
        </w:rPr>
        <w:t>Serviciul social</w:t>
      </w:r>
      <w:r w:rsidR="0094398B">
        <w:rPr>
          <w:b/>
          <w:lang w:val="fr-FR"/>
        </w:rPr>
        <w:t xml:space="preserve"> </w:t>
      </w:r>
      <w:r w:rsidR="005E5434" w:rsidRPr="002931F9">
        <w:rPr>
          <w:lang w:val="fr-FR"/>
        </w:rPr>
        <w:t>C.R.R.N. R</w:t>
      </w:r>
      <w:r w:rsidR="005E5434" w:rsidRPr="002931F9">
        <w:rPr>
          <w:lang w:val="ro-RO"/>
        </w:rPr>
        <w:t>ă</w:t>
      </w:r>
      <w:r w:rsidR="005E5434" w:rsidRPr="002931F9">
        <w:rPr>
          <w:lang w:val="fr-FR"/>
        </w:rPr>
        <w:t>zboieni</w:t>
      </w:r>
      <w:r w:rsidR="00C35DD3" w:rsidRPr="002931F9">
        <w:rPr>
          <w:lang w:val="fr-FR"/>
        </w:rPr>
        <w:t xml:space="preserve"> </w:t>
      </w:r>
      <w:r w:rsidR="0094398B">
        <w:rPr>
          <w:lang w:val="fr-FR"/>
        </w:rPr>
        <w:t>funcționează cu un număr de 17</w:t>
      </w:r>
      <w:r w:rsidR="000501D7">
        <w:rPr>
          <w:lang w:val="ro-RO"/>
        </w:rPr>
        <w:t>0 de angajați</w:t>
      </w:r>
      <w:r w:rsidR="00A658CD" w:rsidRPr="002931F9">
        <w:rPr>
          <w:lang w:val="ro-RO"/>
        </w:rPr>
        <w:t>,</w:t>
      </w:r>
      <w:r w:rsidR="00C35DD3" w:rsidRPr="002931F9">
        <w:rPr>
          <w:lang w:val="ro-RO"/>
        </w:rPr>
        <w:t xml:space="preserve"> </w:t>
      </w:r>
      <w:r w:rsidR="00B6295F">
        <w:rPr>
          <w:lang w:val="ro-RO"/>
        </w:rPr>
        <w:t xml:space="preserve">conform prevederilor Hotărârii Consiliului Județean Neamț nr.202/08.09.2016, </w:t>
      </w:r>
      <w:r w:rsidR="0094398B">
        <w:rPr>
          <w:lang w:val="ro-RO"/>
        </w:rPr>
        <w:t xml:space="preserve">corespunzător capacității centrului de 170 beneficiari, </w:t>
      </w:r>
      <w:r w:rsidR="00A658CD" w:rsidRPr="002931F9">
        <w:rPr>
          <w:lang w:val="ro-RO"/>
        </w:rPr>
        <w:t>cu respect</w:t>
      </w:r>
      <w:r w:rsidR="00D76E7C" w:rsidRPr="002931F9">
        <w:rPr>
          <w:lang w:val="ro-RO"/>
        </w:rPr>
        <w:t xml:space="preserve">area </w:t>
      </w:r>
      <w:r w:rsidR="00A658CD" w:rsidRPr="002931F9">
        <w:rPr>
          <w:lang w:val="ro-RO"/>
        </w:rPr>
        <w:t>raportul</w:t>
      </w:r>
      <w:r w:rsidR="00D76E7C" w:rsidRPr="002931F9">
        <w:rPr>
          <w:lang w:val="ro-RO"/>
        </w:rPr>
        <w:t>ui de</w:t>
      </w:r>
      <w:r w:rsidR="00EC0CE5">
        <w:rPr>
          <w:lang w:val="ro-RO"/>
        </w:rPr>
        <w:t xml:space="preserve"> minim</w:t>
      </w:r>
      <w:r w:rsidR="00A658CD" w:rsidRPr="002931F9">
        <w:rPr>
          <w:lang w:val="ro-RO"/>
        </w:rPr>
        <w:t xml:space="preserve"> 1/1 beneficiar /angajat,</w:t>
      </w:r>
      <w:r w:rsidR="00C35DD3" w:rsidRPr="002931F9">
        <w:rPr>
          <w:lang w:val="ro-RO"/>
        </w:rPr>
        <w:t xml:space="preserve"> </w:t>
      </w:r>
      <w:r w:rsidR="00A658CD" w:rsidRPr="002931F9">
        <w:rPr>
          <w:lang w:val="ro-RO"/>
        </w:rPr>
        <w:t xml:space="preserve">conform </w:t>
      </w:r>
      <w:r w:rsidR="00A11954" w:rsidRPr="002931F9">
        <w:rPr>
          <w:lang w:val="ro-RO"/>
        </w:rPr>
        <w:t>legislației în vigoare</w:t>
      </w:r>
      <w:r w:rsidR="001928C5" w:rsidRPr="002931F9">
        <w:rPr>
          <w:lang w:val="ro-RO"/>
        </w:rPr>
        <w:t>, astfel:</w:t>
      </w:r>
    </w:p>
    <w:p w:rsidR="00C35DD3" w:rsidRPr="002931F9" w:rsidRDefault="002E1D2C" w:rsidP="00362663">
      <w:pPr>
        <w:pStyle w:val="NormalWeb"/>
        <w:spacing w:before="0" w:beforeAutospacing="0" w:after="0" w:afterAutospacing="0"/>
        <w:rPr>
          <w:b/>
          <w:bCs/>
          <w:lang w:val="ro-RO"/>
        </w:rPr>
      </w:pPr>
      <w:r w:rsidRPr="002931F9">
        <w:rPr>
          <w:lang w:val="ro-RO"/>
        </w:rPr>
        <w:t>a)</w:t>
      </w:r>
      <w:r w:rsidR="00C35DD3" w:rsidRPr="002931F9">
        <w:rPr>
          <w:lang w:val="ro-RO"/>
        </w:rPr>
        <w:t xml:space="preserve"> </w:t>
      </w:r>
      <w:r w:rsidR="00864F32" w:rsidRPr="002931F9">
        <w:rPr>
          <w:lang w:val="ro-RO"/>
        </w:rPr>
        <w:t>personal de c</w:t>
      </w:r>
      <w:r w:rsidR="00A658CD" w:rsidRPr="002931F9">
        <w:rPr>
          <w:lang w:val="ro-RO"/>
        </w:rPr>
        <w:t>onducere: director,</w:t>
      </w:r>
      <w:r w:rsidR="00B729ED" w:rsidRPr="002931F9">
        <w:rPr>
          <w:lang w:val="ro-RO"/>
        </w:rPr>
        <w:t xml:space="preserve"> coordon</w:t>
      </w:r>
      <w:r w:rsidR="004F22A9">
        <w:rPr>
          <w:lang w:val="ro-RO"/>
        </w:rPr>
        <w:t>ator  personal  de specialitate</w:t>
      </w:r>
      <w:r w:rsidR="002F375B">
        <w:rPr>
          <w:lang w:val="ro-RO"/>
        </w:rPr>
        <w:t>, contabil ș</w:t>
      </w:r>
      <w:r w:rsidR="007B7CBD">
        <w:rPr>
          <w:lang w:val="ro-RO"/>
        </w:rPr>
        <w:t>ef</w:t>
      </w:r>
      <w:r w:rsidR="004F22A9">
        <w:rPr>
          <w:lang w:val="ro-RO"/>
        </w:rPr>
        <w:t xml:space="preserve"> </w:t>
      </w:r>
      <w:r w:rsidR="004F3517">
        <w:rPr>
          <w:lang w:val="ro-RO"/>
        </w:rPr>
        <w:t xml:space="preserve"> - </w:t>
      </w:r>
      <w:r w:rsidR="007B7CBD">
        <w:rPr>
          <w:lang w:val="ro-RO"/>
        </w:rPr>
        <w:t>3</w:t>
      </w:r>
      <w:r w:rsidR="00A658CD" w:rsidRPr="002931F9">
        <w:rPr>
          <w:lang w:val="ro-RO"/>
        </w:rPr>
        <w:t xml:space="preserve"> posturi</w:t>
      </w:r>
      <w:r w:rsidR="00A11954" w:rsidRPr="002931F9">
        <w:rPr>
          <w:lang w:val="ro-RO"/>
        </w:rPr>
        <w:t>;</w:t>
      </w:r>
    </w:p>
    <w:p w:rsidR="00C35DD3" w:rsidRPr="002931F9" w:rsidRDefault="00864F32" w:rsidP="00362663">
      <w:pPr>
        <w:pStyle w:val="NormalWeb"/>
        <w:spacing w:before="0" w:beforeAutospacing="0" w:after="0" w:afterAutospacing="0"/>
        <w:rPr>
          <w:b/>
          <w:bCs/>
          <w:lang w:val="ro-RO"/>
        </w:rPr>
      </w:pPr>
      <w:r w:rsidRPr="002931F9">
        <w:rPr>
          <w:lang w:val="ro-RO"/>
        </w:rPr>
        <w:t>b) personal de speciali</w:t>
      </w:r>
      <w:r w:rsidR="00A11954" w:rsidRPr="002931F9">
        <w:rPr>
          <w:lang w:val="ro-RO"/>
        </w:rPr>
        <w:t xml:space="preserve">tate de îngrijire şi asistenţă, </w:t>
      </w:r>
      <w:r w:rsidRPr="002931F9">
        <w:rPr>
          <w:lang w:val="ro-RO"/>
        </w:rPr>
        <w:t>perso</w:t>
      </w:r>
      <w:r w:rsidR="004F3517">
        <w:rPr>
          <w:lang w:val="ro-RO"/>
        </w:rPr>
        <w:t xml:space="preserve">nal de specialitate şi auxiliar </w:t>
      </w:r>
      <w:r w:rsidR="000266AF" w:rsidRPr="002931F9">
        <w:rPr>
          <w:lang w:val="ro-RO"/>
        </w:rPr>
        <w:t>-</w:t>
      </w:r>
      <w:r w:rsidR="004F3517">
        <w:rPr>
          <w:lang w:val="ro-RO"/>
        </w:rPr>
        <w:t xml:space="preserve"> </w:t>
      </w:r>
      <w:r w:rsidR="006A43F8" w:rsidRPr="002931F9">
        <w:rPr>
          <w:lang w:val="ro-RO"/>
        </w:rPr>
        <w:t>1</w:t>
      </w:r>
      <w:r w:rsidR="004F22A9">
        <w:rPr>
          <w:lang w:val="ro-RO"/>
        </w:rPr>
        <w:t>02</w:t>
      </w:r>
      <w:r w:rsidR="00A658CD" w:rsidRPr="002931F9">
        <w:rPr>
          <w:lang w:val="ro-RO"/>
        </w:rPr>
        <w:t xml:space="preserve"> posturi</w:t>
      </w:r>
      <w:r w:rsidR="004F22A9">
        <w:rPr>
          <w:lang w:val="ro-RO"/>
        </w:rPr>
        <w:t>;</w:t>
      </w:r>
    </w:p>
    <w:p w:rsidR="000B2158" w:rsidRPr="002931F9" w:rsidRDefault="00864F32" w:rsidP="00362663">
      <w:pPr>
        <w:pStyle w:val="NormalWeb"/>
        <w:spacing w:before="0" w:beforeAutospacing="0" w:after="0" w:afterAutospacing="0"/>
        <w:rPr>
          <w:b/>
          <w:bCs/>
          <w:lang w:val="ro-RO"/>
        </w:rPr>
      </w:pPr>
      <w:r w:rsidRPr="002931F9">
        <w:rPr>
          <w:lang w:val="ro-RO"/>
        </w:rPr>
        <w:t>c) personal cu funcţii administrative, gospodărire, î</w:t>
      </w:r>
      <w:r w:rsidR="004F3517">
        <w:rPr>
          <w:lang w:val="ro-RO"/>
        </w:rPr>
        <w:t>ntreţinere-reparaţii, deservire</w:t>
      </w:r>
      <w:r w:rsidR="00E06EC0" w:rsidRPr="002931F9">
        <w:rPr>
          <w:lang w:val="ro-RO"/>
        </w:rPr>
        <w:t xml:space="preserve"> -</w:t>
      </w:r>
      <w:r w:rsidR="004F3517">
        <w:rPr>
          <w:lang w:val="ro-RO"/>
        </w:rPr>
        <w:t xml:space="preserve"> </w:t>
      </w:r>
      <w:r w:rsidR="008D5442">
        <w:rPr>
          <w:lang w:val="ro-RO"/>
        </w:rPr>
        <w:t>65</w:t>
      </w:r>
      <w:r w:rsidR="00A658CD" w:rsidRPr="002931F9">
        <w:rPr>
          <w:lang w:val="ro-RO"/>
        </w:rPr>
        <w:t xml:space="preserve"> posturi</w:t>
      </w:r>
      <w:r w:rsidR="00A11954" w:rsidRPr="002931F9">
        <w:rPr>
          <w:lang w:val="ro-RO"/>
        </w:rPr>
        <w:t>;</w:t>
      </w:r>
    </w:p>
    <w:p w:rsidR="002E1D2C" w:rsidRPr="002931F9" w:rsidRDefault="00864F32" w:rsidP="00362663">
      <w:pPr>
        <w:spacing w:line="240" w:lineRule="auto"/>
        <w:rPr>
          <w:rFonts w:ascii="Times New Roman" w:hAnsi="Times New Roman" w:cs="Times New Roman"/>
          <w:iCs/>
          <w:sz w:val="24"/>
          <w:szCs w:val="24"/>
          <w:lang w:val="ro-RO"/>
        </w:rPr>
      </w:pPr>
      <w:r w:rsidRPr="002931F9">
        <w:rPr>
          <w:rFonts w:ascii="Times New Roman" w:hAnsi="Times New Roman" w:cs="Times New Roman"/>
          <w:b/>
          <w:sz w:val="24"/>
          <w:szCs w:val="24"/>
          <w:lang w:val="ro-RO"/>
        </w:rPr>
        <w:t>2)</w:t>
      </w:r>
      <w:r w:rsidR="00C35DD3" w:rsidRPr="002931F9">
        <w:rPr>
          <w:rFonts w:ascii="Times New Roman" w:hAnsi="Times New Roman" w:cs="Times New Roman"/>
          <w:b/>
          <w:sz w:val="24"/>
          <w:szCs w:val="24"/>
          <w:lang w:val="ro-RO"/>
        </w:rPr>
        <w:t xml:space="preserve"> </w:t>
      </w:r>
      <w:r w:rsidRPr="002931F9">
        <w:rPr>
          <w:rFonts w:ascii="Times New Roman" w:hAnsi="Times New Roman" w:cs="Times New Roman"/>
          <w:iCs/>
          <w:sz w:val="24"/>
          <w:szCs w:val="24"/>
          <w:lang w:val="ro-RO"/>
        </w:rPr>
        <w:t xml:space="preserve">Personalul de specialitate reprezintă </w:t>
      </w:r>
      <w:r w:rsidR="00857185" w:rsidRPr="002931F9">
        <w:rPr>
          <w:rFonts w:ascii="Times New Roman" w:hAnsi="Times New Roman" w:cs="Times New Roman"/>
          <w:iCs/>
          <w:sz w:val="24"/>
          <w:szCs w:val="24"/>
          <w:lang w:val="ro-RO"/>
        </w:rPr>
        <w:t>60</w:t>
      </w:r>
      <w:r w:rsidRPr="002931F9">
        <w:rPr>
          <w:rFonts w:ascii="Times New Roman" w:hAnsi="Times New Roman" w:cs="Times New Roman"/>
          <w:iCs/>
          <w:sz w:val="24"/>
          <w:szCs w:val="24"/>
          <w:lang w:val="ro-RO"/>
        </w:rPr>
        <w:t>% din totalul personalului</w:t>
      </w:r>
      <w:r w:rsidR="00A658CD" w:rsidRPr="002931F9">
        <w:rPr>
          <w:rFonts w:ascii="Times New Roman" w:hAnsi="Times New Roman" w:cs="Times New Roman"/>
          <w:iCs/>
          <w:sz w:val="24"/>
          <w:szCs w:val="24"/>
          <w:lang w:val="ro-RO"/>
        </w:rPr>
        <w:t>.</w:t>
      </w:r>
    </w:p>
    <w:p w:rsidR="00B33B8C" w:rsidRPr="002931F9" w:rsidRDefault="00864F32" w:rsidP="00362663">
      <w:pPr>
        <w:spacing w:line="240" w:lineRule="auto"/>
        <w:rPr>
          <w:rFonts w:ascii="Times New Roman" w:hAnsi="Times New Roman" w:cs="Times New Roman"/>
          <w:iCs/>
          <w:sz w:val="24"/>
          <w:szCs w:val="24"/>
          <w:lang w:val="ro-RO"/>
        </w:rPr>
      </w:pPr>
      <w:r w:rsidRPr="002931F9">
        <w:rPr>
          <w:rFonts w:ascii="Times New Roman" w:hAnsi="Times New Roman" w:cs="Times New Roman"/>
          <w:b/>
          <w:bCs/>
          <w:sz w:val="24"/>
          <w:szCs w:val="24"/>
          <w:lang w:val="ro-RO"/>
        </w:rPr>
        <w:t xml:space="preserve">3) </w:t>
      </w:r>
      <w:r w:rsidR="00376EE7" w:rsidRPr="00624B40">
        <w:rPr>
          <w:rFonts w:ascii="Times New Roman" w:hAnsi="Times New Roman" w:cs="Times New Roman"/>
          <w:sz w:val="24"/>
          <w:szCs w:val="24"/>
        </w:rPr>
        <w:t>Î</w:t>
      </w:r>
      <w:r w:rsidRPr="002931F9">
        <w:rPr>
          <w:rFonts w:ascii="Times New Roman" w:hAnsi="Times New Roman" w:cs="Times New Roman"/>
          <w:iCs/>
          <w:sz w:val="24"/>
          <w:szCs w:val="24"/>
          <w:lang w:val="ro-RO"/>
        </w:rPr>
        <w:t>ncadrarea personalului se realizează cu respectarea numărului maxim de posturi prevăzut în statul de funcţii aprobat</w:t>
      </w:r>
      <w:r w:rsidR="00B6295F">
        <w:rPr>
          <w:rFonts w:ascii="Times New Roman" w:hAnsi="Times New Roman" w:cs="Times New Roman"/>
          <w:iCs/>
          <w:sz w:val="24"/>
          <w:szCs w:val="24"/>
          <w:lang w:val="ro-RO"/>
        </w:rPr>
        <w:t xml:space="preserve"> prin Hotărârea Consiliului Județean </w:t>
      </w:r>
      <w:r w:rsidRPr="002931F9">
        <w:rPr>
          <w:rFonts w:ascii="Times New Roman" w:hAnsi="Times New Roman" w:cs="Times New Roman"/>
          <w:iCs/>
          <w:sz w:val="24"/>
          <w:szCs w:val="24"/>
          <w:lang w:val="ro-RO"/>
        </w:rPr>
        <w:t>.</w:t>
      </w:r>
    </w:p>
    <w:p w:rsidR="005263B9" w:rsidRPr="002931F9" w:rsidRDefault="005263B9" w:rsidP="00362663">
      <w:pPr>
        <w:spacing w:line="240" w:lineRule="auto"/>
        <w:rPr>
          <w:rFonts w:ascii="Times New Roman" w:hAnsi="Times New Roman" w:cs="Times New Roman"/>
          <w:iCs/>
          <w:sz w:val="24"/>
          <w:szCs w:val="24"/>
          <w:lang w:val="ro-RO"/>
        </w:rPr>
      </w:pPr>
    </w:p>
    <w:p w:rsidR="00CE719A" w:rsidRPr="002931F9" w:rsidRDefault="00CE719A" w:rsidP="00362663">
      <w:pPr>
        <w:pStyle w:val="NormalWeb"/>
        <w:spacing w:before="0" w:beforeAutospacing="0" w:after="0" w:afterAutospacing="0"/>
        <w:rPr>
          <w:lang w:val="ro-RO"/>
        </w:rPr>
      </w:pPr>
      <w:r w:rsidRPr="002931F9">
        <w:rPr>
          <w:lang w:val="ro-RO"/>
        </w:rPr>
        <w:t>ARTICOLUL 9</w:t>
      </w:r>
    </w:p>
    <w:p w:rsidR="00CE719A" w:rsidRPr="002931F9" w:rsidRDefault="00CE719A" w:rsidP="00362663">
      <w:pPr>
        <w:pStyle w:val="NormalWeb"/>
        <w:spacing w:before="0" w:beforeAutospacing="0" w:after="0" w:afterAutospacing="0"/>
        <w:rPr>
          <w:lang w:val="ro-RO"/>
        </w:rPr>
      </w:pPr>
      <w:r w:rsidRPr="002931F9">
        <w:rPr>
          <w:b/>
          <w:bCs/>
          <w:lang w:val="ro-RO"/>
        </w:rPr>
        <w:t>Personalul de conducere</w:t>
      </w:r>
    </w:p>
    <w:p w:rsidR="00CE719A" w:rsidRPr="002931F9" w:rsidRDefault="00CE719A" w:rsidP="00362663">
      <w:pPr>
        <w:pStyle w:val="NormalWeb"/>
        <w:spacing w:before="0" w:beforeAutospacing="0" w:after="0" w:afterAutospacing="0"/>
        <w:rPr>
          <w:lang w:val="ro-RO"/>
        </w:rPr>
      </w:pPr>
      <w:r w:rsidRPr="002931F9">
        <w:rPr>
          <w:b/>
          <w:lang w:val="fr-FR"/>
        </w:rPr>
        <w:t>1)</w:t>
      </w:r>
      <w:r w:rsidRPr="002931F9">
        <w:rPr>
          <w:lang w:val="ro-RO"/>
        </w:rPr>
        <w:t xml:space="preserve"> Personalul de conducere al centrului este:</w:t>
      </w:r>
    </w:p>
    <w:p w:rsidR="00CE719A" w:rsidRPr="002931F9" w:rsidRDefault="00CE719A" w:rsidP="00362663">
      <w:pPr>
        <w:pStyle w:val="NormalWeb"/>
        <w:spacing w:before="0" w:beforeAutospacing="0" w:after="0" w:afterAutospacing="0"/>
        <w:rPr>
          <w:lang w:val="ro-RO"/>
        </w:rPr>
      </w:pPr>
      <w:r w:rsidRPr="002931F9">
        <w:rPr>
          <w:lang w:val="ro-RO"/>
        </w:rPr>
        <w:t xml:space="preserve">a) director </w:t>
      </w:r>
      <w:r w:rsidR="00B6295F">
        <w:rPr>
          <w:lang w:val="ro-RO"/>
        </w:rPr>
        <w:t>;</w:t>
      </w:r>
    </w:p>
    <w:p w:rsidR="001A67AC" w:rsidRDefault="00B729ED" w:rsidP="00362663">
      <w:pPr>
        <w:pStyle w:val="NormalWeb"/>
        <w:spacing w:before="0" w:beforeAutospacing="0" w:after="0" w:afterAutospacing="0"/>
        <w:rPr>
          <w:lang w:val="ro-RO"/>
        </w:rPr>
      </w:pPr>
      <w:r w:rsidRPr="002931F9">
        <w:rPr>
          <w:lang w:val="ro-RO"/>
        </w:rPr>
        <w:t>b) coordonator personal  de specialitate</w:t>
      </w:r>
      <w:r w:rsidR="00B6295F">
        <w:rPr>
          <w:lang w:val="ro-RO"/>
        </w:rPr>
        <w:t>;</w:t>
      </w:r>
    </w:p>
    <w:p w:rsidR="008A7B2E" w:rsidRDefault="008339D6" w:rsidP="00362663">
      <w:pPr>
        <w:pStyle w:val="NormalWeb"/>
        <w:spacing w:before="0" w:beforeAutospacing="0" w:after="0" w:afterAutospacing="0"/>
        <w:rPr>
          <w:lang w:val="ro-RO"/>
        </w:rPr>
      </w:pPr>
      <w:r>
        <w:rPr>
          <w:lang w:val="ro-RO"/>
        </w:rPr>
        <w:t>c) contabil  ș</w:t>
      </w:r>
      <w:r w:rsidR="008A7B2E">
        <w:rPr>
          <w:lang w:val="ro-RO"/>
        </w:rPr>
        <w:t>ef</w:t>
      </w:r>
      <w:r w:rsidR="00B6295F">
        <w:rPr>
          <w:lang w:val="ro-RO"/>
        </w:rPr>
        <w:t>.</w:t>
      </w:r>
    </w:p>
    <w:p w:rsidR="00B6295F" w:rsidRPr="002931F9" w:rsidRDefault="00B6295F" w:rsidP="00362663">
      <w:pPr>
        <w:pStyle w:val="NormalWeb"/>
        <w:spacing w:before="0" w:beforeAutospacing="0" w:after="0" w:afterAutospacing="0"/>
        <w:rPr>
          <w:lang w:val="ro-RO"/>
        </w:rPr>
      </w:pPr>
    </w:p>
    <w:p w:rsidR="002E1D2C" w:rsidRPr="002931F9" w:rsidRDefault="00CE719A" w:rsidP="00362663">
      <w:pPr>
        <w:pStyle w:val="NormalWeb"/>
        <w:spacing w:before="0" w:beforeAutospacing="0" w:after="0" w:afterAutospacing="0"/>
        <w:rPr>
          <w:lang w:val="ro-RO"/>
        </w:rPr>
      </w:pPr>
      <w:r w:rsidRPr="002931F9">
        <w:rPr>
          <w:b/>
          <w:lang w:val="ro-RO"/>
        </w:rPr>
        <w:t>2)</w:t>
      </w:r>
      <w:r w:rsidRPr="002931F9">
        <w:rPr>
          <w:lang w:val="ro-RO"/>
        </w:rPr>
        <w:t xml:space="preserve"> Atribuţiile </w:t>
      </w:r>
      <w:r w:rsidR="00F70694" w:rsidRPr="002931F9">
        <w:rPr>
          <w:lang w:val="ro-RO"/>
        </w:rPr>
        <w:t xml:space="preserve">generale ale </w:t>
      </w:r>
      <w:r w:rsidRPr="002931F9">
        <w:rPr>
          <w:lang w:val="ro-RO"/>
        </w:rPr>
        <w:t>personalului de conducere sunt:</w:t>
      </w:r>
    </w:p>
    <w:p w:rsidR="002E1D2C"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 xml:space="preserve">asigură coordonarea, îndrumarea şi controlul activităţilor desfăşurate de personalul </w:t>
      </w:r>
      <w:r w:rsidR="00A11954" w:rsidRPr="002931F9">
        <w:rPr>
          <w:lang w:val="ro-RO"/>
        </w:rPr>
        <w:t>centru</w:t>
      </w:r>
      <w:r w:rsidRPr="002931F9">
        <w:rPr>
          <w:lang w:val="ro-RO"/>
        </w:rPr>
        <w:t>lui şi propune organului competent sancţiuni disciplinare pentru salariaţii care nu îşi îndeplinesc în mod corespunzător atribuţiile, cu respectarea prevederilor legale din domeniul furnizării serviciilor sociale, codului muncii etc.;</w:t>
      </w:r>
    </w:p>
    <w:p w:rsidR="002E1D2C"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 xml:space="preserve">elaborează rapoartele generale privind activitatea </w:t>
      </w:r>
      <w:r w:rsidR="00A11954" w:rsidRPr="002931F9">
        <w:rPr>
          <w:lang w:val="ro-RO"/>
        </w:rPr>
        <w:t>centrului</w:t>
      </w:r>
      <w:r w:rsidRPr="002931F9">
        <w:rPr>
          <w:lang w:val="ro-RO"/>
        </w:rPr>
        <w:t>, stadiul implementării obiectivelor şi întocmeşt</w:t>
      </w:r>
      <w:r w:rsidR="00A11954" w:rsidRPr="002931F9">
        <w:rPr>
          <w:lang w:val="ro-RO"/>
        </w:rPr>
        <w:t>e informări pe care le prezintă C.J. – D.G.A.S.P.C., după caz</w:t>
      </w:r>
      <w:r w:rsidRPr="002931F9">
        <w:rPr>
          <w:lang w:val="ro-RO"/>
        </w:rPr>
        <w:t>;</w:t>
      </w:r>
    </w:p>
    <w:p w:rsidR="002E1D2C"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propune participarea personalului de specialitate la programele de instruire şi perfecţionare;</w:t>
      </w:r>
    </w:p>
    <w:p w:rsidR="002E1D2C"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rsidR="002E1D2C"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întocmeşte raportul anual de activitate</w:t>
      </w:r>
      <w:r w:rsidR="00376EE7">
        <w:rPr>
          <w:lang w:val="ro-RO"/>
        </w:rPr>
        <w:t>;</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asigură buna desfăşurare a raporturilor de muncă dintre angajaţii serviciului/centrului</w:t>
      </w:r>
      <w:r w:rsidR="00376EE7">
        <w:rPr>
          <w:lang w:val="ro-RO"/>
        </w:rPr>
        <w:t>;</w:t>
      </w:r>
    </w:p>
    <w:p w:rsidR="00FD5E4F" w:rsidRPr="002931F9" w:rsidRDefault="0071452B" w:rsidP="00DD6343">
      <w:pPr>
        <w:pStyle w:val="NormalWeb"/>
        <w:numPr>
          <w:ilvl w:val="0"/>
          <w:numId w:val="2"/>
        </w:numPr>
        <w:spacing w:before="0" w:beforeAutospacing="0" w:after="0" w:afterAutospacing="0"/>
        <w:ind w:left="0" w:firstLine="0"/>
        <w:rPr>
          <w:lang w:val="ro-RO"/>
        </w:rPr>
      </w:pPr>
      <w:r>
        <w:rPr>
          <w:lang w:val="ro-RO"/>
        </w:rPr>
        <w:t xml:space="preserve">propune </w:t>
      </w:r>
      <w:r w:rsidR="008F07E0" w:rsidRPr="002931F9">
        <w:rPr>
          <w:lang w:val="ro-RO"/>
        </w:rPr>
        <w:t>Consiliului Judeţ</w:t>
      </w:r>
      <w:r w:rsidR="001A67AC" w:rsidRPr="002931F9">
        <w:rPr>
          <w:lang w:val="ro-RO"/>
        </w:rPr>
        <w:t>ean</w:t>
      </w:r>
      <w:r w:rsidR="004F3517">
        <w:rPr>
          <w:lang w:val="ro-RO"/>
        </w:rPr>
        <w:t xml:space="preserve"> </w:t>
      </w:r>
      <w:r w:rsidR="004F3517" w:rsidRPr="00376EE7">
        <w:rPr>
          <w:lang w:val="ro-RO"/>
        </w:rPr>
        <w:t>ş</w:t>
      </w:r>
      <w:r w:rsidR="00857185" w:rsidRPr="002931F9">
        <w:rPr>
          <w:lang w:val="ro-RO"/>
        </w:rPr>
        <w:t>i furnizorului de servicii sociale</w:t>
      </w:r>
      <w:r w:rsidR="00CE719A" w:rsidRPr="002931F9">
        <w:rPr>
          <w:lang w:val="ro-RO"/>
        </w:rPr>
        <w:t xml:space="preserve"> aprobarea structurii organizatorice şi a numărului de personal</w:t>
      </w:r>
      <w:r w:rsidR="001A67AC" w:rsidRPr="002931F9">
        <w:rPr>
          <w:lang w:val="ro-RO"/>
        </w:rPr>
        <w:t xml:space="preserve"> conform legis</w:t>
      </w:r>
      <w:r w:rsidR="005F0323" w:rsidRPr="002931F9">
        <w:rPr>
          <w:lang w:val="ro-RO"/>
        </w:rPr>
        <w:t>laț</w:t>
      </w:r>
      <w:r w:rsidR="001A67AC" w:rsidRPr="002931F9">
        <w:rPr>
          <w:lang w:val="ro-RO"/>
        </w:rPr>
        <w:t>iei muncii</w:t>
      </w:r>
      <w:r w:rsidR="005F0323" w:rsidRPr="002931F9">
        <w:rPr>
          <w:lang w:val="ro-RO"/>
        </w:rPr>
        <w:t>, salarizării și a legislației</w:t>
      </w:r>
      <w:r w:rsidR="001A67AC" w:rsidRPr="002931F9">
        <w:rPr>
          <w:lang w:val="ro-RO"/>
        </w:rPr>
        <w:t xml:space="preserve"> în domeniu</w:t>
      </w:r>
      <w:r w:rsidR="00CE719A" w:rsidRPr="002931F9">
        <w:rPr>
          <w:lang w:val="ro-RO"/>
        </w:rPr>
        <w:t>;</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desfăşoară activităţi pentru promovarea imaginii centrului în comunitate;</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ia în considerare şi analizează orice sesizare care îi este adresată, referitoare la încălcări ale drepturilor beneficiarilor în cadrul serviciului pe care îl conduce;</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organizează activitatea personalului şi asigur</w:t>
      </w:r>
      <w:r w:rsidR="00875697">
        <w:rPr>
          <w:lang w:val="ro-RO"/>
        </w:rPr>
        <w:t>ă respectarea timpului de lucru</w:t>
      </w:r>
      <w:r w:rsidR="00A11954" w:rsidRPr="002931F9">
        <w:rPr>
          <w:lang w:val="ro-RO"/>
        </w:rPr>
        <w:t>,</w:t>
      </w:r>
      <w:r w:rsidRPr="002931F9">
        <w:rPr>
          <w:lang w:val="ro-RO"/>
        </w:rPr>
        <w:t xml:space="preserve"> a regulamentului de organizare şi funcţionare</w:t>
      </w:r>
      <w:r w:rsidR="008679E4">
        <w:rPr>
          <w:lang w:val="ro-RO"/>
        </w:rPr>
        <w:t>, a regulamentului intern</w:t>
      </w:r>
      <w:r w:rsidR="00A11954" w:rsidRPr="002931F9">
        <w:rPr>
          <w:lang w:val="ro-RO"/>
        </w:rPr>
        <w:t xml:space="preserve"> și a Codului de etică</w:t>
      </w:r>
      <w:r w:rsidRPr="002931F9">
        <w:rPr>
          <w:lang w:val="ro-RO"/>
        </w:rPr>
        <w:t>;</w:t>
      </w:r>
    </w:p>
    <w:p w:rsidR="00FD5E4F" w:rsidRPr="002931F9" w:rsidRDefault="005C1B33" w:rsidP="00DD6343">
      <w:pPr>
        <w:pStyle w:val="NormalWeb"/>
        <w:numPr>
          <w:ilvl w:val="0"/>
          <w:numId w:val="2"/>
        </w:numPr>
        <w:spacing w:before="0" w:beforeAutospacing="0" w:after="0" w:afterAutospacing="0"/>
        <w:ind w:left="0" w:firstLine="0"/>
        <w:rPr>
          <w:lang w:val="ro-RO"/>
        </w:rPr>
      </w:pPr>
      <w:r w:rsidRPr="002931F9">
        <w:rPr>
          <w:lang w:val="ro-RO"/>
        </w:rPr>
        <w:t>reprezintă centrul</w:t>
      </w:r>
      <w:r w:rsidR="00CE719A" w:rsidRPr="002931F9">
        <w:rPr>
          <w:lang w:val="ro-RO"/>
        </w:rPr>
        <w:t xml:space="preserve"> în relaţiile cu furnizorul de servicii sociale şi, după caz, cu autorităţile şi instituţiile publice, cu persoanele fizice şi juridice din ţară şi din străinătate, precum şi în justiţie;</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lastRenderedPageBreak/>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numeşte şi eliberează din funcţie personalul din cadrul serviciului, în condiţiile legii;</w:t>
      </w:r>
    </w:p>
    <w:p w:rsidR="00FD5E4F" w:rsidRPr="006670D2" w:rsidRDefault="00CE719A" w:rsidP="00DD6343">
      <w:pPr>
        <w:pStyle w:val="NormalWeb"/>
        <w:numPr>
          <w:ilvl w:val="0"/>
          <w:numId w:val="2"/>
        </w:numPr>
        <w:spacing w:before="0" w:beforeAutospacing="0" w:after="0" w:afterAutospacing="0"/>
        <w:ind w:left="0" w:firstLine="0"/>
        <w:rPr>
          <w:color w:val="FF0000"/>
          <w:lang w:val="ro-RO"/>
        </w:rPr>
      </w:pPr>
      <w:r w:rsidRPr="006670D2">
        <w:rPr>
          <w:lang w:val="ro-RO"/>
        </w:rPr>
        <w:t xml:space="preserve">întocmeşte proiectul bugetului propriu al serviciului şi </w:t>
      </w:r>
      <w:r w:rsidRPr="00590D65">
        <w:rPr>
          <w:lang w:val="ro-RO"/>
        </w:rPr>
        <w:t>contul de încheiere a exerciţiului bugetar;</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asigură îndeplinirea măsurilor de aducere la cunoştinţă</w:t>
      </w:r>
      <w:r w:rsidR="004F3517">
        <w:rPr>
          <w:lang w:val="ro-RO"/>
        </w:rPr>
        <w:t xml:space="preserve"> atât personalului</w:t>
      </w:r>
      <w:r w:rsidR="00590D65">
        <w:rPr>
          <w:lang w:val="ro-RO"/>
        </w:rPr>
        <w:t>,</w:t>
      </w:r>
      <w:r w:rsidRPr="002931F9">
        <w:rPr>
          <w:lang w:val="ro-RO"/>
        </w:rPr>
        <w:t xml:space="preserve"> cât şi beneficiarilor a prevederilor din regulamentul propriu de organizare şi funcţionare;</w:t>
      </w:r>
    </w:p>
    <w:p w:rsidR="00FD5E4F" w:rsidRPr="002931F9" w:rsidRDefault="00CE719A" w:rsidP="00DD6343">
      <w:pPr>
        <w:pStyle w:val="NormalWeb"/>
        <w:numPr>
          <w:ilvl w:val="0"/>
          <w:numId w:val="2"/>
        </w:numPr>
        <w:spacing w:before="0" w:beforeAutospacing="0" w:after="0" w:afterAutospacing="0"/>
        <w:ind w:left="0" w:firstLine="0"/>
        <w:rPr>
          <w:lang w:val="ro-RO"/>
        </w:rPr>
      </w:pPr>
      <w:r w:rsidRPr="002931F9">
        <w:rPr>
          <w:lang w:val="ro-RO"/>
        </w:rPr>
        <w:t>asigură încheierea cu beneficiarii a contractelor de furnizare a serviciilor sociale</w:t>
      </w:r>
      <w:r w:rsidR="00A11954" w:rsidRPr="002931F9">
        <w:rPr>
          <w:lang w:val="ro-RO"/>
        </w:rPr>
        <w:t xml:space="preserve"> și a acordurilor</w:t>
      </w:r>
      <w:r w:rsidRPr="002931F9">
        <w:rPr>
          <w:lang w:val="ro-RO"/>
        </w:rPr>
        <w:t>;</w:t>
      </w:r>
    </w:p>
    <w:p w:rsidR="00A120E0" w:rsidRDefault="00CE719A" w:rsidP="00DD6343">
      <w:pPr>
        <w:pStyle w:val="NormalWeb"/>
        <w:numPr>
          <w:ilvl w:val="0"/>
          <w:numId w:val="2"/>
        </w:numPr>
        <w:spacing w:before="0" w:beforeAutospacing="0" w:after="0" w:afterAutospacing="0"/>
        <w:ind w:left="0" w:firstLine="0"/>
        <w:rPr>
          <w:lang w:val="ro-RO"/>
        </w:rPr>
      </w:pPr>
      <w:r w:rsidRPr="002931F9">
        <w:rPr>
          <w:lang w:val="ro-RO"/>
        </w:rPr>
        <w:t>alte atribuţii prevăzute în standardul minim de calitate aplicabil.</w:t>
      </w:r>
    </w:p>
    <w:p w:rsidR="00B01146" w:rsidRPr="006670D2" w:rsidRDefault="00B01146" w:rsidP="00362663">
      <w:pPr>
        <w:pStyle w:val="NormalWeb"/>
        <w:spacing w:before="0" w:beforeAutospacing="0" w:after="0" w:afterAutospacing="0"/>
        <w:rPr>
          <w:lang w:val="ro-RO"/>
        </w:rPr>
      </w:pPr>
    </w:p>
    <w:p w:rsidR="00FC04BC" w:rsidRDefault="00F70694" w:rsidP="00362663">
      <w:pPr>
        <w:pStyle w:val="NormalWeb"/>
        <w:spacing w:before="0" w:beforeAutospacing="0" w:after="0" w:afterAutospacing="0"/>
        <w:ind w:left="144" w:hanging="144"/>
        <w:rPr>
          <w:lang w:val="ro-RO"/>
        </w:rPr>
      </w:pPr>
      <w:r w:rsidRPr="002931F9">
        <w:rPr>
          <w:b/>
          <w:lang w:val="ro-RO"/>
        </w:rPr>
        <w:t>3)</w:t>
      </w:r>
      <w:r w:rsidR="00351917" w:rsidRPr="002931F9">
        <w:rPr>
          <w:lang w:val="ro-RO"/>
        </w:rPr>
        <w:t xml:space="preserve"> </w:t>
      </w:r>
      <w:r w:rsidR="00FC04BC">
        <w:rPr>
          <w:lang w:val="ro-RO"/>
        </w:rPr>
        <w:t>Atribuții specifice:</w:t>
      </w:r>
    </w:p>
    <w:p w:rsidR="00F70694" w:rsidRPr="002931F9" w:rsidRDefault="00FC04BC" w:rsidP="00362663">
      <w:pPr>
        <w:pStyle w:val="NormalWeb"/>
        <w:spacing w:before="0" w:beforeAutospacing="0" w:after="0" w:afterAutospacing="0"/>
        <w:ind w:left="144" w:hanging="144"/>
        <w:rPr>
          <w:lang w:val="ro-RO"/>
        </w:rPr>
      </w:pPr>
      <w:r>
        <w:rPr>
          <w:lang w:val="ro-RO"/>
        </w:rPr>
        <w:t>a) Director</w:t>
      </w:r>
      <w:r w:rsidR="00351917" w:rsidRPr="002931F9">
        <w:rPr>
          <w:lang w:val="ro-RO"/>
        </w:rPr>
        <w:t xml:space="preserve"> (</w:t>
      </w:r>
      <w:r w:rsidR="00E66C69">
        <w:rPr>
          <w:lang w:val="ro-RO"/>
        </w:rPr>
        <w:t xml:space="preserve"> COR 111207</w:t>
      </w:r>
      <w:r w:rsidR="00F70694" w:rsidRPr="002931F9">
        <w:rPr>
          <w:lang w:val="ro-RO"/>
        </w:rPr>
        <w:t>)</w:t>
      </w:r>
      <w:r>
        <w:rPr>
          <w:lang w:val="ro-RO"/>
        </w:rPr>
        <w:t>;</w:t>
      </w:r>
    </w:p>
    <w:p w:rsidR="00F70694" w:rsidRPr="002931F9" w:rsidRDefault="00F70694" w:rsidP="00DD6343">
      <w:pPr>
        <w:pStyle w:val="ListParagraph"/>
        <w:numPr>
          <w:ilvl w:val="0"/>
          <w:numId w:val="17"/>
        </w:numPr>
        <w:ind w:left="144" w:hanging="144"/>
      </w:pPr>
      <w:r w:rsidRPr="002931F9">
        <w:t xml:space="preserve">Conduce, coordonează şi îndrumă întreaga activitate a </w:t>
      </w:r>
      <w:r w:rsidR="00E85FE0" w:rsidRPr="002931F9">
        <w:t xml:space="preserve">centrului cu respectarea </w:t>
      </w:r>
      <w:r w:rsidRPr="002931F9">
        <w:t>legil</w:t>
      </w:r>
      <w:r w:rsidR="00E85FE0" w:rsidRPr="002931F9">
        <w:t>or</w:t>
      </w:r>
      <w:r w:rsidRPr="002931F9">
        <w:t>, regulamentel</w:t>
      </w:r>
      <w:r w:rsidR="00B01146">
        <w:t xml:space="preserve">or și </w:t>
      </w:r>
      <w:r w:rsidR="00E85FE0" w:rsidRPr="002931F9">
        <w:t>a h</w:t>
      </w:r>
      <w:r w:rsidRPr="002931F9">
        <w:t>otărâril</w:t>
      </w:r>
      <w:r w:rsidR="00E85FE0" w:rsidRPr="002931F9">
        <w:t>or</w:t>
      </w:r>
      <w:r w:rsidRPr="002931F9">
        <w:t xml:space="preserve"> date de forurile superioare;</w:t>
      </w:r>
    </w:p>
    <w:p w:rsidR="00F70694" w:rsidRPr="002931F9" w:rsidRDefault="00F70694" w:rsidP="00DD6343">
      <w:pPr>
        <w:pStyle w:val="ListParagraph"/>
        <w:numPr>
          <w:ilvl w:val="0"/>
          <w:numId w:val="17"/>
        </w:numPr>
        <w:ind w:left="144" w:hanging="144"/>
      </w:pPr>
      <w:r w:rsidRPr="002931F9">
        <w:t xml:space="preserve">Asigură coordonarea, îndrumarea şi controlul activităţilor desfăşurate de </w:t>
      </w:r>
      <w:r w:rsidR="00A11954" w:rsidRPr="002931F9">
        <w:t>personalul centr</w:t>
      </w:r>
      <w:r w:rsidR="008D0A02" w:rsidRPr="002931F9">
        <w:t>u</w:t>
      </w:r>
      <w:r w:rsidR="00A11954" w:rsidRPr="002931F9">
        <w:t>lui și ia</w:t>
      </w:r>
      <w:r w:rsidR="00EC20CA" w:rsidRPr="002931F9">
        <w:t xml:space="preserve"> </w:t>
      </w:r>
      <w:r w:rsidRPr="002931F9">
        <w:t>măsuri de aplicare de sancţiuni disciplinare pentru salariaţii care nu îşi îndeplinesc în mod corespunzător atribuţiile, cu respectarea prevederilor legale din domeniul furnizării serviciilor sociale, codului muncii etc.;</w:t>
      </w:r>
    </w:p>
    <w:p w:rsidR="00F70694" w:rsidRPr="002931F9" w:rsidRDefault="00F70694" w:rsidP="00DD6343">
      <w:pPr>
        <w:pStyle w:val="ListParagraph"/>
        <w:numPr>
          <w:ilvl w:val="0"/>
          <w:numId w:val="17"/>
        </w:numPr>
        <w:ind w:left="144" w:hanging="144"/>
      </w:pPr>
      <w:r w:rsidRPr="002931F9">
        <w:t>Numeşte şi eliberează din funcţie perso</w:t>
      </w:r>
      <w:r w:rsidR="00A2168E">
        <w:t xml:space="preserve">nalul din cadrul centrului, în </w:t>
      </w:r>
      <w:r w:rsidRPr="002931F9">
        <w:t>condiţiile legii;</w:t>
      </w:r>
    </w:p>
    <w:p w:rsidR="00F70694" w:rsidRPr="002931F9" w:rsidRDefault="00F70694" w:rsidP="00DD6343">
      <w:pPr>
        <w:pStyle w:val="ListParagraph"/>
        <w:numPr>
          <w:ilvl w:val="0"/>
          <w:numId w:val="17"/>
        </w:numPr>
        <w:ind w:left="144" w:hanging="144"/>
      </w:pPr>
      <w:r w:rsidRPr="002931F9">
        <w:t>Răspunde de calitatea activităţilor desfăşurate de personalul din cadrul centrului şi dispune măsuri de organizare care să conducă la îmbunătăţirea acestor activităţi sau, după caz, formulează propuneri în acest sens;</w:t>
      </w:r>
    </w:p>
    <w:p w:rsidR="00A22915" w:rsidRPr="002931F9" w:rsidRDefault="008D0A02" w:rsidP="00DD6343">
      <w:pPr>
        <w:pStyle w:val="ListParagraph"/>
        <w:numPr>
          <w:ilvl w:val="0"/>
          <w:numId w:val="17"/>
        </w:numPr>
        <w:ind w:left="144" w:hanging="144"/>
      </w:pPr>
      <w:r w:rsidRPr="002931F9">
        <w:t>Organizează activitatea personalului şi asigură respectarea timpului de lucru, a regulamentului de</w:t>
      </w:r>
    </w:p>
    <w:p w:rsidR="00A22915" w:rsidRPr="002931F9" w:rsidRDefault="003013ED" w:rsidP="00362663">
      <w:pPr>
        <w:pStyle w:val="ListParagraph"/>
        <w:ind w:left="144" w:hanging="144"/>
      </w:pPr>
      <w:r>
        <w:t xml:space="preserve">  </w:t>
      </w:r>
      <w:proofErr w:type="gramStart"/>
      <w:r w:rsidR="008D0A02" w:rsidRPr="002931F9">
        <w:t>organizare</w:t>
      </w:r>
      <w:proofErr w:type="gramEnd"/>
      <w:r w:rsidR="008D0A02" w:rsidRPr="002931F9">
        <w:t xml:space="preserve"> şi funcţionare și a regulamentului intern al centrului;</w:t>
      </w:r>
    </w:p>
    <w:p w:rsidR="00F70694" w:rsidRPr="002931F9" w:rsidRDefault="00F70694" w:rsidP="00DD6343">
      <w:pPr>
        <w:pStyle w:val="ListParagraph"/>
        <w:numPr>
          <w:ilvl w:val="0"/>
          <w:numId w:val="17"/>
        </w:numPr>
        <w:ind w:left="144" w:hanging="144"/>
      </w:pPr>
      <w:r w:rsidRPr="002931F9">
        <w:t xml:space="preserve">Reprezintă centrul în relaţiile cu furnizorul de servicii sociale, cu autorităţile </w:t>
      </w:r>
      <w:r w:rsidR="00A11954" w:rsidRPr="002931F9">
        <w:t>și instituțiile publice,</w:t>
      </w:r>
      <w:r w:rsidR="001D7FE4">
        <w:t xml:space="preserve"> </w:t>
      </w:r>
      <w:r w:rsidRPr="002931F9">
        <w:t>cu persoanele fizice şi juridice din ţară şi din străinătate, precum şi în justiţie;</w:t>
      </w:r>
    </w:p>
    <w:p w:rsidR="00F70694" w:rsidRPr="00EC4B77" w:rsidRDefault="00F70694" w:rsidP="00DD6343">
      <w:pPr>
        <w:pStyle w:val="ListParagraph"/>
        <w:numPr>
          <w:ilvl w:val="0"/>
          <w:numId w:val="17"/>
        </w:numPr>
        <w:ind w:left="144" w:hanging="144"/>
      </w:pPr>
      <w:r w:rsidRPr="002931F9">
        <w:t>Elaborează rapoartele generale</w:t>
      </w:r>
      <w:r w:rsidR="00EC4B77">
        <w:t xml:space="preserve"> privind activitatea centrului, </w:t>
      </w:r>
      <w:r w:rsidRPr="002931F9">
        <w:t>stadiul implementării obiectivelor</w:t>
      </w:r>
      <w:r w:rsidR="00EC4B77">
        <w:t xml:space="preserve"> </w:t>
      </w:r>
      <w:r w:rsidRPr="002931F9">
        <w:t xml:space="preserve">şi întocmeşte informări pe care le prezintă </w:t>
      </w:r>
      <w:r w:rsidR="00A11954" w:rsidRPr="00EC4B77">
        <w:rPr>
          <w:lang w:val="ro-RO"/>
        </w:rPr>
        <w:t>C.J. – D.G.A.S.P.C., după caz;</w:t>
      </w:r>
    </w:p>
    <w:p w:rsidR="00913A30" w:rsidRPr="002931F9" w:rsidRDefault="00913A30" w:rsidP="00DD6343">
      <w:pPr>
        <w:pStyle w:val="ListParagraph"/>
        <w:numPr>
          <w:ilvl w:val="0"/>
          <w:numId w:val="17"/>
        </w:numPr>
        <w:ind w:left="144" w:hanging="144"/>
      </w:pPr>
      <w:r w:rsidRPr="002931F9">
        <w:t>Asigură participarea personalului de specialitate la programele de instruire şi perfecţionare;</w:t>
      </w:r>
    </w:p>
    <w:p w:rsidR="00F70694" w:rsidRPr="002931F9" w:rsidRDefault="00F70694" w:rsidP="00DD6343">
      <w:pPr>
        <w:pStyle w:val="ListParagraph"/>
        <w:numPr>
          <w:ilvl w:val="0"/>
          <w:numId w:val="17"/>
        </w:numPr>
        <w:ind w:left="144" w:hanging="144"/>
      </w:pPr>
      <w:r w:rsidRPr="002931F9">
        <w:t>Întocmeşte planul de activitate</w:t>
      </w:r>
      <w:r w:rsidR="00A11954" w:rsidRPr="002931F9">
        <w:t>,</w:t>
      </w:r>
      <w:r w:rsidR="008F07E0" w:rsidRPr="002931F9">
        <w:t xml:space="preserve"> </w:t>
      </w:r>
      <w:r w:rsidR="00A11954" w:rsidRPr="002931F9">
        <w:t xml:space="preserve">dezvoltare și aprovizionare </w:t>
      </w:r>
      <w:r w:rsidRPr="002931F9">
        <w:t xml:space="preserve"> al unităţii</w:t>
      </w:r>
      <w:r w:rsidR="00A11954" w:rsidRPr="002931F9">
        <w:t xml:space="preserve">, le supune avizării </w:t>
      </w:r>
      <w:r w:rsidRPr="002931F9">
        <w:t>Consiliul</w:t>
      </w:r>
      <w:r w:rsidR="00A11954" w:rsidRPr="002931F9">
        <w:t xml:space="preserve">ui </w:t>
      </w:r>
      <w:r w:rsidRPr="002931F9">
        <w:t xml:space="preserve"> Consultativ, urmărind realizarea acestora cât şi dările de seamă periodice semnalând lipsurile care împiedică buna funcţionare a centrului şi face propuneri pentru reme</w:t>
      </w:r>
      <w:r w:rsidR="00C81739">
        <w:t>diere DGASPC</w:t>
      </w:r>
      <w:r w:rsidRPr="002931F9">
        <w:t>;</w:t>
      </w:r>
    </w:p>
    <w:p w:rsidR="00F70694" w:rsidRPr="002931F9" w:rsidRDefault="00F70694" w:rsidP="00DD6343">
      <w:pPr>
        <w:pStyle w:val="ListParagraph"/>
        <w:numPr>
          <w:ilvl w:val="0"/>
          <w:numId w:val="17"/>
        </w:numPr>
        <w:ind w:left="144" w:hanging="144"/>
      </w:pPr>
      <w:r w:rsidRPr="002931F9">
        <w:t>Pr</w:t>
      </w:r>
      <w:r w:rsidR="00C81739">
        <w:t>opune DGASPC</w:t>
      </w:r>
      <w:r w:rsidRPr="002931F9">
        <w:t xml:space="preserve"> aprobarea structurii organizatorice şi a numărului de personal</w:t>
      </w:r>
      <w:r w:rsidR="002A552F" w:rsidRPr="002931F9">
        <w:t>;</w:t>
      </w:r>
    </w:p>
    <w:p w:rsidR="00913A30" w:rsidRPr="002931F9" w:rsidRDefault="00913A30" w:rsidP="00DD6343">
      <w:pPr>
        <w:pStyle w:val="ListParagraph"/>
        <w:numPr>
          <w:ilvl w:val="0"/>
          <w:numId w:val="17"/>
        </w:numPr>
        <w:ind w:left="144" w:hanging="144"/>
      </w:pPr>
      <w:r w:rsidRPr="002931F9">
        <w:t xml:space="preserve">Îndrumă şi controlează activitatea personalului din subordine şi </w:t>
      </w:r>
      <w:proofErr w:type="gramStart"/>
      <w:r w:rsidRPr="002931F9">
        <w:t>ia</w:t>
      </w:r>
      <w:proofErr w:type="gramEnd"/>
      <w:r w:rsidRPr="002931F9">
        <w:t xml:space="preserve"> la timp măsurile necesare bunei desfăşurări a muncii. În acest scop urmăreşte graficul de muncă şi programul orar al personalului unităţii;</w:t>
      </w:r>
    </w:p>
    <w:p w:rsidR="00913A30" w:rsidRPr="002931F9" w:rsidRDefault="00913A30" w:rsidP="00DD6343">
      <w:pPr>
        <w:pStyle w:val="ListParagraph"/>
        <w:numPr>
          <w:ilvl w:val="0"/>
          <w:numId w:val="17"/>
        </w:numPr>
        <w:ind w:left="144" w:hanging="144"/>
      </w:pPr>
      <w:r w:rsidRPr="002931F9">
        <w:t>Controlează circuitul şi folosirea raţională a medicamentelor şi ia măsuri</w:t>
      </w:r>
      <w:r w:rsidR="006A1CE6" w:rsidRPr="002931F9">
        <w:t xml:space="preserve"> </w:t>
      </w:r>
      <w:r w:rsidRPr="002931F9">
        <w:t>pentru înlăturarea risipei sau înstrăinărilor;</w:t>
      </w:r>
    </w:p>
    <w:p w:rsidR="00A2168E" w:rsidRDefault="00913A30" w:rsidP="00DD6343">
      <w:pPr>
        <w:pStyle w:val="ListParagraph"/>
        <w:numPr>
          <w:ilvl w:val="0"/>
          <w:numId w:val="17"/>
        </w:numPr>
        <w:ind w:left="144" w:hanging="144"/>
      </w:pPr>
      <w:r w:rsidRPr="002931F9">
        <w:t>Urmăreşte întocmirea formelor de internare şi externare din unitate în</w:t>
      </w:r>
      <w:r w:rsidR="00A2168E">
        <w:t xml:space="preserve"> </w:t>
      </w:r>
      <w:r w:rsidRPr="002931F9">
        <w:t xml:space="preserve">conformitate cu dispoziţiile legale în vigoare. </w:t>
      </w:r>
    </w:p>
    <w:p w:rsidR="00913A30" w:rsidRPr="002931F9" w:rsidRDefault="00913A30" w:rsidP="00DD6343">
      <w:pPr>
        <w:pStyle w:val="ListParagraph"/>
        <w:numPr>
          <w:ilvl w:val="0"/>
          <w:numId w:val="17"/>
        </w:numPr>
        <w:ind w:left="144" w:hanging="144"/>
      </w:pPr>
      <w:r w:rsidRPr="002931F9">
        <w:t>Vizează  orice ieş</w:t>
      </w:r>
      <w:r w:rsidR="006A1CE6" w:rsidRPr="002931F9">
        <w:t>ire din centru a beneficiarilor</w:t>
      </w:r>
      <w:r w:rsidRPr="002931F9">
        <w:t>, care trebuie să fie însoţiţi;</w:t>
      </w:r>
    </w:p>
    <w:p w:rsidR="00384E0C" w:rsidRPr="002931F9" w:rsidRDefault="00384E0C" w:rsidP="00DD6343">
      <w:pPr>
        <w:pStyle w:val="ListParagraph"/>
        <w:numPr>
          <w:ilvl w:val="0"/>
          <w:numId w:val="17"/>
        </w:numPr>
        <w:ind w:left="144" w:hanging="144"/>
      </w:pPr>
      <w:r w:rsidRPr="002931F9">
        <w:t>Asigură încheierea cu beneficiarii a contractelor de furnizare a serviciilor sociale;</w:t>
      </w:r>
    </w:p>
    <w:p w:rsidR="00384E0C" w:rsidRPr="002931F9" w:rsidRDefault="00384E0C" w:rsidP="00DD6343">
      <w:pPr>
        <w:pStyle w:val="ListParagraph"/>
        <w:numPr>
          <w:ilvl w:val="0"/>
          <w:numId w:val="17"/>
        </w:numPr>
        <w:ind w:left="144" w:hanging="144"/>
      </w:pPr>
      <w:r w:rsidRPr="002931F9">
        <w:t>Supraveghează ca persoanele internate şi întreaga unitate să se găsească</w:t>
      </w:r>
      <w:r w:rsidR="006A1CE6" w:rsidRPr="002931F9">
        <w:t xml:space="preserve"> </w:t>
      </w:r>
      <w:r w:rsidRPr="002931F9">
        <w:t>într-o perfectă stare de igienă şi curăţenie precum şi asigurarea unei dotări şi alimentaţii corespunzătoare;</w:t>
      </w:r>
    </w:p>
    <w:p w:rsidR="00384E0C" w:rsidRPr="002931F9" w:rsidRDefault="00384E0C" w:rsidP="00DD6343">
      <w:pPr>
        <w:pStyle w:val="ListParagraph"/>
        <w:numPr>
          <w:ilvl w:val="0"/>
          <w:numId w:val="17"/>
        </w:numPr>
        <w:ind w:left="144" w:hanging="144"/>
      </w:pPr>
      <w:r w:rsidRPr="002931F9">
        <w:t xml:space="preserve">Vizează săptămânal şi verifică, în conformitate cu normele în vigoare şi </w:t>
      </w:r>
      <w:r w:rsidRPr="008D26DA">
        <w:t>Rețetarul</w:t>
      </w:r>
      <w:r w:rsidRPr="002931F9">
        <w:t xml:space="preserve"> unic, regimul alimentelor;</w:t>
      </w:r>
    </w:p>
    <w:p w:rsidR="00384E0C" w:rsidRPr="002931F9" w:rsidRDefault="00384E0C" w:rsidP="00DD6343">
      <w:pPr>
        <w:pStyle w:val="ListParagraph"/>
        <w:numPr>
          <w:ilvl w:val="0"/>
          <w:numId w:val="17"/>
        </w:numPr>
        <w:ind w:left="144" w:hanging="144"/>
      </w:pPr>
      <w:r w:rsidRPr="002931F9">
        <w:t>Ia măsuri pentru organizarea vieţii culturale a persoanelor internate</w:t>
      </w:r>
      <w:r w:rsidR="003430B9">
        <w:t>,</w:t>
      </w:r>
      <w:r w:rsidRPr="002931F9">
        <w:t xml:space="preserve"> în</w:t>
      </w:r>
      <w:r w:rsidR="006A1CE6" w:rsidRPr="002931F9">
        <w:t xml:space="preserve"> </w:t>
      </w:r>
      <w:r w:rsidRPr="002931F9">
        <w:t>care scop ţine o legătură strânsă cu organizaţiile de profil;</w:t>
      </w:r>
    </w:p>
    <w:p w:rsidR="00384E0C" w:rsidRPr="002931F9" w:rsidRDefault="00384E0C" w:rsidP="00DD6343">
      <w:pPr>
        <w:pStyle w:val="ListParagraph"/>
        <w:numPr>
          <w:ilvl w:val="0"/>
          <w:numId w:val="17"/>
        </w:numPr>
        <w:ind w:left="144" w:hanging="144"/>
      </w:pPr>
      <w:r w:rsidRPr="002931F9">
        <w:t>Asigură aplicarea normelor legale în domeniul protecţiei muncii;</w:t>
      </w:r>
    </w:p>
    <w:p w:rsidR="00384E0C" w:rsidRPr="002931F9" w:rsidRDefault="00384E0C" w:rsidP="00DD6343">
      <w:pPr>
        <w:pStyle w:val="ListParagraph"/>
        <w:numPr>
          <w:ilvl w:val="0"/>
          <w:numId w:val="17"/>
        </w:numPr>
        <w:ind w:left="144" w:hanging="144"/>
      </w:pPr>
      <w:r w:rsidRPr="002931F9">
        <w:t>Asigură securitatea unităţii urmărind procurarea la timp a materialelor de stingere a incendiilor, organizarea şi instruirea echipei P.S.I.;</w:t>
      </w:r>
    </w:p>
    <w:p w:rsidR="00384E0C" w:rsidRPr="002931F9" w:rsidRDefault="00384E0C" w:rsidP="00DD6343">
      <w:pPr>
        <w:pStyle w:val="ListParagraph"/>
        <w:numPr>
          <w:ilvl w:val="0"/>
          <w:numId w:val="17"/>
        </w:numPr>
        <w:ind w:left="144" w:hanging="144"/>
      </w:pPr>
      <w:r w:rsidRPr="002931F9">
        <w:lastRenderedPageBreak/>
        <w:t>Desemnează  o echipă sau o persoană care să răspundă de asigurarea şi</w:t>
      </w:r>
      <w:r w:rsidR="006A1CE6" w:rsidRPr="002931F9">
        <w:t xml:space="preserve"> </w:t>
      </w:r>
      <w:r w:rsidRPr="002931F9">
        <w:t>urmărirea aplicării normelor PSI, Protecţia Muncii şi Protecţia Mediului;</w:t>
      </w:r>
    </w:p>
    <w:p w:rsidR="00384E0C" w:rsidRPr="002931F9" w:rsidRDefault="00384E0C" w:rsidP="00DD6343">
      <w:pPr>
        <w:pStyle w:val="ListParagraph"/>
        <w:numPr>
          <w:ilvl w:val="0"/>
          <w:numId w:val="17"/>
        </w:numPr>
        <w:ind w:left="144" w:hanging="144"/>
      </w:pPr>
      <w:r w:rsidRPr="002931F9">
        <w:t>Organizează paza şi securitatea clădirilor, urmărind să nu pătrundă în</w:t>
      </w:r>
      <w:r w:rsidR="006A1CE6" w:rsidRPr="002931F9">
        <w:t xml:space="preserve"> </w:t>
      </w:r>
      <w:r w:rsidRPr="002931F9">
        <w:t>incinta unităţii persoanele străine fără aprobarea conducerii şi să nu se scoată din unitate bunuri de inventar, materiale, alimente, etc. fără forme legale;</w:t>
      </w:r>
    </w:p>
    <w:p w:rsidR="00384E0C" w:rsidRPr="002931F9" w:rsidRDefault="00384E0C" w:rsidP="00DD6343">
      <w:pPr>
        <w:pStyle w:val="ListParagraph"/>
        <w:numPr>
          <w:ilvl w:val="0"/>
          <w:numId w:val="17"/>
        </w:numPr>
        <w:ind w:left="144" w:hanging="144"/>
      </w:pPr>
      <w:r w:rsidRPr="002931F9">
        <w:t>Angajează şi desface contractul de muncă al personalului din subordine;</w:t>
      </w:r>
    </w:p>
    <w:p w:rsidR="00384E0C" w:rsidRPr="002931F9" w:rsidRDefault="00384E0C" w:rsidP="00DD6343">
      <w:pPr>
        <w:pStyle w:val="ListParagraph"/>
        <w:numPr>
          <w:ilvl w:val="0"/>
          <w:numId w:val="17"/>
        </w:numPr>
        <w:ind w:left="144" w:hanging="144"/>
      </w:pPr>
      <w:r w:rsidRPr="002931F9">
        <w:t>Urmăreşte ţinerea la zi a registrului de eviden</w:t>
      </w:r>
      <w:r w:rsidR="006A1CE6" w:rsidRPr="002931F9">
        <w:rPr>
          <w:lang w:val="ro-RO"/>
        </w:rPr>
        <w:t>ţ</w:t>
      </w:r>
      <w:r w:rsidR="006A1CE6" w:rsidRPr="002931F9">
        <w:t>ă</w:t>
      </w:r>
      <w:r w:rsidRPr="002931F9">
        <w:t xml:space="preserve"> a salaria</w:t>
      </w:r>
      <w:r w:rsidR="006A1CE6" w:rsidRPr="002931F9">
        <w:rPr>
          <w:lang w:val="ro-RO"/>
        </w:rPr>
        <w:t>ţ</w:t>
      </w:r>
      <w:r w:rsidRPr="002931F9">
        <w:t>ilor;</w:t>
      </w:r>
    </w:p>
    <w:p w:rsidR="00384E0C" w:rsidRPr="002931F9" w:rsidRDefault="00384E0C" w:rsidP="00DD6343">
      <w:pPr>
        <w:pStyle w:val="ListParagraph"/>
        <w:numPr>
          <w:ilvl w:val="0"/>
          <w:numId w:val="17"/>
        </w:numPr>
        <w:ind w:left="144" w:hanging="144"/>
      </w:pPr>
      <w:r w:rsidRPr="002931F9">
        <w:t>Controlează prezenţa la serviciu a personalului şi vizează condica de</w:t>
      </w:r>
      <w:r w:rsidR="006A1CE6" w:rsidRPr="002931F9">
        <w:t xml:space="preserve"> </w:t>
      </w:r>
      <w:r w:rsidRPr="002931F9">
        <w:t>prezenţă (prin sondaj).</w:t>
      </w:r>
      <w:r w:rsidR="006A1CE6" w:rsidRPr="002931F9">
        <w:t xml:space="preserve"> </w:t>
      </w:r>
      <w:r w:rsidRPr="002931F9">
        <w:t>Asigură respectarea drepturilor personalului unităţii potrivit normelor legale şi perfecţionarea acestuia;</w:t>
      </w:r>
    </w:p>
    <w:p w:rsidR="00384E0C" w:rsidRPr="002931F9" w:rsidRDefault="00384E0C" w:rsidP="00DD6343">
      <w:pPr>
        <w:pStyle w:val="ListParagraph"/>
        <w:numPr>
          <w:ilvl w:val="0"/>
          <w:numId w:val="17"/>
        </w:numPr>
        <w:ind w:left="144" w:hanging="144"/>
      </w:pPr>
      <w:r w:rsidRPr="002931F9">
        <w:t>Asigură buna desfăşurare a raporturilor de muncă dintre angajaţii centrului;</w:t>
      </w:r>
    </w:p>
    <w:p w:rsidR="00384E0C" w:rsidRPr="002931F9" w:rsidRDefault="00384E0C" w:rsidP="00DD6343">
      <w:pPr>
        <w:pStyle w:val="ListParagraph"/>
        <w:numPr>
          <w:ilvl w:val="0"/>
          <w:numId w:val="17"/>
        </w:numPr>
        <w:ind w:left="144" w:hanging="144"/>
      </w:pPr>
      <w:r w:rsidRPr="002931F9">
        <w:t>Îndeplineşte atribuţiile ce-i revin în calitate de ordonator de credite,</w:t>
      </w:r>
      <w:r w:rsidR="006A1CE6" w:rsidRPr="002931F9">
        <w:t xml:space="preserve"> </w:t>
      </w:r>
      <w:r w:rsidRPr="002931F9">
        <w:t xml:space="preserve">urmăreşte buna gestionare şi conservare a patrimoniului unităţii privind: </w:t>
      </w:r>
    </w:p>
    <w:p w:rsidR="00384E0C" w:rsidRPr="002931F9" w:rsidRDefault="00384E0C" w:rsidP="00DD6343">
      <w:pPr>
        <w:pStyle w:val="ListParagraph"/>
        <w:numPr>
          <w:ilvl w:val="0"/>
          <w:numId w:val="18"/>
        </w:numPr>
        <w:ind w:left="360"/>
      </w:pPr>
      <w:r w:rsidRPr="002931F9">
        <w:t>cheltuirea mijloacelor bugetare în limita creditelor deschise şi conform cu destinaţia lor;</w:t>
      </w:r>
    </w:p>
    <w:p w:rsidR="00384E0C" w:rsidRPr="002931F9" w:rsidRDefault="00384E0C" w:rsidP="00DD6343">
      <w:pPr>
        <w:pStyle w:val="ListParagraph"/>
        <w:numPr>
          <w:ilvl w:val="0"/>
          <w:numId w:val="18"/>
        </w:numPr>
        <w:ind w:left="360"/>
      </w:pPr>
      <w:r w:rsidRPr="002931F9">
        <w:t>folosirea raţională şi economicoasă a mijloacelor financiare şi materiale;</w:t>
      </w:r>
    </w:p>
    <w:p w:rsidR="00384E0C" w:rsidRPr="002931F9" w:rsidRDefault="00384E0C" w:rsidP="00DD6343">
      <w:pPr>
        <w:pStyle w:val="ListParagraph"/>
        <w:numPr>
          <w:ilvl w:val="0"/>
          <w:numId w:val="18"/>
        </w:numPr>
        <w:ind w:left="360"/>
      </w:pPr>
      <w:r w:rsidRPr="002931F9">
        <w:t>inventarierea</w:t>
      </w:r>
      <w:r w:rsidR="00195AC0" w:rsidRPr="002931F9">
        <w:t>,</w:t>
      </w:r>
      <w:r w:rsidRPr="002931F9">
        <w:t xml:space="preserve"> ori de câte ori este necesar</w:t>
      </w:r>
      <w:r w:rsidR="00195AC0" w:rsidRPr="002931F9">
        <w:t>,</w:t>
      </w:r>
      <w:r w:rsidRPr="002931F9">
        <w:t xml:space="preserve"> a întregii averi a unităţii, a materialelor consumabile şi neconsuma</w:t>
      </w:r>
      <w:r w:rsidR="00195AC0" w:rsidRPr="002931F9">
        <w:t>bile, încheind procese verbale cu</w:t>
      </w:r>
      <w:r w:rsidRPr="002931F9">
        <w:t xml:space="preserve"> cele constatate, semnalând lipsurile şi făcând propuneri de imputare;</w:t>
      </w:r>
    </w:p>
    <w:p w:rsidR="00384E0C" w:rsidRPr="002931F9" w:rsidRDefault="00384E0C" w:rsidP="00DD6343">
      <w:pPr>
        <w:pStyle w:val="ListParagraph"/>
        <w:numPr>
          <w:ilvl w:val="0"/>
          <w:numId w:val="18"/>
        </w:numPr>
        <w:ind w:left="360"/>
      </w:pPr>
      <w:r w:rsidRPr="002931F9">
        <w:t>controlul periodic a</w:t>
      </w:r>
      <w:r w:rsidR="003430B9">
        <w:t>l</w:t>
      </w:r>
      <w:r w:rsidRPr="002931F9">
        <w:t xml:space="preserve"> magaziilor de alimente şi materiale</w:t>
      </w:r>
      <w:r w:rsidR="00483ABD" w:rsidRPr="002931F9">
        <w:t>,</w:t>
      </w:r>
      <w:r w:rsidRPr="002931F9">
        <w:t xml:space="preserve"> cercetând atât modul cum sunt păstrate şi ferite de alterare</w:t>
      </w:r>
      <w:r w:rsidR="00483ABD" w:rsidRPr="002931F9">
        <w:t>,</w:t>
      </w:r>
      <w:r w:rsidRPr="002931F9">
        <w:t xml:space="preserve"> cât şi dacă soldurile arătate în registre corespund cu soldurile reale constatate prin cântărire sau măsurare;</w:t>
      </w:r>
    </w:p>
    <w:p w:rsidR="00DA2B75" w:rsidRPr="002931F9" w:rsidRDefault="00384E0C" w:rsidP="00DD6343">
      <w:pPr>
        <w:pStyle w:val="ListParagraph"/>
        <w:numPr>
          <w:ilvl w:val="0"/>
          <w:numId w:val="18"/>
        </w:numPr>
        <w:ind w:left="360"/>
      </w:pPr>
      <w:r w:rsidRPr="002931F9">
        <w:t>aprobarea plăţ</w:t>
      </w:r>
      <w:r w:rsidR="00F23F6A">
        <w:t>ilor numai cu prealabila viz</w:t>
      </w:r>
      <w:r w:rsidR="00F23F6A" w:rsidRPr="002931F9">
        <w:t>ă</w:t>
      </w:r>
      <w:r w:rsidR="00F23F6A">
        <w:t xml:space="preserve"> </w:t>
      </w:r>
      <w:r w:rsidRPr="002931F9">
        <w:t xml:space="preserve"> a </w:t>
      </w:r>
      <w:r w:rsidR="00524C77" w:rsidRPr="00F23F6A">
        <w:rPr>
          <w:color w:val="000000" w:themeColor="text1"/>
        </w:rPr>
        <w:t>controlului financiar preventiv</w:t>
      </w:r>
      <w:r w:rsidR="00524C77">
        <w:rPr>
          <w:color w:val="FF0000"/>
        </w:rPr>
        <w:t xml:space="preserve"> </w:t>
      </w:r>
      <w:r w:rsidRPr="002931F9">
        <w:t>şi numai în baza actelor justificative legal întocmite;</w:t>
      </w:r>
    </w:p>
    <w:p w:rsidR="00DA2B75" w:rsidRPr="002931F9" w:rsidRDefault="00384E0C" w:rsidP="00DD6343">
      <w:pPr>
        <w:pStyle w:val="ListParagraph"/>
        <w:numPr>
          <w:ilvl w:val="0"/>
          <w:numId w:val="17"/>
        </w:numPr>
        <w:ind w:left="144" w:hanging="144"/>
      </w:pPr>
      <w:r w:rsidRPr="002931F9">
        <w:t>Cunoaşte şi promovează respectarea drepturilor fiecărui beneficiar,</w:t>
      </w:r>
      <w:r w:rsidR="00483ABD" w:rsidRPr="002931F9">
        <w:t xml:space="preserve"> </w:t>
      </w:r>
      <w:r w:rsidRPr="002931F9">
        <w:t>contribuie la conştientizarea de către beneficiar a drepturilor sale, asigură condiţiile de coparticipare a persoanei asistate la organizarea mediului de viaţă;</w:t>
      </w:r>
    </w:p>
    <w:p w:rsidR="00384E0C" w:rsidRPr="002931F9" w:rsidRDefault="00384E0C" w:rsidP="00DD6343">
      <w:pPr>
        <w:pStyle w:val="ListParagraph"/>
        <w:numPr>
          <w:ilvl w:val="0"/>
          <w:numId w:val="17"/>
        </w:numPr>
        <w:ind w:left="144" w:hanging="144"/>
      </w:pPr>
      <w:r w:rsidRPr="002931F9">
        <w:t>Exercită atribuțiile ce revin centrului în calitate de persoană juridică;</w:t>
      </w:r>
    </w:p>
    <w:p w:rsidR="00384E0C" w:rsidRPr="002931F9" w:rsidRDefault="00384E0C" w:rsidP="00DD6343">
      <w:pPr>
        <w:pStyle w:val="ListParagraph"/>
        <w:numPr>
          <w:ilvl w:val="0"/>
          <w:numId w:val="17"/>
        </w:numPr>
        <w:ind w:left="144" w:hanging="144"/>
      </w:pPr>
      <w:r w:rsidRPr="002931F9">
        <w:t>Întocmește proiectul bugetului pro</w:t>
      </w:r>
      <w:r w:rsidR="002B049B">
        <w:t xml:space="preserve">priu al centrului și contul de </w:t>
      </w:r>
      <w:r w:rsidR="002B049B" w:rsidRPr="002931F9">
        <w:t>î</w:t>
      </w:r>
      <w:r w:rsidRPr="002931F9">
        <w:t>ncheiere</w:t>
      </w:r>
      <w:r w:rsidR="002B049B">
        <w:t xml:space="preserve"> </w:t>
      </w:r>
      <w:r w:rsidRPr="002931F9">
        <w:t>a</w:t>
      </w:r>
      <w:r w:rsidR="002B049B">
        <w:t>l</w:t>
      </w:r>
      <w:r w:rsidRPr="002931F9">
        <w:t xml:space="preserve"> exercițiului bugetar</w:t>
      </w:r>
      <w:r w:rsidR="002B049B">
        <w:t>,</w:t>
      </w:r>
      <w:r w:rsidRPr="002931F9">
        <w:t xml:space="preserve"> pe care le supune avizării Consiliului Consultativ;</w:t>
      </w:r>
    </w:p>
    <w:p w:rsidR="00384E0C" w:rsidRPr="002931F9" w:rsidRDefault="00384E0C" w:rsidP="00DD6343">
      <w:pPr>
        <w:pStyle w:val="ListParagraph"/>
        <w:numPr>
          <w:ilvl w:val="0"/>
          <w:numId w:val="17"/>
        </w:numPr>
        <w:ind w:left="144" w:hanging="144"/>
      </w:pPr>
      <w:r w:rsidRPr="002931F9">
        <w:t>Întocmeşte raportul anual de activitate;</w:t>
      </w:r>
    </w:p>
    <w:p w:rsidR="00384E0C" w:rsidRPr="002931F9" w:rsidRDefault="00384E0C" w:rsidP="00DD6343">
      <w:pPr>
        <w:pStyle w:val="ListParagraph"/>
        <w:numPr>
          <w:ilvl w:val="0"/>
          <w:numId w:val="17"/>
        </w:numPr>
        <w:ind w:left="144" w:hanging="144"/>
      </w:pPr>
      <w:r w:rsidRPr="002931F9">
        <w:t>Prezintă informări la cererea autorităților  care finanțează centrul, cu privire la activitatea desfășurată;</w:t>
      </w:r>
    </w:p>
    <w:p w:rsidR="00384E0C" w:rsidRPr="002931F9" w:rsidRDefault="00384E0C" w:rsidP="00DD6343">
      <w:pPr>
        <w:pStyle w:val="ListParagraph"/>
        <w:numPr>
          <w:ilvl w:val="0"/>
          <w:numId w:val="17"/>
        </w:numPr>
        <w:ind w:left="144" w:hanging="144"/>
      </w:pPr>
      <w:r w:rsidRPr="002931F9">
        <w:t>Realizează și propune proiecte care au ca scop îmbunătățirea activității</w:t>
      </w:r>
      <w:r w:rsidR="00B8147D">
        <w:t xml:space="preserve"> </w:t>
      </w:r>
      <w:r w:rsidRPr="002931F9">
        <w:t>de protecție specială a persoanelor asistate;</w:t>
      </w:r>
    </w:p>
    <w:p w:rsidR="00384E0C" w:rsidRPr="002931F9" w:rsidRDefault="00384E0C" w:rsidP="00DD6343">
      <w:pPr>
        <w:pStyle w:val="ListParagraph"/>
        <w:numPr>
          <w:ilvl w:val="0"/>
          <w:numId w:val="17"/>
        </w:numPr>
        <w:ind w:left="144" w:hanging="144"/>
      </w:pPr>
      <w:r w:rsidRPr="002931F9">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rsidR="00384E0C" w:rsidRPr="002931F9" w:rsidRDefault="00384E0C" w:rsidP="00DD6343">
      <w:pPr>
        <w:pStyle w:val="ListParagraph"/>
        <w:numPr>
          <w:ilvl w:val="0"/>
          <w:numId w:val="17"/>
        </w:numPr>
        <w:ind w:left="144" w:hanging="144"/>
      </w:pPr>
      <w:r w:rsidRPr="002931F9">
        <w:t>Desfăşoară activităţi pentru promovarea imaginii centrului în comunitate;</w:t>
      </w:r>
    </w:p>
    <w:p w:rsidR="000E14F4" w:rsidRPr="002931F9" w:rsidRDefault="000E14F4" w:rsidP="00DD6343">
      <w:pPr>
        <w:pStyle w:val="ListParagraph"/>
        <w:numPr>
          <w:ilvl w:val="0"/>
          <w:numId w:val="17"/>
        </w:numPr>
        <w:ind w:left="144" w:hanging="144"/>
      </w:pPr>
      <w:r w:rsidRPr="002931F9">
        <w:t>Colaborează cu organizațiile neguvernamentale ale persoanelor asistate precum și cu alte organizații neguvernamentale în acțiuni comune care vizează protecția spe</w:t>
      </w:r>
      <w:r w:rsidR="00E93E32">
        <w:t>cială a persoanelor cu handicap;</w:t>
      </w:r>
    </w:p>
    <w:p w:rsidR="000E14F4" w:rsidRPr="002931F9" w:rsidRDefault="000E14F4" w:rsidP="00DD6343">
      <w:pPr>
        <w:pStyle w:val="ListParagraph"/>
        <w:numPr>
          <w:ilvl w:val="0"/>
          <w:numId w:val="17"/>
        </w:numPr>
        <w:ind w:left="144" w:hanging="144"/>
      </w:pPr>
      <w:r w:rsidRPr="002931F9">
        <w:t>Ia în considerare şi analizează orice sesizare care îi este adresată, referitoare la încălcări ale drepturilor beneficiarilor în cadrul centrului pe care îl conduce;</w:t>
      </w:r>
    </w:p>
    <w:p w:rsidR="000E14F4" w:rsidRPr="002931F9" w:rsidRDefault="000E14F4" w:rsidP="00DD6343">
      <w:pPr>
        <w:pStyle w:val="ListParagraph"/>
        <w:numPr>
          <w:ilvl w:val="0"/>
          <w:numId w:val="17"/>
        </w:numPr>
        <w:ind w:left="144" w:hanging="144"/>
      </w:pPr>
      <w:r w:rsidRPr="002931F9">
        <w:t xml:space="preserve">Asigură îndeplinirea măsurilor de aducere </w:t>
      </w:r>
      <w:r w:rsidR="00A84D0C">
        <w:t>la cunoştinţă atât personalului,</w:t>
      </w:r>
      <w:r w:rsidRPr="002931F9">
        <w:t xml:space="preserve"> cât şi beneficiarilor</w:t>
      </w:r>
      <w:r w:rsidR="00A84D0C">
        <w:t>,</w:t>
      </w:r>
      <w:r w:rsidRPr="002931F9">
        <w:t xml:space="preserve"> a prevederilor din regulamentul propriu de organizare şi funcţionare;</w:t>
      </w:r>
    </w:p>
    <w:p w:rsidR="006670D2" w:rsidRDefault="000E14F4" w:rsidP="00DD6343">
      <w:pPr>
        <w:pStyle w:val="ListParagraph"/>
        <w:numPr>
          <w:ilvl w:val="0"/>
          <w:numId w:val="17"/>
        </w:numPr>
        <w:ind w:left="144" w:hanging="144"/>
      </w:pPr>
      <w:r w:rsidRPr="002931F9">
        <w:t>Îndeplinește alte atribuţii prevăzute în standardul minim de calitate aplicabi</w:t>
      </w:r>
      <w:r w:rsidR="00AA3E31">
        <w:t>l</w:t>
      </w:r>
      <w:r w:rsidR="008D26DA">
        <w:t>,</w:t>
      </w:r>
      <w:r w:rsidR="00AA3E31">
        <w:t xml:space="preserve"> precum și alte atribuții prev</w:t>
      </w:r>
      <w:r w:rsidR="00AA3E31" w:rsidRPr="002931F9">
        <w:t>ă</w:t>
      </w:r>
      <w:r w:rsidRPr="002931F9">
        <w:t>zute în actele normative aplicabile.</w:t>
      </w:r>
    </w:p>
    <w:p w:rsidR="000E1125" w:rsidRDefault="000E1125" w:rsidP="00362663">
      <w:pPr>
        <w:pStyle w:val="ListParagraph"/>
        <w:ind w:left="144"/>
      </w:pPr>
    </w:p>
    <w:p w:rsidR="006670D2" w:rsidRDefault="00FC04BC" w:rsidP="00362663">
      <w:pPr>
        <w:pStyle w:val="ListParagraph"/>
        <w:ind w:left="0"/>
        <w:rPr>
          <w:lang w:val="ro-RO"/>
        </w:rPr>
      </w:pPr>
      <w:r>
        <w:rPr>
          <w:b/>
          <w:lang w:val="ro-RO"/>
        </w:rPr>
        <w:t>b</w:t>
      </w:r>
      <w:r w:rsidR="0013141F" w:rsidRPr="006670D2">
        <w:rPr>
          <w:b/>
          <w:lang w:val="ro-RO"/>
        </w:rPr>
        <w:t>)</w:t>
      </w:r>
      <w:r w:rsidR="0013141F" w:rsidRPr="006670D2">
        <w:rPr>
          <w:lang w:val="ro-RO"/>
        </w:rPr>
        <w:t xml:space="preserve"> Coordonator personal  de specialitate</w:t>
      </w:r>
      <w:r>
        <w:rPr>
          <w:lang w:val="ro-RO"/>
        </w:rPr>
        <w:t>;</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Coordonează şi controlează activitatea personalului din subordine – medic medicină generală, psihologi,  kinetoterapeut,  asistenți sociali,  instructori de ergoterapie,  a</w:t>
      </w:r>
      <w:r w:rsidR="00A02E8B">
        <w:rPr>
          <w:rFonts w:ascii="Times New Roman" w:hAnsi="Times New Roman" w:cs="Times New Roman"/>
          <w:sz w:val="24"/>
          <w:szCs w:val="24"/>
        </w:rPr>
        <w:t>sistenți medicali,</w:t>
      </w:r>
      <w:r w:rsidRPr="002931F9">
        <w:rPr>
          <w:rFonts w:ascii="Times New Roman" w:hAnsi="Times New Roman" w:cs="Times New Roman"/>
          <w:sz w:val="24"/>
          <w:szCs w:val="24"/>
        </w:rPr>
        <w:t xml:space="preserve">  infirmieri</w:t>
      </w:r>
      <w:r w:rsidR="00A02E8B">
        <w:rPr>
          <w:rFonts w:ascii="Times New Roman" w:hAnsi="Times New Roman" w:cs="Times New Roman"/>
          <w:sz w:val="24"/>
          <w:szCs w:val="24"/>
        </w:rPr>
        <w:t>, etc</w:t>
      </w:r>
      <w:r w:rsidRPr="002931F9">
        <w:rPr>
          <w:rFonts w:ascii="Times New Roman" w:hAnsi="Times New Roman" w:cs="Times New Roman"/>
          <w:sz w:val="24"/>
          <w:szCs w:val="24"/>
        </w:rPr>
        <w:t>;</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Evaluează şi apreciază, ori de câte ori este necesar, individual sau global, activitatea personalului din subordine;</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lastRenderedPageBreak/>
        <w:t>Întocmeşte fişa</w:t>
      </w:r>
      <w:r w:rsidR="000E1125">
        <w:rPr>
          <w:rFonts w:ascii="Times New Roman" w:hAnsi="Times New Roman" w:cs="Times New Roman"/>
          <w:sz w:val="24"/>
          <w:szCs w:val="24"/>
        </w:rPr>
        <w:t xml:space="preserve"> de evaluare anuală a performan</w:t>
      </w:r>
      <w:r w:rsidR="000E1125" w:rsidRPr="002931F9">
        <w:rPr>
          <w:rFonts w:ascii="Times New Roman" w:hAnsi="Times New Roman" w:cs="Times New Roman"/>
          <w:sz w:val="24"/>
          <w:szCs w:val="24"/>
        </w:rPr>
        <w:t>ţ</w:t>
      </w:r>
      <w:r w:rsidRPr="002931F9">
        <w:rPr>
          <w:rFonts w:ascii="Times New Roman" w:hAnsi="Times New Roman" w:cs="Times New Roman"/>
          <w:sz w:val="24"/>
          <w:szCs w:val="24"/>
        </w:rPr>
        <w:t>elor profesionale pentru personalul din subordine;</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Face parte din comisia de  testare a cunoştinţelor profesionale a personalului din subordine care s-a aflat în concediu plătit pentru creşterea şi îngrijirea copilului în vârstă de până la 2 ani</w:t>
      </w:r>
      <w:r w:rsidR="000E1125">
        <w:rPr>
          <w:rFonts w:ascii="Times New Roman" w:hAnsi="Times New Roman" w:cs="Times New Roman"/>
          <w:sz w:val="24"/>
          <w:szCs w:val="24"/>
        </w:rPr>
        <w:t>,</w:t>
      </w:r>
      <w:r w:rsidRPr="002931F9">
        <w:rPr>
          <w:rFonts w:ascii="Times New Roman" w:hAnsi="Times New Roman" w:cs="Times New Roman"/>
          <w:sz w:val="24"/>
          <w:szCs w:val="24"/>
        </w:rPr>
        <w:t xml:space="preserve"> precum şi pentru personalul al cărui contract individual de muncă a fost suspendat din alte cauze, potrivit legii, şi care nu a prestat activitate în ultimile 12 luni;</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Supraveghează şi asigură acomodarea şi integrarea personalului nou încadrat,</w:t>
      </w:r>
      <w:r w:rsidRPr="002931F9">
        <w:rPr>
          <w:sz w:val="24"/>
          <w:szCs w:val="24"/>
        </w:rPr>
        <w:t xml:space="preserve"> </w:t>
      </w:r>
      <w:r w:rsidRPr="00BC0148">
        <w:rPr>
          <w:rFonts w:ascii="Times New Roman" w:hAnsi="Times New Roman" w:cs="Times New Roman"/>
          <w:sz w:val="24"/>
          <w:szCs w:val="24"/>
        </w:rPr>
        <w:t>în</w:t>
      </w:r>
      <w:r w:rsidRPr="002931F9">
        <w:rPr>
          <w:rFonts w:ascii="Times New Roman" w:hAnsi="Times New Roman" w:cs="Times New Roman"/>
          <w:sz w:val="24"/>
          <w:szCs w:val="24"/>
        </w:rPr>
        <w:t xml:space="preserve"> vederea respectării sarcinilor din fişa postului; întocmeşte, împreună cu inspectorul de specialitate - resurse umane, fişa postului pentru medic medicină generală, psihologi, kinetoterapeut, asistenți sociali,  instructori de ergoterapie, asistenți medicali,  infirmieri</w:t>
      </w:r>
      <w:r w:rsidR="00BC0148">
        <w:rPr>
          <w:rFonts w:ascii="Times New Roman" w:hAnsi="Times New Roman" w:cs="Times New Roman"/>
          <w:sz w:val="24"/>
          <w:szCs w:val="24"/>
        </w:rPr>
        <w:t>, etc.</w:t>
      </w:r>
      <w:r w:rsidRPr="002931F9">
        <w:rPr>
          <w:rFonts w:ascii="Times New Roman" w:hAnsi="Times New Roman" w:cs="Times New Roman"/>
          <w:sz w:val="24"/>
          <w:szCs w:val="24"/>
        </w:rPr>
        <w:t>; reactualizează fişa postului, pentru aceste categorii de personal, ori de câte ori este nevoie;</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Avizează planificarea concediilor de odihnă pentru personalul din subordine;</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u w:val="single"/>
        </w:rPr>
      </w:pPr>
      <w:r w:rsidRPr="002931F9">
        <w:rPr>
          <w:rFonts w:ascii="Times New Roman" w:hAnsi="Times New Roman" w:cs="Times New Roman"/>
          <w:sz w:val="24"/>
          <w:szCs w:val="24"/>
        </w:rPr>
        <w:t>În cazul constatării unor acte de indisciplină la personalul din subordine</w:t>
      </w:r>
      <w:r w:rsidR="002C68D1">
        <w:rPr>
          <w:rFonts w:ascii="Times New Roman" w:hAnsi="Times New Roman" w:cs="Times New Roman"/>
          <w:sz w:val="24"/>
          <w:szCs w:val="24"/>
        </w:rPr>
        <w:t>,</w:t>
      </w:r>
      <w:r w:rsidRPr="002931F9">
        <w:rPr>
          <w:rFonts w:ascii="Times New Roman" w:hAnsi="Times New Roman" w:cs="Times New Roman"/>
          <w:sz w:val="24"/>
          <w:szCs w:val="24"/>
        </w:rPr>
        <w:t xml:space="preserve"> informează, verbal sau prin referat, directorul centrului;</w:t>
      </w:r>
    </w:p>
    <w:p w:rsidR="0013141F" w:rsidRPr="002931F9" w:rsidRDefault="0013141F" w:rsidP="00DD6343">
      <w:pPr>
        <w:pStyle w:val="ListParagraph"/>
        <w:numPr>
          <w:ilvl w:val="0"/>
          <w:numId w:val="11"/>
        </w:numPr>
        <w:ind w:left="144" w:hanging="144"/>
      </w:pPr>
      <w:r w:rsidRPr="002931F9">
        <w:t xml:space="preserve">Stabilirea beneficiarilor care vor fi incluşi în serviciile de recuperare pe diferite domenii (psihologie, kinetoterapie, terapie ocupaţională, integrare/reintegrare socială etc.); </w:t>
      </w:r>
    </w:p>
    <w:p w:rsidR="0013141F" w:rsidRPr="002931F9" w:rsidRDefault="0013141F" w:rsidP="00DD6343">
      <w:pPr>
        <w:numPr>
          <w:ilvl w:val="0"/>
          <w:numId w:val="11"/>
        </w:num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Se îngrijeşte de aducerea la zi a propriilor cunoştinţe în domeniul profesional; participă la programe de instruire profesională;</w:t>
      </w:r>
    </w:p>
    <w:p w:rsidR="00540F8A" w:rsidRPr="001C2D78" w:rsidRDefault="0013141F" w:rsidP="00DD6343">
      <w:pPr>
        <w:numPr>
          <w:ilvl w:val="0"/>
          <w:numId w:val="11"/>
        </w:numPr>
        <w:spacing w:line="240" w:lineRule="auto"/>
        <w:ind w:left="144" w:hanging="144"/>
        <w:rPr>
          <w:rFonts w:ascii="Times New Roman" w:hAnsi="Times New Roman" w:cs="Times New Roman"/>
          <w:bCs/>
          <w:sz w:val="24"/>
          <w:szCs w:val="24"/>
        </w:rPr>
      </w:pPr>
      <w:r w:rsidRPr="002931F9">
        <w:rPr>
          <w:rFonts w:ascii="Times New Roman" w:hAnsi="Times New Roman" w:cs="Times New Roman"/>
          <w:sz w:val="24"/>
          <w:szCs w:val="24"/>
        </w:rPr>
        <w:t>Asigură îndeplinirea măsurilor de aducere la cunoştinţă atât personalului, cât şi beneficiarilor a prevederilor din regulamentul propr</w:t>
      </w:r>
      <w:r w:rsidR="00B07588">
        <w:rPr>
          <w:rFonts w:ascii="Times New Roman" w:hAnsi="Times New Roman" w:cs="Times New Roman"/>
          <w:sz w:val="24"/>
          <w:szCs w:val="24"/>
        </w:rPr>
        <w:t>iu de organizare şi funcţionare.</w:t>
      </w:r>
    </w:p>
    <w:p w:rsidR="001C2D78" w:rsidRPr="002931F9" w:rsidRDefault="001C2D78" w:rsidP="00362663">
      <w:pPr>
        <w:spacing w:line="240" w:lineRule="auto"/>
        <w:rPr>
          <w:rFonts w:ascii="Times New Roman" w:hAnsi="Times New Roman" w:cs="Times New Roman"/>
          <w:bCs/>
          <w:sz w:val="24"/>
          <w:szCs w:val="24"/>
        </w:rPr>
      </w:pPr>
    </w:p>
    <w:p w:rsidR="00A76C2F" w:rsidRDefault="00FC04BC" w:rsidP="00362663">
      <w:pPr>
        <w:pStyle w:val="NormalWeb"/>
        <w:spacing w:before="0" w:beforeAutospacing="0" w:after="0" w:afterAutospacing="0"/>
        <w:rPr>
          <w:lang w:val="ro-RO"/>
        </w:rPr>
      </w:pPr>
      <w:r>
        <w:rPr>
          <w:b/>
          <w:lang w:val="ro-RO"/>
        </w:rPr>
        <w:t>c</w:t>
      </w:r>
      <w:r w:rsidR="001C2D78" w:rsidRPr="002931F9">
        <w:rPr>
          <w:b/>
          <w:lang w:val="ro-RO"/>
        </w:rPr>
        <w:t xml:space="preserve">) </w:t>
      </w:r>
      <w:r w:rsidR="004B2BD1">
        <w:rPr>
          <w:lang w:val="ro-RO"/>
        </w:rPr>
        <w:t xml:space="preserve"> Contabilul Șef ( COR 121120</w:t>
      </w:r>
      <w:r w:rsidR="00A76C2F">
        <w:rPr>
          <w:lang w:val="ro-RO"/>
        </w:rPr>
        <w:t>)</w:t>
      </w:r>
      <w:r>
        <w:rPr>
          <w:lang w:val="ro-RO"/>
        </w:rPr>
        <w:t>;</w:t>
      </w:r>
    </w:p>
    <w:p w:rsidR="001C2D78" w:rsidRPr="002931F9" w:rsidRDefault="001C2D78" w:rsidP="00DD6343">
      <w:pPr>
        <w:pStyle w:val="ListParagraph"/>
        <w:numPr>
          <w:ilvl w:val="0"/>
          <w:numId w:val="19"/>
        </w:numPr>
      </w:pPr>
      <w:r w:rsidRPr="002931F9">
        <w:t>Aplică legislaţia în vigoare în desfăşurarea activităţii economico – financiare şi determină atribuţiile şi răspunderile personalului</w:t>
      </w:r>
      <w:r w:rsidR="00FC04BC">
        <w:t xml:space="preserve"> cu sarcini financiar contabile;</w:t>
      </w:r>
    </w:p>
    <w:p w:rsidR="001C2D78" w:rsidRPr="002931F9" w:rsidRDefault="001C2D78" w:rsidP="00DD6343">
      <w:pPr>
        <w:pStyle w:val="ListParagraph"/>
        <w:numPr>
          <w:ilvl w:val="0"/>
          <w:numId w:val="19"/>
        </w:numPr>
      </w:pPr>
      <w:r w:rsidRPr="002931F9">
        <w:t>Elaborează planificările financiare pre</w:t>
      </w:r>
      <w:r w:rsidR="00FC04BC">
        <w:t>văzute de legislaţia în vigoare;</w:t>
      </w:r>
    </w:p>
    <w:p w:rsidR="001C2D78" w:rsidRPr="002931F9" w:rsidRDefault="001C2D78" w:rsidP="00DD6343">
      <w:pPr>
        <w:pStyle w:val="ListParagraph"/>
        <w:numPr>
          <w:ilvl w:val="0"/>
          <w:numId w:val="19"/>
        </w:numPr>
      </w:pPr>
      <w:r w:rsidRPr="002931F9">
        <w:t>Cercetează şi analizează rezultatele şi datele evidenţei contabile lu</w:t>
      </w:r>
      <w:r w:rsidR="00FC04BC">
        <w:t>ând măsurile legale ce se impun;</w:t>
      </w:r>
    </w:p>
    <w:p w:rsidR="001C2D78" w:rsidRPr="002931F9" w:rsidRDefault="001C2D78" w:rsidP="00DD6343">
      <w:pPr>
        <w:pStyle w:val="ListParagraph"/>
        <w:numPr>
          <w:ilvl w:val="0"/>
          <w:numId w:val="19"/>
        </w:numPr>
      </w:pPr>
      <w:r w:rsidRPr="002931F9">
        <w:t>Întocmirea corectă şi la timp a actelor contabile, cu respectarea prevederilor legale de control preventive;</w:t>
      </w:r>
    </w:p>
    <w:p w:rsidR="001C2D78" w:rsidRPr="002931F9" w:rsidRDefault="001C2D78" w:rsidP="00DD6343">
      <w:pPr>
        <w:pStyle w:val="ListParagraph"/>
        <w:numPr>
          <w:ilvl w:val="0"/>
          <w:numId w:val="19"/>
        </w:numPr>
      </w:pPr>
      <w:r w:rsidRPr="002931F9">
        <w:t>Conduce la zi şi în conformitate cu prevederile legale toate formele de evidenţă tehnico - operativă specifică activităţii financiar - contabile a unităţii;</w:t>
      </w:r>
    </w:p>
    <w:p w:rsidR="001C2D78" w:rsidRPr="002931F9" w:rsidRDefault="001C2D78" w:rsidP="00DD6343">
      <w:pPr>
        <w:pStyle w:val="ListParagraph"/>
        <w:numPr>
          <w:ilvl w:val="0"/>
          <w:numId w:val="19"/>
        </w:numPr>
      </w:pPr>
      <w:r w:rsidRPr="002931F9">
        <w:t>Urmărirea utilizării creditelor acordate unităţii, numai cu respectarea strict a destinaţiei, cheltuirea în alt scop constituind deturnare de fonduri, fapt pedepsit potrivit dispoziţiilor legale în vigoare;</w:t>
      </w:r>
    </w:p>
    <w:p w:rsidR="001C2D78" w:rsidRPr="002931F9" w:rsidRDefault="001C2D78" w:rsidP="00DD6343">
      <w:pPr>
        <w:pStyle w:val="ListParagraph"/>
        <w:numPr>
          <w:ilvl w:val="0"/>
          <w:numId w:val="19"/>
        </w:numPr>
      </w:pPr>
      <w:r w:rsidRPr="002931F9">
        <w:t>Consemnează în documente toate operaţiile privind mişcarea mijloacelor fixe, a materialelor, obiecte de inventar, echipamente, etc.;</w:t>
      </w:r>
    </w:p>
    <w:p w:rsidR="001C2D78" w:rsidRPr="002931F9" w:rsidRDefault="001C2D78" w:rsidP="00DD6343">
      <w:pPr>
        <w:pStyle w:val="ListParagraph"/>
        <w:numPr>
          <w:ilvl w:val="0"/>
          <w:numId w:val="19"/>
        </w:numPr>
      </w:pPr>
      <w:r w:rsidRPr="002931F9">
        <w:t xml:space="preserve">Înaintea înregistrărilor în contabilitate verifică legalitatea documentelor justificative, în sensul că acestea vor purta în mod obligatoriu aprobarea persoanelor competente să dispună acea operaţiune, viza de control financiar preventiv, semnătura celor care răspund de efectuarea operaţiunilor respective; </w:t>
      </w:r>
    </w:p>
    <w:p w:rsidR="001C2D78" w:rsidRPr="002931F9" w:rsidRDefault="001C2D78" w:rsidP="00DD6343">
      <w:pPr>
        <w:pStyle w:val="ListParagraph"/>
        <w:numPr>
          <w:ilvl w:val="0"/>
          <w:numId w:val="19"/>
        </w:numPr>
      </w:pPr>
      <w:r w:rsidRPr="002931F9">
        <w:t>Ordonează documentele justificative şi întocmeşte notele de contabilitate în conformitate cu reglementările în vigoare;</w:t>
      </w:r>
    </w:p>
    <w:p w:rsidR="001C2D78" w:rsidRPr="002931F9" w:rsidRDefault="001C2D78" w:rsidP="00DD6343">
      <w:pPr>
        <w:pStyle w:val="ListParagraph"/>
        <w:numPr>
          <w:ilvl w:val="0"/>
          <w:numId w:val="19"/>
        </w:numPr>
      </w:pPr>
      <w:r w:rsidRPr="002931F9">
        <w:t>Este obligat să cunoască şi să aplice în mod corespunzător legislaţia cu privire la activitatea financiar contabilă a patrimoniului instituţiei;</w:t>
      </w:r>
    </w:p>
    <w:p w:rsidR="001C2D78" w:rsidRPr="002931F9" w:rsidRDefault="001C2D78" w:rsidP="00DD6343">
      <w:pPr>
        <w:pStyle w:val="ListParagraph"/>
        <w:numPr>
          <w:ilvl w:val="0"/>
          <w:numId w:val="19"/>
        </w:numPr>
      </w:pPr>
      <w:r w:rsidRPr="002931F9">
        <w:t xml:space="preserve">Organizează, la decizia ordonatorului de credite, inventarierea anuală, sau ori de câte ori </w:t>
      </w:r>
      <w:proofErr w:type="gramStart"/>
      <w:r w:rsidRPr="002931F9">
        <w:t>este</w:t>
      </w:r>
      <w:proofErr w:type="gramEnd"/>
      <w:r w:rsidRPr="002931F9">
        <w:t xml:space="preserve"> nevoie, a tuturor elementelor patrimoniale, valorifică rezultatele inventarierii, urmăreşte imputarea lipsurilor persoanelor vinovate sau înregistrarea în contabilitate a plusurilor constatate. În organizarea şi desfăşurarea operaţiunii de inventariere respectă întocmai decizia emisă şi legislaţia în vigoare;</w:t>
      </w:r>
    </w:p>
    <w:p w:rsidR="001C2D78" w:rsidRPr="002931F9" w:rsidRDefault="001C2D78" w:rsidP="00DD6343">
      <w:pPr>
        <w:pStyle w:val="ListParagraph"/>
        <w:numPr>
          <w:ilvl w:val="0"/>
          <w:numId w:val="19"/>
        </w:numPr>
      </w:pPr>
      <w:r w:rsidRPr="002931F9">
        <w:t>Reţinerea sumelor de orice fel, poprite potrivit dispoziţiilor legale;</w:t>
      </w:r>
    </w:p>
    <w:p w:rsidR="001C2D78" w:rsidRPr="002931F9" w:rsidRDefault="001C2D78" w:rsidP="00DD6343">
      <w:pPr>
        <w:pStyle w:val="ListParagraph"/>
        <w:numPr>
          <w:ilvl w:val="0"/>
          <w:numId w:val="19"/>
        </w:numPr>
      </w:pPr>
      <w:r w:rsidRPr="002931F9">
        <w:t>Urmărirea potrivit prevederilor legale a debitelor de orice natură provenite din relaţii contractuale, din avansuri, din lipsuri în gestiune, etc.;</w:t>
      </w:r>
    </w:p>
    <w:p w:rsidR="001C2D78" w:rsidRPr="002931F9" w:rsidRDefault="001C2D78" w:rsidP="00DD6343">
      <w:pPr>
        <w:pStyle w:val="ListParagraph"/>
        <w:numPr>
          <w:ilvl w:val="0"/>
          <w:numId w:val="19"/>
        </w:numPr>
      </w:pPr>
      <w:r w:rsidRPr="002931F9">
        <w:t>Îndeplinirea formalităţilor de scădere din inventar a bunurilor de orice fel în cazurile şi în condiţiile prevăzute de dispoziţiile legale;</w:t>
      </w:r>
    </w:p>
    <w:p w:rsidR="001C2D78" w:rsidRPr="002931F9" w:rsidRDefault="001C2D78" w:rsidP="00DD6343">
      <w:pPr>
        <w:pStyle w:val="ListParagraph"/>
        <w:numPr>
          <w:ilvl w:val="0"/>
          <w:numId w:val="19"/>
        </w:numPr>
      </w:pPr>
      <w:r w:rsidRPr="002931F9">
        <w:t xml:space="preserve">Controlarea ori de câte ori </w:t>
      </w:r>
      <w:proofErr w:type="gramStart"/>
      <w:r w:rsidRPr="002931F9">
        <w:t>este</w:t>
      </w:r>
      <w:proofErr w:type="gramEnd"/>
      <w:r w:rsidRPr="002931F9">
        <w:t xml:space="preserve"> necesar a magaziilor de alimente şi materiale, urmărind dacă soldurile arătate în registre corespund cu soldurile reale constatate prin cântărire şi măsurare. În caz </w:t>
      </w:r>
      <w:r w:rsidRPr="002931F9">
        <w:lastRenderedPageBreak/>
        <w:t>de alterare a alimentelor sau de deteriorare a bunurilor se va propune conducerii unităţii aprobarea scăderii lor dacă există cauze obiective;</w:t>
      </w:r>
    </w:p>
    <w:p w:rsidR="001C2D78" w:rsidRPr="002931F9" w:rsidRDefault="001C2D78" w:rsidP="00DD6343">
      <w:pPr>
        <w:pStyle w:val="ListParagraph"/>
        <w:numPr>
          <w:ilvl w:val="0"/>
          <w:numId w:val="19"/>
        </w:numPr>
      </w:pPr>
      <w:r w:rsidRPr="002931F9">
        <w:t>Veghează la buna funcţionare a întregului aparat administrativ de care este răspunzător în faţa directorului şi a organelor de control;</w:t>
      </w:r>
    </w:p>
    <w:p w:rsidR="001C2D78" w:rsidRPr="002931F9" w:rsidRDefault="001C2D78" w:rsidP="00DD6343">
      <w:pPr>
        <w:pStyle w:val="ListParagraph"/>
        <w:numPr>
          <w:ilvl w:val="0"/>
          <w:numId w:val="19"/>
        </w:numPr>
      </w:pPr>
      <w:r w:rsidRPr="002931F9">
        <w:t>Întocmeşte şi vizează notele de contabilitate, documentele cumulative,centralizatoarele, borderourile, balanţa de verificare analitică şi sintetică şi celelalte situaţii financiar contabile solicitate şi le transmite în termen;</w:t>
      </w:r>
    </w:p>
    <w:p w:rsidR="001C2D78" w:rsidRPr="002931F9" w:rsidRDefault="001C2D78" w:rsidP="00DD6343">
      <w:pPr>
        <w:pStyle w:val="ListParagraph"/>
        <w:numPr>
          <w:ilvl w:val="0"/>
          <w:numId w:val="19"/>
        </w:numPr>
      </w:pPr>
      <w:r w:rsidRPr="002931F9">
        <w:t xml:space="preserve">Exercită controlul financiar preventiv şi controlul financiar ulterior în conformitate cu prevederile legale în vigoare şi a deciziei emisă de către directorul centrului, pentru toate operaţiunile desfăşurate. Conduce evidenţa refuzurilor la viza de control preventiv, informează directorul pentru orice abatere constatată cu ocazia efectuării controlului financiar preventiv şi a celui ulterior, propune măsuri de eliminare a deficienţelor constatate şi de recuperare a pagubelor; </w:t>
      </w:r>
    </w:p>
    <w:p w:rsidR="001C2D78" w:rsidRPr="002931F9" w:rsidRDefault="001C2D78" w:rsidP="00DD6343">
      <w:pPr>
        <w:pStyle w:val="ListParagraph"/>
        <w:numPr>
          <w:ilvl w:val="0"/>
          <w:numId w:val="19"/>
        </w:numPr>
      </w:pPr>
      <w:r w:rsidRPr="002931F9">
        <w:t>Verifică respectarea cu stricteţe a disciplinei financiare, de casă şi de bancă;</w:t>
      </w:r>
    </w:p>
    <w:p w:rsidR="001C2D78" w:rsidRPr="002931F9" w:rsidRDefault="001C2D78" w:rsidP="00DD6343">
      <w:pPr>
        <w:pStyle w:val="ListParagraph"/>
        <w:numPr>
          <w:ilvl w:val="0"/>
          <w:numId w:val="19"/>
        </w:numPr>
      </w:pPr>
      <w:r w:rsidRPr="002931F9">
        <w:t>Arhivează şi păstrează documentele contabile, pe termenele legale, păstrează în ordine cronologică şi sistematică circularele primite, actele normative şi orice alte acte care ţin de sarcinile sale de serviciu;</w:t>
      </w:r>
    </w:p>
    <w:p w:rsidR="001C2D78" w:rsidRPr="002931F9" w:rsidRDefault="001C2D78" w:rsidP="00DD6343">
      <w:pPr>
        <w:pStyle w:val="ListParagraph"/>
        <w:numPr>
          <w:ilvl w:val="0"/>
          <w:numId w:val="19"/>
        </w:numPr>
      </w:pPr>
      <w:r w:rsidRPr="002931F9">
        <w:t>Cunoaşte şi promovează respectarea drepturilor fiecărei persoane asistate, contribuie la conştientizarea de către beneficiar a drepturilor sale.</w:t>
      </w:r>
    </w:p>
    <w:p w:rsidR="001C2D78" w:rsidRPr="002931F9" w:rsidRDefault="001C2D78" w:rsidP="00DD6343">
      <w:pPr>
        <w:pStyle w:val="ListParagraph"/>
        <w:numPr>
          <w:ilvl w:val="0"/>
          <w:numId w:val="19"/>
        </w:numPr>
      </w:pPr>
      <w:r w:rsidRPr="002931F9">
        <w:t>Asigură şi respectă normele cu pri</w:t>
      </w:r>
      <w:r w:rsidR="00FC04BC">
        <w:t>vire la protecţia muncii şi PSI.</w:t>
      </w:r>
    </w:p>
    <w:p w:rsidR="001C2D78" w:rsidRPr="006670D2" w:rsidRDefault="001C2D78" w:rsidP="00362663">
      <w:pPr>
        <w:spacing w:line="240" w:lineRule="auto"/>
        <w:ind w:left="144"/>
        <w:rPr>
          <w:rFonts w:ascii="Times New Roman" w:hAnsi="Times New Roman" w:cs="Times New Roman"/>
          <w:bCs/>
          <w:sz w:val="24"/>
          <w:szCs w:val="24"/>
        </w:rPr>
      </w:pPr>
    </w:p>
    <w:p w:rsidR="00CE719A" w:rsidRPr="002931F9" w:rsidRDefault="00FC04BC" w:rsidP="00362663">
      <w:pPr>
        <w:pStyle w:val="NormalWeb"/>
        <w:spacing w:before="0" w:beforeAutospacing="0" w:after="0" w:afterAutospacing="0"/>
        <w:rPr>
          <w:lang w:val="ro-RO"/>
        </w:rPr>
      </w:pPr>
      <w:r>
        <w:rPr>
          <w:b/>
          <w:lang w:val="ro-RO"/>
        </w:rPr>
        <w:t>(4</w:t>
      </w:r>
      <w:r w:rsidR="00CE719A" w:rsidRPr="002931F9">
        <w:rPr>
          <w:b/>
          <w:lang w:val="ro-RO"/>
        </w:rPr>
        <w:t>)</w:t>
      </w:r>
      <w:r w:rsidR="000A4F6B" w:rsidRPr="002931F9">
        <w:rPr>
          <w:b/>
          <w:lang w:val="ro-RO"/>
        </w:rPr>
        <w:t xml:space="preserve"> </w:t>
      </w:r>
      <w:r w:rsidR="00CE719A" w:rsidRPr="002931F9">
        <w:rPr>
          <w:lang w:val="ro-RO"/>
        </w:rPr>
        <w:t>Funcţiile de cond</w:t>
      </w:r>
      <w:r w:rsidR="006417C6" w:rsidRPr="002931F9">
        <w:rPr>
          <w:lang w:val="ro-RO"/>
        </w:rPr>
        <w:t>ucere se ocupă prin concurs sau</w:t>
      </w:r>
      <w:r w:rsidR="00A004B0">
        <w:rPr>
          <w:lang w:val="ro-RO"/>
        </w:rPr>
        <w:t>,</w:t>
      </w:r>
      <w:r w:rsidR="006417C6" w:rsidRPr="002931F9">
        <w:rPr>
          <w:lang w:val="ro-RO"/>
        </w:rPr>
        <w:t xml:space="preserve"> după caz</w:t>
      </w:r>
      <w:r w:rsidR="00A004B0">
        <w:rPr>
          <w:lang w:val="ro-RO"/>
        </w:rPr>
        <w:t>,</w:t>
      </w:r>
      <w:r w:rsidR="006417C6" w:rsidRPr="002931F9">
        <w:rPr>
          <w:lang w:val="ro-RO"/>
        </w:rPr>
        <w:t xml:space="preserve"> </w:t>
      </w:r>
      <w:r w:rsidR="00CE719A" w:rsidRPr="002931F9">
        <w:rPr>
          <w:lang w:val="ro-RO"/>
        </w:rPr>
        <w:t>examen, în condiţiile legii.</w:t>
      </w:r>
    </w:p>
    <w:p w:rsidR="00CE719A" w:rsidRPr="002931F9" w:rsidRDefault="00FC04BC" w:rsidP="00362663">
      <w:pPr>
        <w:pStyle w:val="NormalWeb"/>
        <w:spacing w:before="0" w:beforeAutospacing="0" w:after="0" w:afterAutospacing="0"/>
        <w:rPr>
          <w:lang w:val="ro-RO"/>
        </w:rPr>
      </w:pPr>
      <w:r>
        <w:rPr>
          <w:b/>
          <w:lang w:val="ro-RO"/>
        </w:rPr>
        <w:t>(5</w:t>
      </w:r>
      <w:r w:rsidR="00281AB4" w:rsidRPr="002931F9">
        <w:rPr>
          <w:b/>
          <w:lang w:val="ro-RO"/>
        </w:rPr>
        <w:t>)</w:t>
      </w:r>
      <w:r w:rsidR="000A4F6B" w:rsidRPr="002931F9">
        <w:rPr>
          <w:b/>
          <w:lang w:val="ro-RO"/>
        </w:rPr>
        <w:t xml:space="preserve"> </w:t>
      </w:r>
      <w:r w:rsidR="00CE719A" w:rsidRPr="002931F9">
        <w:rPr>
          <w:lang w:val="ro-RO"/>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6417C6" w:rsidRPr="002931F9" w:rsidRDefault="00FC04BC" w:rsidP="00362663">
      <w:pPr>
        <w:pStyle w:val="NormalWeb"/>
        <w:spacing w:before="0" w:beforeAutospacing="0" w:after="0" w:afterAutospacing="0"/>
        <w:rPr>
          <w:lang w:val="ro-RO"/>
        </w:rPr>
      </w:pPr>
      <w:r>
        <w:rPr>
          <w:b/>
          <w:lang w:val="ro-RO"/>
        </w:rPr>
        <w:t>(6</w:t>
      </w:r>
      <w:r w:rsidR="00CE719A" w:rsidRPr="002931F9">
        <w:rPr>
          <w:b/>
          <w:lang w:val="ro-RO"/>
        </w:rPr>
        <w:t>)</w:t>
      </w:r>
      <w:r w:rsidR="00CE719A" w:rsidRPr="002931F9">
        <w:rPr>
          <w:lang w:val="ro-RO"/>
        </w:rPr>
        <w:t xml:space="preserve"> Sancţionarea disciplinară sau eliberarea din funcţie a conducătorilor instituţiei se face în condiţiile legii.</w:t>
      </w:r>
    </w:p>
    <w:p w:rsidR="00CE719A" w:rsidRPr="002931F9" w:rsidRDefault="00FC04BC" w:rsidP="00362663">
      <w:pPr>
        <w:spacing w:line="240" w:lineRule="auto"/>
        <w:rPr>
          <w:rFonts w:ascii="Times New Roman" w:hAnsi="Times New Roman" w:cs="Times New Roman"/>
          <w:sz w:val="24"/>
          <w:szCs w:val="24"/>
          <w:lang w:val="ro-RO"/>
        </w:rPr>
      </w:pPr>
      <w:r>
        <w:rPr>
          <w:rFonts w:ascii="Times New Roman" w:hAnsi="Times New Roman" w:cs="Times New Roman"/>
          <w:b/>
          <w:sz w:val="24"/>
          <w:szCs w:val="24"/>
          <w:lang w:val="ro-RO"/>
        </w:rPr>
        <w:t>(7</w:t>
      </w:r>
      <w:r w:rsidR="00CE719A" w:rsidRPr="002931F9">
        <w:rPr>
          <w:rFonts w:ascii="Times New Roman" w:hAnsi="Times New Roman" w:cs="Times New Roman"/>
          <w:b/>
          <w:sz w:val="24"/>
          <w:szCs w:val="24"/>
          <w:lang w:val="ro-RO"/>
        </w:rPr>
        <w:t>)</w:t>
      </w:r>
      <w:r w:rsidR="00CE719A" w:rsidRPr="002931F9">
        <w:rPr>
          <w:rFonts w:ascii="Times New Roman" w:hAnsi="Times New Roman" w:cs="Times New Roman"/>
          <w:sz w:val="24"/>
          <w:szCs w:val="24"/>
          <w:lang w:val="ro-RO"/>
        </w:rPr>
        <w:t xml:space="preserve"> În exercitarea atribuţi</w:t>
      </w:r>
      <w:r w:rsidR="00A02E8B">
        <w:rPr>
          <w:rFonts w:ascii="Times New Roman" w:hAnsi="Times New Roman" w:cs="Times New Roman"/>
          <w:sz w:val="24"/>
          <w:szCs w:val="24"/>
          <w:lang w:val="ro-RO"/>
        </w:rPr>
        <w:t>i</w:t>
      </w:r>
      <w:r w:rsidR="00CE719A" w:rsidRPr="002931F9">
        <w:rPr>
          <w:rFonts w:ascii="Times New Roman" w:hAnsi="Times New Roman" w:cs="Times New Roman"/>
          <w:sz w:val="24"/>
          <w:szCs w:val="24"/>
          <w:lang w:val="ro-RO"/>
        </w:rPr>
        <w:t>lor ce-i revin, directorul emite dispoziţii.</w:t>
      </w:r>
    </w:p>
    <w:p w:rsidR="00BF22B9" w:rsidRPr="002931F9" w:rsidRDefault="00FC04BC" w:rsidP="00362663">
      <w:pPr>
        <w:spacing w:line="240" w:lineRule="auto"/>
        <w:rPr>
          <w:rFonts w:ascii="Times New Roman" w:hAnsi="Times New Roman" w:cs="Times New Roman"/>
          <w:sz w:val="24"/>
          <w:szCs w:val="24"/>
          <w:lang w:val="ro-RO"/>
        </w:rPr>
      </w:pPr>
      <w:r>
        <w:rPr>
          <w:rFonts w:ascii="Times New Roman" w:hAnsi="Times New Roman" w:cs="Times New Roman"/>
          <w:b/>
          <w:sz w:val="24"/>
          <w:szCs w:val="24"/>
          <w:lang w:val="ro-RO"/>
        </w:rPr>
        <w:t>(8</w:t>
      </w:r>
      <w:r w:rsidR="00CE719A" w:rsidRPr="002931F9">
        <w:rPr>
          <w:rFonts w:ascii="Times New Roman" w:hAnsi="Times New Roman" w:cs="Times New Roman"/>
          <w:b/>
          <w:sz w:val="24"/>
          <w:szCs w:val="24"/>
          <w:lang w:val="ro-RO"/>
        </w:rPr>
        <w:t>)</w:t>
      </w:r>
      <w:r w:rsidR="00F16B01">
        <w:rPr>
          <w:rFonts w:ascii="Times New Roman" w:hAnsi="Times New Roman" w:cs="Times New Roman"/>
          <w:sz w:val="24"/>
          <w:szCs w:val="24"/>
          <w:lang w:val="ro-RO"/>
        </w:rPr>
        <w:t xml:space="preserve"> </w:t>
      </w:r>
      <w:r w:rsidR="00CE719A" w:rsidRPr="002931F9">
        <w:rPr>
          <w:rFonts w:ascii="Times New Roman" w:hAnsi="Times New Roman" w:cs="Times New Roman"/>
          <w:sz w:val="24"/>
          <w:szCs w:val="24"/>
          <w:lang w:val="ro-RO"/>
        </w:rPr>
        <w:t xml:space="preserve">Directorul centrului </w:t>
      </w:r>
      <w:r w:rsidR="005C1B33" w:rsidRPr="002931F9">
        <w:rPr>
          <w:rFonts w:ascii="Times New Roman" w:hAnsi="Times New Roman" w:cs="Times New Roman"/>
          <w:sz w:val="24"/>
          <w:szCs w:val="24"/>
          <w:lang w:val="ro-RO"/>
        </w:rPr>
        <w:t>poate delega o pa</w:t>
      </w:r>
      <w:r w:rsidR="00BC5782">
        <w:rPr>
          <w:rFonts w:ascii="Times New Roman" w:hAnsi="Times New Roman" w:cs="Times New Roman"/>
          <w:sz w:val="24"/>
          <w:szCs w:val="24"/>
          <w:lang w:val="ro-RO"/>
        </w:rPr>
        <w:t xml:space="preserve">rte din atribuțiile sale </w:t>
      </w:r>
      <w:r w:rsidR="00BC5782" w:rsidRPr="009549FE">
        <w:rPr>
          <w:rFonts w:ascii="Times New Roman" w:hAnsi="Times New Roman" w:cs="Times New Roman"/>
          <w:sz w:val="24"/>
          <w:szCs w:val="24"/>
          <w:lang w:val="ro-RO"/>
        </w:rPr>
        <w:t>c</w:t>
      </w:r>
      <w:r w:rsidR="009549FE" w:rsidRPr="009549FE">
        <w:rPr>
          <w:rFonts w:ascii="Times New Roman" w:hAnsi="Times New Roman" w:cs="Times New Roman"/>
          <w:sz w:val="24"/>
          <w:szCs w:val="24"/>
        </w:rPr>
        <w:t>ă</w:t>
      </w:r>
      <w:r w:rsidR="00BC5782" w:rsidRPr="009549FE">
        <w:rPr>
          <w:rFonts w:ascii="Times New Roman" w:hAnsi="Times New Roman" w:cs="Times New Roman"/>
          <w:sz w:val="24"/>
          <w:szCs w:val="24"/>
          <w:lang w:val="ro-RO"/>
        </w:rPr>
        <w:t>tre</w:t>
      </w:r>
      <w:r w:rsidR="00BC5782">
        <w:rPr>
          <w:rFonts w:ascii="Times New Roman" w:hAnsi="Times New Roman" w:cs="Times New Roman"/>
          <w:sz w:val="24"/>
          <w:szCs w:val="24"/>
          <w:lang w:val="ro-RO"/>
        </w:rPr>
        <w:t xml:space="preserve"> coordonatorul personalului</w:t>
      </w:r>
      <w:r w:rsidR="00CE719A" w:rsidRPr="002931F9">
        <w:rPr>
          <w:rFonts w:ascii="Times New Roman" w:hAnsi="Times New Roman" w:cs="Times New Roman"/>
          <w:sz w:val="24"/>
          <w:szCs w:val="24"/>
          <w:lang w:val="ro-RO"/>
        </w:rPr>
        <w:t xml:space="preserve"> de specialitate.</w:t>
      </w:r>
    </w:p>
    <w:p w:rsidR="002728BD" w:rsidRPr="002931F9" w:rsidRDefault="002728BD" w:rsidP="00362663">
      <w:pPr>
        <w:spacing w:line="240" w:lineRule="auto"/>
        <w:rPr>
          <w:rFonts w:ascii="Times New Roman" w:hAnsi="Times New Roman" w:cs="Times New Roman"/>
          <w:sz w:val="24"/>
          <w:szCs w:val="24"/>
          <w:lang w:val="ro-RO"/>
        </w:rPr>
      </w:pPr>
    </w:p>
    <w:p w:rsidR="00CE719A" w:rsidRPr="002931F9" w:rsidRDefault="00CE719A" w:rsidP="00362663">
      <w:pPr>
        <w:pStyle w:val="NormalWeb"/>
        <w:spacing w:before="0" w:beforeAutospacing="0" w:after="0" w:afterAutospacing="0"/>
        <w:rPr>
          <w:lang w:val="ro-RO"/>
        </w:rPr>
      </w:pPr>
      <w:r w:rsidRPr="002931F9">
        <w:rPr>
          <w:lang w:val="ro-RO"/>
        </w:rPr>
        <w:t>ARTICOLUL 10</w:t>
      </w:r>
    </w:p>
    <w:p w:rsidR="00CE719A" w:rsidRPr="002931F9" w:rsidRDefault="00426C95" w:rsidP="00362663">
      <w:pPr>
        <w:pStyle w:val="NormalWeb"/>
        <w:spacing w:before="0" w:beforeAutospacing="0" w:after="0" w:afterAutospacing="0"/>
        <w:rPr>
          <w:b/>
          <w:bCs/>
          <w:lang w:val="ro-RO"/>
        </w:rPr>
      </w:pPr>
      <w:r w:rsidRPr="002931F9">
        <w:rPr>
          <w:b/>
          <w:bCs/>
          <w:lang w:val="ro-RO"/>
        </w:rPr>
        <w:t>Consiliul C</w:t>
      </w:r>
      <w:r w:rsidR="00CE719A" w:rsidRPr="002931F9">
        <w:rPr>
          <w:b/>
          <w:bCs/>
          <w:lang w:val="ro-RO"/>
        </w:rPr>
        <w:t>onsultativ</w:t>
      </w:r>
    </w:p>
    <w:p w:rsidR="00FD5E4F" w:rsidRPr="002931F9" w:rsidRDefault="00426C95" w:rsidP="00DD6343">
      <w:pPr>
        <w:pStyle w:val="NormalWeb"/>
        <w:numPr>
          <w:ilvl w:val="0"/>
          <w:numId w:val="3"/>
        </w:numPr>
        <w:spacing w:before="0" w:beforeAutospacing="0" w:after="0" w:afterAutospacing="0"/>
        <w:ind w:left="0" w:firstLine="0"/>
        <w:rPr>
          <w:lang w:val="ro-RO"/>
        </w:rPr>
      </w:pPr>
      <w:r w:rsidRPr="002931F9">
        <w:rPr>
          <w:lang w:val="ro-RO"/>
        </w:rPr>
        <w:t>Consiliul C</w:t>
      </w:r>
      <w:r w:rsidR="00CE719A" w:rsidRPr="002931F9">
        <w:rPr>
          <w:lang w:val="ro-RO"/>
        </w:rPr>
        <w:t>onsultativ este o structură care asigură:</w:t>
      </w:r>
    </w:p>
    <w:p w:rsidR="00FD5E4F" w:rsidRPr="002931F9" w:rsidRDefault="00CE719A" w:rsidP="00DD6343">
      <w:pPr>
        <w:pStyle w:val="NormalWeb"/>
        <w:numPr>
          <w:ilvl w:val="0"/>
          <w:numId w:val="4"/>
        </w:numPr>
        <w:spacing w:before="0" w:beforeAutospacing="0" w:after="0" w:afterAutospacing="0"/>
        <w:ind w:left="0" w:firstLine="0"/>
        <w:rPr>
          <w:lang w:val="ro-RO"/>
        </w:rPr>
      </w:pPr>
      <w:r w:rsidRPr="002931F9">
        <w:rPr>
          <w:lang w:val="ro-RO"/>
        </w:rPr>
        <w:t>monitorizarea de către</w:t>
      </w:r>
      <w:r w:rsidR="00F06505" w:rsidRPr="002931F9">
        <w:rPr>
          <w:lang w:val="ro-RO"/>
        </w:rPr>
        <w:t xml:space="preserve"> DGASPC Neamț  a</w:t>
      </w:r>
      <w:r w:rsidR="00203623" w:rsidRPr="002931F9">
        <w:rPr>
          <w:lang w:val="ro-RO"/>
        </w:rPr>
        <w:t xml:space="preserve"> centrului cu privire la respectarea</w:t>
      </w:r>
      <w:r w:rsidRPr="002931F9">
        <w:rPr>
          <w:lang w:val="ro-RO"/>
        </w:rPr>
        <w:t xml:space="preserve"> standardelor minime de calitate;</w:t>
      </w:r>
    </w:p>
    <w:p w:rsidR="00CE719A" w:rsidRPr="002931F9" w:rsidRDefault="00CE719A" w:rsidP="00DD6343">
      <w:pPr>
        <w:pStyle w:val="NormalWeb"/>
        <w:numPr>
          <w:ilvl w:val="0"/>
          <w:numId w:val="4"/>
        </w:numPr>
        <w:spacing w:before="0" w:beforeAutospacing="0" w:after="0" w:afterAutospacing="0"/>
        <w:ind w:left="0" w:firstLine="0"/>
        <w:rPr>
          <w:lang w:val="ro-RO"/>
        </w:rPr>
      </w:pPr>
      <w:r w:rsidRPr="002931F9">
        <w:rPr>
          <w:lang w:val="ro-RO"/>
        </w:rPr>
        <w:t>respectarea principiului participării beneficiarilor la luarea deciziilor în ceea ce priveşte funcţionarea centrului</w:t>
      </w:r>
      <w:r w:rsidR="00F06505" w:rsidRPr="002931F9">
        <w:rPr>
          <w:lang w:val="ro-RO"/>
        </w:rPr>
        <w:t>;</w:t>
      </w:r>
    </w:p>
    <w:p w:rsidR="00F9343E" w:rsidRPr="002931F9" w:rsidRDefault="00F9343E" w:rsidP="00DD6343">
      <w:pPr>
        <w:pStyle w:val="NormalWeb"/>
        <w:numPr>
          <w:ilvl w:val="0"/>
          <w:numId w:val="4"/>
        </w:numPr>
        <w:spacing w:before="0" w:beforeAutospacing="0" w:after="0" w:afterAutospacing="0"/>
        <w:ind w:left="0" w:firstLine="0"/>
        <w:rPr>
          <w:lang w:val="ro-RO"/>
        </w:rPr>
      </w:pPr>
      <w:r w:rsidRPr="002931F9">
        <w:rPr>
          <w:lang w:val="ro-RO"/>
        </w:rPr>
        <w:t>asigură conducerea colectivă a centrului, cu îndeplinirea activităților ce</w:t>
      </w:r>
      <w:r w:rsidR="00500453" w:rsidRPr="002931F9">
        <w:rPr>
          <w:lang w:val="ro-RO"/>
        </w:rPr>
        <w:t xml:space="preserve"> îi revin.</w:t>
      </w:r>
    </w:p>
    <w:p w:rsidR="00CE719A" w:rsidRPr="002931F9" w:rsidRDefault="00426C95" w:rsidP="00362663">
      <w:pPr>
        <w:pStyle w:val="NormalWeb"/>
        <w:spacing w:before="0" w:beforeAutospacing="0" w:after="0" w:afterAutospacing="0"/>
        <w:rPr>
          <w:lang w:val="ro-RO"/>
        </w:rPr>
      </w:pPr>
      <w:r w:rsidRPr="002931F9">
        <w:rPr>
          <w:b/>
          <w:lang w:val="ro-RO"/>
        </w:rPr>
        <w:t>2</w:t>
      </w:r>
      <w:r w:rsidRPr="002931F9">
        <w:rPr>
          <w:lang w:val="ro-RO"/>
        </w:rPr>
        <w:t>) Consiliul C</w:t>
      </w:r>
      <w:r w:rsidR="00CE719A" w:rsidRPr="002931F9">
        <w:rPr>
          <w:lang w:val="ro-RO"/>
        </w:rPr>
        <w:t>onsultat</w:t>
      </w:r>
      <w:r w:rsidR="005C1B33" w:rsidRPr="002931F9">
        <w:rPr>
          <w:lang w:val="ro-RO"/>
        </w:rPr>
        <w:t xml:space="preserve">iv este compus din </w:t>
      </w:r>
      <w:r w:rsidR="00CE719A" w:rsidRPr="002931F9">
        <w:rPr>
          <w:lang w:val="ro-RO"/>
        </w:rPr>
        <w:t>reprezentan</w:t>
      </w:r>
      <w:r w:rsidR="006B0DF9" w:rsidRPr="002931F9">
        <w:rPr>
          <w:lang w:val="ro-RO"/>
        </w:rPr>
        <w:t>t</w:t>
      </w:r>
      <w:r w:rsidR="009549FE">
        <w:rPr>
          <w:lang w:val="ro-RO"/>
        </w:rPr>
        <w:t xml:space="preserve">ul </w:t>
      </w:r>
      <w:r w:rsidR="005C1B33" w:rsidRPr="002931F9">
        <w:rPr>
          <w:lang w:val="ro-RO"/>
        </w:rPr>
        <w:t>DGASPC Neamț</w:t>
      </w:r>
      <w:r w:rsidR="00F16B01">
        <w:rPr>
          <w:lang w:val="ro-RO"/>
        </w:rPr>
        <w:t>, reprezentan</w:t>
      </w:r>
      <w:r w:rsidR="00F16B01" w:rsidRPr="002931F9">
        <w:rPr>
          <w:lang w:val="ro-RO"/>
        </w:rPr>
        <w:t>ţ</w:t>
      </w:r>
      <w:r w:rsidR="000B2DED">
        <w:rPr>
          <w:lang w:val="ro-RO"/>
        </w:rPr>
        <w:t>i</w:t>
      </w:r>
      <w:r w:rsidR="009549FE">
        <w:rPr>
          <w:lang w:val="ro-RO"/>
        </w:rPr>
        <w:t xml:space="preserve">i </w:t>
      </w:r>
      <w:r w:rsidR="00CE719A" w:rsidRPr="002931F9">
        <w:rPr>
          <w:lang w:val="ro-RO"/>
        </w:rPr>
        <w:t>beneficiarilor serviciilor acordate în c</w:t>
      </w:r>
      <w:r w:rsidR="00203623" w:rsidRPr="002931F9">
        <w:rPr>
          <w:lang w:val="ro-RO"/>
        </w:rPr>
        <w:t>adrul centru</w:t>
      </w:r>
      <w:r w:rsidR="00DB0B5C" w:rsidRPr="002931F9">
        <w:rPr>
          <w:lang w:val="ro-RO"/>
        </w:rPr>
        <w:t>lui</w:t>
      </w:r>
      <w:r w:rsidR="00CE719A" w:rsidRPr="002931F9">
        <w:rPr>
          <w:lang w:val="ro-RO"/>
        </w:rPr>
        <w:t>.</w:t>
      </w:r>
    </w:p>
    <w:p w:rsidR="00FD5E4F" w:rsidRPr="00A91FE3" w:rsidRDefault="00CE719A" w:rsidP="00362663">
      <w:pPr>
        <w:widowControl w:val="0"/>
        <w:spacing w:line="240" w:lineRule="auto"/>
        <w:rPr>
          <w:rFonts w:ascii="Times New Roman" w:eastAsia="Courier New" w:hAnsi="Times New Roman" w:cs="Times New Roman"/>
          <w:sz w:val="24"/>
          <w:szCs w:val="24"/>
          <w:lang w:val="it-IT"/>
        </w:rPr>
      </w:pPr>
      <w:r w:rsidRPr="002931F9">
        <w:rPr>
          <w:rFonts w:ascii="Times New Roman" w:eastAsia="Lucida Sans Unicode" w:hAnsi="Times New Roman" w:cs="Times New Roman"/>
          <w:b/>
          <w:sz w:val="24"/>
          <w:szCs w:val="24"/>
        </w:rPr>
        <w:t>3)</w:t>
      </w:r>
      <w:r w:rsidRPr="002931F9">
        <w:rPr>
          <w:rFonts w:ascii="Times New Roman" w:eastAsia="Lucida Sans Unicode" w:hAnsi="Times New Roman" w:cs="Times New Roman"/>
          <w:sz w:val="24"/>
          <w:szCs w:val="24"/>
          <w:lang w:val="it-IT"/>
        </w:rPr>
        <w:t xml:space="preserve"> C</w:t>
      </w:r>
      <w:r w:rsidR="00426C95" w:rsidRPr="002931F9">
        <w:rPr>
          <w:rFonts w:ascii="Times New Roman" w:eastAsia="Courier New" w:hAnsi="Times New Roman" w:cs="Times New Roman"/>
          <w:sz w:val="24"/>
          <w:szCs w:val="24"/>
          <w:lang w:val="it-IT"/>
        </w:rPr>
        <w:t>onsiliul C</w:t>
      </w:r>
      <w:r w:rsidRPr="002931F9">
        <w:rPr>
          <w:rFonts w:ascii="Times New Roman" w:eastAsia="Courier New" w:hAnsi="Times New Roman" w:cs="Times New Roman"/>
          <w:sz w:val="24"/>
          <w:szCs w:val="24"/>
          <w:lang w:val="it-IT"/>
        </w:rPr>
        <w:t xml:space="preserve">onsultativ </w:t>
      </w:r>
      <w:proofErr w:type="gramStart"/>
      <w:r w:rsidRPr="002931F9">
        <w:rPr>
          <w:rFonts w:ascii="Times New Roman" w:eastAsia="Courier New" w:hAnsi="Times New Roman" w:cs="Times New Roman"/>
          <w:sz w:val="24"/>
          <w:szCs w:val="24"/>
          <w:lang w:val="it-IT"/>
        </w:rPr>
        <w:t>este</w:t>
      </w:r>
      <w:proofErr w:type="gramEnd"/>
      <w:r w:rsidR="00A91FE3">
        <w:rPr>
          <w:rFonts w:ascii="Times New Roman" w:eastAsia="Courier New" w:hAnsi="Times New Roman" w:cs="Times New Roman"/>
          <w:sz w:val="24"/>
          <w:szCs w:val="24"/>
          <w:lang w:val="it-IT"/>
        </w:rPr>
        <w:t xml:space="preserve"> alcătuit din 3</w:t>
      </w:r>
      <w:r w:rsidRPr="002931F9">
        <w:rPr>
          <w:rFonts w:ascii="Times New Roman" w:eastAsia="Courier New" w:hAnsi="Times New Roman" w:cs="Times New Roman"/>
          <w:sz w:val="24"/>
          <w:szCs w:val="24"/>
          <w:lang w:val="it-IT"/>
        </w:rPr>
        <w:t xml:space="preserve"> membri, după cum urmează:</w:t>
      </w:r>
    </w:p>
    <w:p w:rsidR="003E12CF" w:rsidRPr="00A91FE3" w:rsidRDefault="00CE719A" w:rsidP="00DD6343">
      <w:pPr>
        <w:pStyle w:val="ListParagraph"/>
        <w:widowControl w:val="0"/>
        <w:numPr>
          <w:ilvl w:val="0"/>
          <w:numId w:val="45"/>
        </w:numPr>
        <w:ind w:left="0" w:firstLine="0"/>
        <w:rPr>
          <w:rFonts w:eastAsia="Courier New"/>
          <w:lang w:val="it-IT"/>
        </w:rPr>
      </w:pPr>
      <w:r w:rsidRPr="004635F3">
        <w:rPr>
          <w:lang w:val="ro-RO"/>
        </w:rPr>
        <w:t>un reprezentant al DGASPC Neam</w:t>
      </w:r>
      <w:r w:rsidR="005263B9" w:rsidRPr="004635F3">
        <w:rPr>
          <w:bCs/>
          <w:lang w:val="ro-RO"/>
        </w:rPr>
        <w:t>ţ</w:t>
      </w:r>
      <w:r w:rsidRPr="004635F3">
        <w:rPr>
          <w:lang w:val="ro-RO"/>
        </w:rPr>
        <w:t>;</w:t>
      </w:r>
    </w:p>
    <w:p w:rsidR="00CE719A" w:rsidRPr="00A2675A" w:rsidRDefault="00A91FE3" w:rsidP="00DD6343">
      <w:pPr>
        <w:pStyle w:val="NoSpacing"/>
        <w:numPr>
          <w:ilvl w:val="0"/>
          <w:numId w:val="45"/>
        </w:numPr>
        <w:ind w:left="0" w:firstLine="0"/>
        <w:rPr>
          <w:rFonts w:ascii="Times New Roman" w:hAnsi="Times New Roman" w:cs="Times New Roman"/>
          <w:sz w:val="24"/>
          <w:szCs w:val="24"/>
          <w:lang w:val="ro-RO"/>
        </w:rPr>
      </w:pPr>
      <w:r>
        <w:rPr>
          <w:rFonts w:ascii="Times New Roman" w:hAnsi="Times New Roman" w:cs="Times New Roman"/>
          <w:sz w:val="24"/>
          <w:szCs w:val="24"/>
          <w:lang w:val="ro-RO"/>
        </w:rPr>
        <w:t xml:space="preserve">doi </w:t>
      </w:r>
      <w:r w:rsidR="00CE719A" w:rsidRPr="004635F3">
        <w:rPr>
          <w:rFonts w:ascii="Times New Roman" w:hAnsi="Times New Roman" w:cs="Times New Roman"/>
          <w:sz w:val="24"/>
          <w:szCs w:val="24"/>
          <w:lang w:val="ro-RO"/>
        </w:rPr>
        <w:t xml:space="preserve"> </w:t>
      </w:r>
      <w:r w:rsidR="00CE719A" w:rsidRPr="00CB42C1">
        <w:rPr>
          <w:rFonts w:ascii="Times New Roman" w:hAnsi="Times New Roman" w:cs="Times New Roman"/>
          <w:sz w:val="24"/>
          <w:szCs w:val="24"/>
          <w:lang w:val="ro-RO"/>
        </w:rPr>
        <w:t>reprezentan</w:t>
      </w:r>
      <w:r w:rsidR="00CB42C1" w:rsidRPr="00CB42C1">
        <w:rPr>
          <w:rFonts w:ascii="Times New Roman" w:hAnsi="Times New Roman" w:cs="Times New Roman"/>
          <w:sz w:val="24"/>
          <w:szCs w:val="24"/>
          <w:lang w:val="ro-RO"/>
        </w:rPr>
        <w:t>ţ</w:t>
      </w:r>
      <w:r w:rsidR="007F4E3A">
        <w:rPr>
          <w:rFonts w:ascii="Times New Roman" w:hAnsi="Times New Roman" w:cs="Times New Roman"/>
          <w:sz w:val="24"/>
          <w:szCs w:val="24"/>
          <w:lang w:val="ro-RO"/>
        </w:rPr>
        <w:t>i</w:t>
      </w:r>
      <w:r w:rsidR="00A2675A">
        <w:rPr>
          <w:rFonts w:ascii="Times New Roman" w:hAnsi="Times New Roman" w:cs="Times New Roman"/>
          <w:sz w:val="24"/>
          <w:szCs w:val="24"/>
          <w:lang w:val="ro-RO"/>
        </w:rPr>
        <w:t xml:space="preserve"> ai benef</w:t>
      </w:r>
      <w:r w:rsidR="007F4E3A">
        <w:rPr>
          <w:rFonts w:ascii="Times New Roman" w:hAnsi="Times New Roman" w:cs="Times New Roman"/>
          <w:sz w:val="24"/>
          <w:szCs w:val="24"/>
          <w:lang w:val="ro-RO"/>
        </w:rPr>
        <w:t>iciarilor serviciilor acordate î</w:t>
      </w:r>
      <w:r w:rsidR="00A2675A">
        <w:rPr>
          <w:rFonts w:ascii="Times New Roman" w:hAnsi="Times New Roman" w:cs="Times New Roman"/>
          <w:sz w:val="24"/>
          <w:szCs w:val="24"/>
          <w:lang w:val="ro-RO"/>
        </w:rPr>
        <w:t>n cad</w:t>
      </w:r>
      <w:r w:rsidR="007F4E3A">
        <w:rPr>
          <w:rFonts w:ascii="Times New Roman" w:hAnsi="Times New Roman" w:cs="Times New Roman"/>
          <w:sz w:val="24"/>
          <w:szCs w:val="24"/>
          <w:lang w:val="ro-RO"/>
        </w:rPr>
        <w:t>rul centrului, aleși î</w:t>
      </w:r>
      <w:r w:rsidR="00A2675A">
        <w:rPr>
          <w:rFonts w:ascii="Times New Roman" w:hAnsi="Times New Roman" w:cs="Times New Roman"/>
          <w:sz w:val="24"/>
          <w:szCs w:val="24"/>
          <w:lang w:val="ro-RO"/>
        </w:rPr>
        <w:t xml:space="preserve">n mod democratic </w:t>
      </w:r>
      <w:r w:rsidR="00CE719A" w:rsidRPr="004635F3">
        <w:rPr>
          <w:rFonts w:ascii="Times New Roman" w:hAnsi="Times New Roman" w:cs="Times New Roman"/>
          <w:sz w:val="24"/>
          <w:szCs w:val="24"/>
          <w:lang w:val="ro-RO"/>
        </w:rPr>
        <w:t xml:space="preserve"> </w:t>
      </w:r>
      <w:r w:rsidR="00FC04BC">
        <w:rPr>
          <w:rFonts w:ascii="Times New Roman" w:hAnsi="Times New Roman" w:cs="Times New Roman"/>
          <w:sz w:val="24"/>
          <w:szCs w:val="24"/>
          <w:lang w:val="ro-RO"/>
        </w:rPr>
        <w:t xml:space="preserve">î în </w:t>
      </w:r>
      <w:r w:rsidR="00CE719A" w:rsidRPr="004635F3">
        <w:rPr>
          <w:rFonts w:ascii="Times New Roman" w:hAnsi="Times New Roman" w:cs="Times New Roman"/>
          <w:sz w:val="24"/>
          <w:szCs w:val="24"/>
          <w:lang w:val="ro-RO"/>
        </w:rPr>
        <w:t>funcț</w:t>
      </w:r>
      <w:r w:rsidR="009B7A81" w:rsidRPr="004635F3">
        <w:rPr>
          <w:rFonts w:ascii="Times New Roman" w:hAnsi="Times New Roman" w:cs="Times New Roman"/>
          <w:sz w:val="24"/>
          <w:szCs w:val="24"/>
          <w:lang w:val="ro-RO"/>
        </w:rPr>
        <w:t xml:space="preserve">ie de </w:t>
      </w:r>
      <w:r w:rsidR="004635F3">
        <w:rPr>
          <w:rFonts w:ascii="Times New Roman" w:hAnsi="Times New Roman" w:cs="Times New Roman"/>
          <w:sz w:val="24"/>
          <w:szCs w:val="24"/>
          <w:lang w:val="ro-RO"/>
        </w:rPr>
        <w:t xml:space="preserve"> </w:t>
      </w:r>
      <w:r w:rsidR="009B7A81" w:rsidRPr="00A2675A">
        <w:rPr>
          <w:rFonts w:ascii="Times New Roman" w:hAnsi="Times New Roman" w:cs="Times New Roman"/>
          <w:sz w:val="24"/>
          <w:szCs w:val="24"/>
          <w:lang w:val="ro-RO"/>
        </w:rPr>
        <w:t>discernământul intelectual.</w:t>
      </w:r>
    </w:p>
    <w:p w:rsidR="00CE719A" w:rsidRPr="002931F9" w:rsidRDefault="00426C95" w:rsidP="00362663">
      <w:pPr>
        <w:widowControl w:val="0"/>
        <w:spacing w:line="240" w:lineRule="auto"/>
        <w:rPr>
          <w:rFonts w:ascii="Times New Roman" w:eastAsia="Courier New" w:hAnsi="Times New Roman" w:cs="Times New Roman"/>
          <w:sz w:val="24"/>
          <w:szCs w:val="24"/>
          <w:lang w:val="it-IT"/>
        </w:rPr>
      </w:pPr>
      <w:r w:rsidRPr="002931F9">
        <w:rPr>
          <w:rFonts w:ascii="Times New Roman" w:eastAsia="Courier New" w:hAnsi="Times New Roman" w:cs="Times New Roman"/>
          <w:b/>
          <w:sz w:val="24"/>
          <w:szCs w:val="24"/>
          <w:lang w:val="it-IT"/>
        </w:rPr>
        <w:t>4)</w:t>
      </w:r>
      <w:r w:rsidRPr="002931F9">
        <w:rPr>
          <w:rFonts w:ascii="Times New Roman" w:eastAsia="Courier New" w:hAnsi="Times New Roman" w:cs="Times New Roman"/>
          <w:sz w:val="24"/>
          <w:szCs w:val="24"/>
          <w:lang w:val="it-IT"/>
        </w:rPr>
        <w:t xml:space="preserve"> Consiliul C</w:t>
      </w:r>
      <w:r w:rsidR="00CE719A" w:rsidRPr="002931F9">
        <w:rPr>
          <w:rFonts w:ascii="Times New Roman" w:eastAsia="Courier New" w:hAnsi="Times New Roman" w:cs="Times New Roman"/>
          <w:sz w:val="24"/>
          <w:szCs w:val="24"/>
          <w:lang w:val="it-IT"/>
        </w:rPr>
        <w:t xml:space="preserve">onsultativ se întruneşte în şedinţă ordinară trimestrial, la convocarea directorului </w:t>
      </w:r>
      <w:r w:rsidR="00500453" w:rsidRPr="002931F9">
        <w:rPr>
          <w:rFonts w:ascii="Times New Roman" w:eastAsia="Courier New" w:hAnsi="Times New Roman" w:cs="Times New Roman"/>
          <w:sz w:val="24"/>
          <w:szCs w:val="24"/>
          <w:lang w:val="it-IT"/>
        </w:rPr>
        <w:t>centrului</w:t>
      </w:r>
      <w:r w:rsidR="00CE719A" w:rsidRPr="002931F9">
        <w:rPr>
          <w:rFonts w:ascii="Times New Roman" w:eastAsia="Courier New" w:hAnsi="Times New Roman" w:cs="Times New Roman"/>
          <w:sz w:val="24"/>
          <w:szCs w:val="24"/>
          <w:lang w:val="it-IT"/>
        </w:rPr>
        <w:t>, precum şi în şedinţe extraordinare ori de câte ori este necesar</w:t>
      </w:r>
      <w:r w:rsidR="00DB0B5C" w:rsidRPr="002931F9">
        <w:rPr>
          <w:rFonts w:ascii="Times New Roman" w:eastAsia="Courier New" w:hAnsi="Times New Roman" w:cs="Times New Roman"/>
          <w:sz w:val="24"/>
          <w:szCs w:val="24"/>
          <w:lang w:val="it-IT"/>
        </w:rPr>
        <w:t>.</w:t>
      </w:r>
    </w:p>
    <w:p w:rsidR="00CE719A" w:rsidRPr="002931F9" w:rsidRDefault="00CE719A" w:rsidP="00362663">
      <w:pPr>
        <w:widowControl w:val="0"/>
        <w:spacing w:line="240" w:lineRule="auto"/>
        <w:rPr>
          <w:rFonts w:ascii="Times New Roman" w:eastAsia="Courier New" w:hAnsi="Times New Roman" w:cs="Times New Roman"/>
          <w:sz w:val="24"/>
          <w:szCs w:val="24"/>
          <w:lang w:val="it-IT"/>
        </w:rPr>
      </w:pPr>
      <w:r w:rsidRPr="002931F9">
        <w:rPr>
          <w:rFonts w:ascii="Times New Roman" w:eastAsia="Courier New" w:hAnsi="Times New Roman" w:cs="Times New Roman"/>
          <w:b/>
          <w:sz w:val="24"/>
          <w:szCs w:val="24"/>
          <w:lang w:val="it-IT"/>
        </w:rPr>
        <w:t>5)</w:t>
      </w:r>
      <w:r w:rsidRPr="002931F9">
        <w:rPr>
          <w:rFonts w:ascii="Times New Roman" w:eastAsia="Courier New" w:hAnsi="Times New Roman" w:cs="Times New Roman"/>
          <w:sz w:val="24"/>
          <w:szCs w:val="24"/>
          <w:lang w:val="it-IT"/>
        </w:rPr>
        <w:t xml:space="preserve"> Reprezentanţii prev</w:t>
      </w:r>
      <w:r w:rsidR="00A91FE3">
        <w:rPr>
          <w:rFonts w:ascii="Times New Roman" w:eastAsia="Courier New" w:hAnsi="Times New Roman" w:cs="Times New Roman"/>
          <w:sz w:val="24"/>
          <w:szCs w:val="24"/>
          <w:lang w:val="it-IT"/>
        </w:rPr>
        <w:t>ăzuţi la alin. (3) lit. a),</w:t>
      </w:r>
      <w:r w:rsidRPr="002931F9">
        <w:rPr>
          <w:rFonts w:ascii="Times New Roman" w:eastAsia="Courier New" w:hAnsi="Times New Roman" w:cs="Times New Roman"/>
          <w:sz w:val="24"/>
          <w:szCs w:val="24"/>
          <w:lang w:val="it-IT"/>
        </w:rPr>
        <w:t xml:space="preserve"> sunt desemnaţi, conform prevederilor legale, de către autorităţile sau persoanele juridice în cadrul cărora aceş</w:t>
      </w:r>
      <w:r w:rsidR="00DB0B5C" w:rsidRPr="002931F9">
        <w:rPr>
          <w:rFonts w:ascii="Times New Roman" w:eastAsia="Courier New" w:hAnsi="Times New Roman" w:cs="Times New Roman"/>
          <w:sz w:val="24"/>
          <w:szCs w:val="24"/>
          <w:lang w:val="it-IT"/>
        </w:rPr>
        <w:t>tia îşi desfăşoară activitatea.</w:t>
      </w:r>
    </w:p>
    <w:p w:rsidR="00CE719A" w:rsidRPr="002931F9" w:rsidRDefault="00CE719A" w:rsidP="00362663">
      <w:pPr>
        <w:spacing w:line="240" w:lineRule="auto"/>
        <w:rPr>
          <w:rFonts w:ascii="Times New Roman" w:hAnsi="Times New Roman" w:cs="Times New Roman"/>
          <w:sz w:val="24"/>
          <w:szCs w:val="24"/>
          <w:lang w:val="ro-RO"/>
        </w:rPr>
      </w:pPr>
      <w:r w:rsidRPr="002931F9">
        <w:rPr>
          <w:rFonts w:ascii="Times New Roman" w:eastAsia="Courier New" w:hAnsi="Times New Roman" w:cs="Times New Roman"/>
          <w:b/>
          <w:sz w:val="24"/>
          <w:szCs w:val="24"/>
          <w:lang w:val="it-IT"/>
        </w:rPr>
        <w:t>6)</w:t>
      </w:r>
      <w:r w:rsidRPr="002931F9">
        <w:rPr>
          <w:rFonts w:ascii="Times New Roman" w:eastAsia="Courier New" w:hAnsi="Times New Roman" w:cs="Times New Roman"/>
          <w:sz w:val="24"/>
          <w:szCs w:val="24"/>
          <w:lang w:val="it-IT"/>
        </w:rPr>
        <w:t xml:space="preserve"> Reprezentanţi</w:t>
      </w:r>
      <w:r w:rsidR="00A91FE3">
        <w:rPr>
          <w:rFonts w:ascii="Times New Roman" w:eastAsia="Courier New" w:hAnsi="Times New Roman" w:cs="Times New Roman"/>
          <w:sz w:val="24"/>
          <w:szCs w:val="24"/>
          <w:lang w:val="it-IT"/>
        </w:rPr>
        <w:t>i prevăzuţi la alin. (3), lit. b)</w:t>
      </w:r>
      <w:r w:rsidR="00282054">
        <w:rPr>
          <w:rFonts w:ascii="Times New Roman" w:eastAsia="Courier New" w:hAnsi="Times New Roman" w:cs="Times New Roman"/>
          <w:sz w:val="24"/>
          <w:szCs w:val="24"/>
          <w:lang w:val="it-IT"/>
        </w:rPr>
        <w:t xml:space="preserve"> sunt alesi in mod democratic</w:t>
      </w:r>
      <w:r w:rsidRPr="002931F9">
        <w:rPr>
          <w:rFonts w:ascii="Times New Roman" w:eastAsia="Courier New" w:hAnsi="Times New Roman" w:cs="Times New Roman"/>
          <w:sz w:val="24"/>
          <w:szCs w:val="24"/>
          <w:lang w:val="it-IT"/>
        </w:rPr>
        <w:t xml:space="preserve">, anual sau ori de </w:t>
      </w:r>
      <w:r w:rsidR="00282054">
        <w:rPr>
          <w:rFonts w:ascii="Times New Roman" w:eastAsia="Courier New" w:hAnsi="Times New Roman" w:cs="Times New Roman"/>
          <w:sz w:val="24"/>
          <w:szCs w:val="24"/>
          <w:lang w:val="it-IT"/>
        </w:rPr>
        <w:t>cât</w:t>
      </w:r>
      <w:r w:rsidR="00462C8E">
        <w:rPr>
          <w:rFonts w:ascii="Times New Roman" w:eastAsia="Courier New" w:hAnsi="Times New Roman" w:cs="Times New Roman"/>
          <w:sz w:val="24"/>
          <w:szCs w:val="24"/>
          <w:lang w:val="it-IT"/>
        </w:rPr>
        <w:t>e ori este necesar</w:t>
      </w:r>
      <w:r w:rsidR="00DB0B5C" w:rsidRPr="002931F9">
        <w:rPr>
          <w:rFonts w:ascii="Times New Roman" w:hAnsi="Times New Roman" w:cs="Times New Roman"/>
          <w:sz w:val="24"/>
          <w:szCs w:val="24"/>
          <w:lang w:val="ro-RO"/>
        </w:rPr>
        <w:t>.</w:t>
      </w:r>
    </w:p>
    <w:p w:rsidR="00CE719A" w:rsidRPr="002931F9" w:rsidRDefault="00426C95" w:rsidP="00362663">
      <w:pPr>
        <w:widowControl w:val="0"/>
        <w:spacing w:line="240" w:lineRule="auto"/>
        <w:rPr>
          <w:rFonts w:ascii="Times New Roman" w:eastAsia="Courier New" w:hAnsi="Times New Roman" w:cs="Times New Roman"/>
          <w:sz w:val="24"/>
          <w:szCs w:val="24"/>
          <w:lang w:val="it-IT"/>
        </w:rPr>
      </w:pPr>
      <w:r w:rsidRPr="002931F9">
        <w:rPr>
          <w:rFonts w:ascii="Times New Roman" w:eastAsia="Courier New" w:hAnsi="Times New Roman" w:cs="Times New Roman"/>
          <w:b/>
          <w:sz w:val="24"/>
          <w:szCs w:val="24"/>
          <w:lang w:val="it-IT"/>
        </w:rPr>
        <w:lastRenderedPageBreak/>
        <w:t>7)</w:t>
      </w:r>
      <w:r w:rsidRPr="002931F9">
        <w:rPr>
          <w:rFonts w:ascii="Times New Roman" w:eastAsia="Courier New" w:hAnsi="Times New Roman" w:cs="Times New Roman"/>
          <w:sz w:val="24"/>
          <w:szCs w:val="24"/>
          <w:lang w:val="it-IT"/>
        </w:rPr>
        <w:t xml:space="preserve"> Membrii Consiliului C</w:t>
      </w:r>
      <w:r w:rsidR="00CE719A" w:rsidRPr="002931F9">
        <w:rPr>
          <w:rFonts w:ascii="Times New Roman" w:eastAsia="Courier New" w:hAnsi="Times New Roman" w:cs="Times New Roman"/>
          <w:sz w:val="24"/>
          <w:szCs w:val="24"/>
          <w:lang w:val="it-IT"/>
        </w:rPr>
        <w:t>onsultativ nu benefic</w:t>
      </w:r>
      <w:r w:rsidR="00DB0B5C" w:rsidRPr="002931F9">
        <w:rPr>
          <w:rFonts w:ascii="Times New Roman" w:eastAsia="Courier New" w:hAnsi="Times New Roman" w:cs="Times New Roman"/>
          <w:sz w:val="24"/>
          <w:szCs w:val="24"/>
          <w:lang w:val="it-IT"/>
        </w:rPr>
        <w:t>iază de indemnizaţie de şedinţă.</w:t>
      </w:r>
    </w:p>
    <w:p w:rsidR="00500453" w:rsidRPr="002931F9" w:rsidRDefault="00FD5E4F" w:rsidP="00362663">
      <w:pPr>
        <w:widowControl w:val="0"/>
        <w:spacing w:line="240" w:lineRule="auto"/>
        <w:rPr>
          <w:rFonts w:ascii="Times New Roman" w:eastAsia="Courier New" w:hAnsi="Times New Roman" w:cs="Times New Roman"/>
          <w:sz w:val="24"/>
          <w:szCs w:val="24"/>
          <w:lang w:val="it-IT"/>
        </w:rPr>
      </w:pPr>
      <w:r w:rsidRPr="002931F9">
        <w:rPr>
          <w:rFonts w:ascii="Times New Roman" w:eastAsia="Courier New" w:hAnsi="Times New Roman" w:cs="Times New Roman"/>
          <w:b/>
          <w:sz w:val="24"/>
          <w:szCs w:val="24"/>
          <w:lang w:val="it-IT"/>
        </w:rPr>
        <w:t>8)</w:t>
      </w:r>
      <w:r w:rsidR="00364ABC" w:rsidRPr="002931F9">
        <w:rPr>
          <w:rFonts w:ascii="Times New Roman" w:eastAsia="Courier New" w:hAnsi="Times New Roman" w:cs="Times New Roman"/>
          <w:b/>
          <w:sz w:val="24"/>
          <w:szCs w:val="24"/>
          <w:lang w:val="it-IT"/>
        </w:rPr>
        <w:t xml:space="preserve"> </w:t>
      </w:r>
      <w:r w:rsidR="00CE719A" w:rsidRPr="002931F9">
        <w:rPr>
          <w:rFonts w:ascii="Times New Roman" w:eastAsia="Courier New" w:hAnsi="Times New Roman" w:cs="Times New Roman"/>
          <w:sz w:val="24"/>
          <w:szCs w:val="24"/>
          <w:lang w:val="it-IT"/>
        </w:rPr>
        <w:t>De</w:t>
      </w:r>
      <w:r w:rsidR="00426C95" w:rsidRPr="002931F9">
        <w:rPr>
          <w:rFonts w:ascii="Times New Roman" w:eastAsia="Courier New" w:hAnsi="Times New Roman" w:cs="Times New Roman"/>
          <w:sz w:val="24"/>
          <w:szCs w:val="24"/>
          <w:lang w:val="it-IT"/>
        </w:rPr>
        <w:t>semnarea membrilor Consiliului C</w:t>
      </w:r>
      <w:r w:rsidR="00CE719A" w:rsidRPr="002931F9">
        <w:rPr>
          <w:rFonts w:ascii="Times New Roman" w:eastAsia="Courier New" w:hAnsi="Times New Roman" w:cs="Times New Roman"/>
          <w:sz w:val="24"/>
          <w:szCs w:val="24"/>
          <w:lang w:val="it-IT"/>
        </w:rPr>
        <w:t xml:space="preserve">onsultativ, precum şi activitatea acestuia se realizează cu respectarea </w:t>
      </w:r>
      <w:r w:rsidR="00083BBC" w:rsidRPr="002931F9">
        <w:rPr>
          <w:rFonts w:ascii="Times New Roman" w:eastAsia="Courier New" w:hAnsi="Times New Roman" w:cs="Times New Roman"/>
          <w:sz w:val="24"/>
          <w:szCs w:val="24"/>
          <w:lang w:val="it-IT"/>
        </w:rPr>
        <w:t>dispoziţiilor legale</w:t>
      </w:r>
      <w:r w:rsidR="00DB0B5C" w:rsidRPr="002931F9">
        <w:rPr>
          <w:rFonts w:ascii="Times New Roman" w:eastAsia="Courier New" w:hAnsi="Times New Roman" w:cs="Times New Roman"/>
          <w:sz w:val="24"/>
          <w:szCs w:val="24"/>
          <w:lang w:val="it-IT"/>
        </w:rPr>
        <w:t>.</w:t>
      </w:r>
    </w:p>
    <w:p w:rsidR="00500453" w:rsidRPr="002931F9" w:rsidRDefault="00CE719A" w:rsidP="00362663">
      <w:pPr>
        <w:widowControl w:val="0"/>
        <w:spacing w:line="240" w:lineRule="auto"/>
        <w:rPr>
          <w:rFonts w:ascii="Times New Roman" w:eastAsia="Lucida Sans Unicode" w:hAnsi="Times New Roman" w:cs="Times New Roman"/>
          <w:sz w:val="24"/>
          <w:szCs w:val="24"/>
          <w:lang w:val="it-IT"/>
        </w:rPr>
      </w:pPr>
      <w:r w:rsidRPr="002931F9">
        <w:rPr>
          <w:rFonts w:ascii="Times New Roman" w:eastAsia="Courier New" w:hAnsi="Times New Roman" w:cs="Times New Roman"/>
          <w:b/>
          <w:sz w:val="24"/>
          <w:szCs w:val="24"/>
          <w:lang w:val="it-IT"/>
        </w:rPr>
        <w:t>9)</w:t>
      </w:r>
      <w:r w:rsidRPr="002931F9">
        <w:rPr>
          <w:rFonts w:ascii="Times New Roman" w:eastAsia="Courier New" w:hAnsi="Times New Roman" w:cs="Times New Roman"/>
          <w:sz w:val="24"/>
          <w:szCs w:val="24"/>
          <w:lang w:val="it-IT"/>
        </w:rPr>
        <w:t xml:space="preserve"> Şedinţele sunt valabil întrunite în cazul în care sunt prezenţi cel puţin</w:t>
      </w:r>
      <w:r w:rsidR="00EF4212" w:rsidRPr="002931F9">
        <w:rPr>
          <w:rFonts w:ascii="Times New Roman" w:eastAsia="Courier New" w:hAnsi="Times New Roman" w:cs="Times New Roman"/>
          <w:sz w:val="24"/>
          <w:szCs w:val="24"/>
          <w:lang w:val="it-IT"/>
        </w:rPr>
        <w:t xml:space="preserve"> </w:t>
      </w:r>
      <w:r w:rsidRPr="002931F9">
        <w:rPr>
          <w:rFonts w:ascii="Times New Roman" w:eastAsia="Courier New" w:hAnsi="Times New Roman" w:cs="Times New Roman"/>
          <w:sz w:val="24"/>
          <w:szCs w:val="24"/>
          <w:lang w:val="it-IT"/>
        </w:rPr>
        <w:t>2</w:t>
      </w:r>
      <w:r w:rsidR="00EF4212" w:rsidRPr="002931F9">
        <w:rPr>
          <w:rFonts w:ascii="Times New Roman" w:eastAsia="Courier New" w:hAnsi="Times New Roman" w:cs="Times New Roman"/>
          <w:sz w:val="24"/>
          <w:szCs w:val="24"/>
          <w:lang w:val="it-IT"/>
        </w:rPr>
        <w:t xml:space="preserve">/3 </w:t>
      </w:r>
      <w:r w:rsidR="00CB42C1">
        <w:rPr>
          <w:rFonts w:ascii="Times New Roman" w:eastAsia="Courier New" w:hAnsi="Times New Roman" w:cs="Times New Roman"/>
          <w:sz w:val="24"/>
          <w:szCs w:val="24"/>
          <w:lang w:val="it-IT"/>
        </w:rPr>
        <w:t>din membrii Consiliului C</w:t>
      </w:r>
      <w:r w:rsidRPr="002931F9">
        <w:rPr>
          <w:rFonts w:ascii="Times New Roman" w:eastAsia="Courier New" w:hAnsi="Times New Roman" w:cs="Times New Roman"/>
          <w:sz w:val="24"/>
          <w:szCs w:val="24"/>
          <w:lang w:val="it-IT"/>
        </w:rPr>
        <w:t>onsultativ.</w:t>
      </w:r>
      <w:r w:rsidR="00EF4212" w:rsidRPr="002931F9">
        <w:rPr>
          <w:rFonts w:ascii="Times New Roman" w:eastAsia="Lucida Sans Unicode" w:hAnsi="Times New Roman" w:cs="Times New Roman"/>
          <w:sz w:val="24"/>
          <w:szCs w:val="24"/>
          <w:lang w:val="it-IT"/>
        </w:rPr>
        <w:t xml:space="preserve"> În exercitarea</w:t>
      </w:r>
      <w:r w:rsidRPr="002931F9">
        <w:rPr>
          <w:rFonts w:ascii="Times New Roman" w:eastAsia="Lucida Sans Unicode" w:hAnsi="Times New Roman" w:cs="Times New Roman"/>
          <w:sz w:val="24"/>
          <w:szCs w:val="24"/>
          <w:lang w:val="it-IT"/>
        </w:rPr>
        <w:t xml:space="preserve"> atribuţiilor, Consiliul adoptă hotărâri</w:t>
      </w:r>
      <w:r w:rsidR="00EF4212" w:rsidRPr="002931F9">
        <w:rPr>
          <w:rFonts w:ascii="Times New Roman" w:eastAsia="Lucida Sans Unicode" w:hAnsi="Times New Roman" w:cs="Times New Roman"/>
          <w:sz w:val="24"/>
          <w:szCs w:val="24"/>
          <w:lang w:val="it-IT"/>
        </w:rPr>
        <w:t>,</w:t>
      </w:r>
      <w:r w:rsidRPr="002931F9">
        <w:rPr>
          <w:rFonts w:ascii="Times New Roman" w:eastAsia="Lucida Sans Unicode" w:hAnsi="Times New Roman" w:cs="Times New Roman"/>
          <w:sz w:val="24"/>
          <w:szCs w:val="24"/>
          <w:lang w:val="it-IT"/>
        </w:rPr>
        <w:t xml:space="preserve"> cu votul</w:t>
      </w:r>
      <w:r w:rsidR="00DB0B5C" w:rsidRPr="002931F9">
        <w:rPr>
          <w:rFonts w:ascii="Times New Roman" w:eastAsia="Lucida Sans Unicode" w:hAnsi="Times New Roman" w:cs="Times New Roman"/>
          <w:sz w:val="24"/>
          <w:szCs w:val="24"/>
          <w:lang w:val="it-IT"/>
        </w:rPr>
        <w:t xml:space="preserve"> majorităţii membrilor prezenţi.</w:t>
      </w:r>
    </w:p>
    <w:p w:rsidR="00FD5E4F" w:rsidRPr="002931F9" w:rsidRDefault="00CE719A" w:rsidP="00362663">
      <w:pPr>
        <w:widowControl w:val="0"/>
        <w:spacing w:line="240" w:lineRule="auto"/>
        <w:rPr>
          <w:rFonts w:ascii="Times New Roman" w:eastAsia="Lucida Sans Unicode" w:hAnsi="Times New Roman" w:cs="Times New Roman"/>
          <w:sz w:val="24"/>
          <w:szCs w:val="24"/>
        </w:rPr>
      </w:pPr>
      <w:r w:rsidRPr="002931F9">
        <w:rPr>
          <w:rFonts w:ascii="Times New Roman" w:eastAsia="Lucida Sans Unicode" w:hAnsi="Times New Roman" w:cs="Times New Roman"/>
          <w:b/>
          <w:sz w:val="24"/>
          <w:szCs w:val="24"/>
          <w:lang w:val="it-IT"/>
        </w:rPr>
        <w:t>1</w:t>
      </w:r>
      <w:r w:rsidR="006B0DF9" w:rsidRPr="002931F9">
        <w:rPr>
          <w:rFonts w:ascii="Times New Roman" w:eastAsia="Lucida Sans Unicode" w:hAnsi="Times New Roman" w:cs="Times New Roman"/>
          <w:b/>
          <w:sz w:val="24"/>
          <w:szCs w:val="24"/>
          <w:lang w:val="it-IT"/>
        </w:rPr>
        <w:t>0</w:t>
      </w:r>
      <w:r w:rsidRPr="002931F9">
        <w:rPr>
          <w:rFonts w:ascii="Times New Roman" w:eastAsia="Lucida Sans Unicode" w:hAnsi="Times New Roman" w:cs="Times New Roman"/>
          <w:b/>
          <w:sz w:val="24"/>
          <w:szCs w:val="24"/>
          <w:lang w:val="it-IT"/>
        </w:rPr>
        <w:t>)</w:t>
      </w:r>
      <w:r w:rsidR="00212E77" w:rsidRPr="002931F9">
        <w:rPr>
          <w:rFonts w:ascii="Times New Roman" w:eastAsia="Lucida Sans Unicode" w:hAnsi="Times New Roman" w:cs="Times New Roman"/>
          <w:b/>
          <w:sz w:val="24"/>
          <w:szCs w:val="24"/>
          <w:lang w:val="it-IT"/>
        </w:rPr>
        <w:t xml:space="preserve"> </w:t>
      </w:r>
      <w:r w:rsidRPr="002931F9">
        <w:rPr>
          <w:rFonts w:ascii="Times New Roman" w:eastAsia="Lucida Sans Unicode" w:hAnsi="Times New Roman" w:cs="Times New Roman"/>
          <w:sz w:val="24"/>
          <w:szCs w:val="24"/>
        </w:rPr>
        <w:t>Consiliul Consultativ îndeplineşte următoarele atribuţii principale:</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participă la deciziile privind planificarea bugetului centrului, în special a aspectelor care au impact direct asupra se</w:t>
      </w:r>
      <w:r w:rsidR="00E83DE1" w:rsidRPr="002931F9">
        <w:rPr>
          <w:lang w:val="ro-RO"/>
        </w:rPr>
        <w:t>rviciilor sociale</w:t>
      </w:r>
      <w:r w:rsidRPr="002931F9">
        <w:rPr>
          <w:lang w:val="ro-RO"/>
        </w:rPr>
        <w:t>;</w:t>
      </w:r>
    </w:p>
    <w:p w:rsidR="00426C95" w:rsidRPr="002931F9" w:rsidRDefault="006C7CE2" w:rsidP="00DD6343">
      <w:pPr>
        <w:pStyle w:val="ListParagraph"/>
        <w:widowControl w:val="0"/>
        <w:numPr>
          <w:ilvl w:val="0"/>
          <w:numId w:val="5"/>
        </w:numPr>
        <w:ind w:left="0" w:firstLine="0"/>
        <w:rPr>
          <w:rFonts w:eastAsia="Lucida Sans Unicode"/>
        </w:rPr>
      </w:pPr>
      <w:r w:rsidRPr="002931F9">
        <w:rPr>
          <w:lang w:val="ro-RO"/>
        </w:rPr>
        <w:t xml:space="preserve">analizează și avizează ROF-ul, </w:t>
      </w:r>
      <w:r w:rsidR="003E0E7D" w:rsidRPr="002931F9">
        <w:rPr>
          <w:lang w:val="ro-RO"/>
        </w:rPr>
        <w:t>organigrama și statul de f</w:t>
      </w:r>
      <w:r w:rsidR="00426C95" w:rsidRPr="002931F9">
        <w:rPr>
          <w:lang w:val="ro-RO"/>
        </w:rPr>
        <w:t>uncții pentru a fi înaintate spre aprobare</w:t>
      </w:r>
      <w:r w:rsidR="00BA6DF7">
        <w:rPr>
          <w:lang w:val="ro-RO"/>
        </w:rPr>
        <w:t xml:space="preserve">  Consiliului J</w:t>
      </w:r>
      <w:r w:rsidR="0095209F">
        <w:rPr>
          <w:lang w:val="ro-RO"/>
        </w:rPr>
        <w:t>ude</w:t>
      </w:r>
      <w:r w:rsidR="0095209F" w:rsidRPr="002931F9">
        <w:rPr>
          <w:rFonts w:eastAsia="Lucida Sans Unicode"/>
          <w:lang w:val="it-IT"/>
        </w:rPr>
        <w:t>ţ</w:t>
      </w:r>
      <w:r w:rsidR="00B119D1" w:rsidRPr="002931F9">
        <w:rPr>
          <w:lang w:val="ro-RO"/>
        </w:rPr>
        <w:t>ean</w:t>
      </w:r>
      <w:r w:rsidR="00426C95" w:rsidRPr="002931F9">
        <w:rPr>
          <w:lang w:val="ro-RO"/>
        </w:rPr>
        <w:t>;</w:t>
      </w:r>
    </w:p>
    <w:p w:rsidR="00DB0B5C" w:rsidRPr="002931F9" w:rsidRDefault="00CE719A" w:rsidP="00DD6343">
      <w:pPr>
        <w:pStyle w:val="ListParagraph"/>
        <w:widowControl w:val="0"/>
        <w:numPr>
          <w:ilvl w:val="0"/>
          <w:numId w:val="5"/>
        </w:numPr>
        <w:ind w:left="0" w:firstLine="0"/>
        <w:rPr>
          <w:rFonts w:eastAsia="Lucida Sans Unicode"/>
        </w:rPr>
      </w:pPr>
      <w:r w:rsidRPr="002931F9">
        <w:rPr>
          <w:lang w:val="ro-RO"/>
        </w:rPr>
        <w:t>după caz, îşi exprimă acordul prealabil cu privire la încetarea/sistarea serviciilor acordate unei persoane benefic</w:t>
      </w:r>
      <w:r w:rsidR="007A4DB0" w:rsidRPr="002931F9">
        <w:rPr>
          <w:lang w:val="ro-RO"/>
        </w:rPr>
        <w:t>iare</w:t>
      </w:r>
      <w:r w:rsidR="00FA0740">
        <w:rPr>
          <w:lang w:val="ro-RO"/>
        </w:rPr>
        <w:t>,</w:t>
      </w:r>
      <w:r w:rsidR="007A4DB0" w:rsidRPr="002931F9">
        <w:rPr>
          <w:lang w:val="ro-RO"/>
        </w:rPr>
        <w:t xml:space="preserve"> în situaţia în care aceasta</w:t>
      </w:r>
      <w:r w:rsidRPr="002931F9">
        <w:rPr>
          <w:lang w:val="ro-RO"/>
        </w:rPr>
        <w:t xml:space="preserve"> nu a respectat clauzele contractului de acordare a serviciilor sau are un comportament inadecvat</w:t>
      </w:r>
      <w:r w:rsidR="00E07E3D">
        <w:rPr>
          <w:lang w:val="ro-RO"/>
        </w:rPr>
        <w:t>,</w:t>
      </w:r>
      <w:r w:rsidRPr="002931F9">
        <w:rPr>
          <w:lang w:val="ro-RO"/>
        </w:rPr>
        <w:t xml:space="preserve"> care face incompatibilă găzduirea acestuia în centru în condiţii de securitate pentru el, ceilalţi benef</w:t>
      </w:r>
      <w:r w:rsidR="00DB0B5C" w:rsidRPr="002931F9">
        <w:rPr>
          <w:lang w:val="ro-RO"/>
        </w:rPr>
        <w:t>iciari sau personalul centrului;</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analizează ac</w:t>
      </w:r>
      <w:r w:rsidR="00DB0B5C" w:rsidRPr="002931F9">
        <w:rPr>
          <w:lang w:val="ro-RO"/>
        </w:rPr>
        <w:t xml:space="preserve">tivitatea centrului şi propune </w:t>
      </w:r>
      <w:r w:rsidRPr="002931F9">
        <w:rPr>
          <w:lang w:val="ro-RO"/>
        </w:rPr>
        <w:t>măsuri şi progra</w:t>
      </w:r>
      <w:r w:rsidR="00EF4212" w:rsidRPr="002931F9">
        <w:rPr>
          <w:lang w:val="ro-RO"/>
        </w:rPr>
        <w:t xml:space="preserve">me de îmbunătăţire a activităţii </w:t>
      </w:r>
      <w:r w:rsidRPr="002931F9">
        <w:rPr>
          <w:lang w:val="ro-RO"/>
        </w:rPr>
        <w:t>de protecţie specială a persoanelor cu dizabilităţi</w:t>
      </w:r>
      <w:r w:rsidRPr="002931F9">
        <w:rPr>
          <w:rFonts w:eastAsia="Lucida Sans Unicode"/>
          <w:lang w:val="ro-RO"/>
        </w:rPr>
        <w:t>;</w:t>
      </w:r>
    </w:p>
    <w:p w:rsidR="00FD5E4F" w:rsidRPr="002931F9" w:rsidRDefault="00BA6DF7" w:rsidP="00DD6343">
      <w:pPr>
        <w:pStyle w:val="ListParagraph"/>
        <w:widowControl w:val="0"/>
        <w:numPr>
          <w:ilvl w:val="0"/>
          <w:numId w:val="5"/>
        </w:numPr>
        <w:ind w:left="0" w:firstLine="0"/>
        <w:rPr>
          <w:rFonts w:eastAsia="Lucida Sans Unicode"/>
        </w:rPr>
      </w:pPr>
      <w:r>
        <w:rPr>
          <w:lang w:val="ro-RO"/>
        </w:rPr>
        <w:t>avizeaz</w:t>
      </w:r>
      <w:r w:rsidRPr="002931F9">
        <w:rPr>
          <w:lang w:val="ro-RO"/>
        </w:rPr>
        <w:t>ă</w:t>
      </w:r>
      <w:r w:rsidR="00CE719A" w:rsidRPr="002931F9">
        <w:rPr>
          <w:lang w:val="ro-RO"/>
        </w:rPr>
        <w:t xml:space="preserve"> înstrăinărea mijloacelor fixe din patrimoniul centrului, altele decât bunurile imobile, în condiţi</w:t>
      </w:r>
      <w:r w:rsidR="00EF4212" w:rsidRPr="002931F9">
        <w:rPr>
          <w:lang w:val="ro-RO"/>
        </w:rPr>
        <w:t>i</w:t>
      </w:r>
      <w:r w:rsidR="00CE719A" w:rsidRPr="002931F9">
        <w:rPr>
          <w:lang w:val="ro-RO"/>
        </w:rPr>
        <w:t>le legii;</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propune Consiliului Judeţean Neamţ concesionarea sau închiriere</w:t>
      </w:r>
      <w:r w:rsidR="00EF4212" w:rsidRPr="002931F9">
        <w:rPr>
          <w:lang w:val="ro-RO"/>
        </w:rPr>
        <w:t>a de bunuri ori servicii,</w:t>
      </w:r>
      <w:r w:rsidRPr="002931F9">
        <w:rPr>
          <w:lang w:val="ro-RO"/>
        </w:rPr>
        <w:t xml:space="preserve"> în condiţile legii;</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avizează potrivit legii, premierea şi sporurile care se acordă personalului centrului, respectând încadrarea în resursele financiare alocate;</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avizeaz</w:t>
      </w:r>
      <w:r w:rsidR="00EF4212" w:rsidRPr="002931F9">
        <w:rPr>
          <w:lang w:val="ro-RO"/>
        </w:rPr>
        <w:t>ă</w:t>
      </w:r>
      <w:r w:rsidRPr="002931F9">
        <w:rPr>
          <w:lang w:val="ro-RO"/>
        </w:rPr>
        <w:t xml:space="preserve"> programele de activitate;</w:t>
      </w:r>
    </w:p>
    <w:p w:rsidR="00FD5E4F" w:rsidRPr="002931F9" w:rsidRDefault="00CE719A" w:rsidP="00DD6343">
      <w:pPr>
        <w:pStyle w:val="ListParagraph"/>
        <w:widowControl w:val="0"/>
        <w:numPr>
          <w:ilvl w:val="0"/>
          <w:numId w:val="5"/>
        </w:numPr>
        <w:ind w:left="0" w:firstLine="0"/>
        <w:rPr>
          <w:rFonts w:eastAsia="Lucida Sans Unicode"/>
        </w:rPr>
      </w:pPr>
      <w:r w:rsidRPr="002931F9">
        <w:rPr>
          <w:lang w:val="ro-RO"/>
        </w:rPr>
        <w:t>avizeaz</w:t>
      </w:r>
      <w:r w:rsidR="00760D43" w:rsidRPr="002931F9">
        <w:rPr>
          <w:lang w:val="ro-RO"/>
        </w:rPr>
        <w:t>ă</w:t>
      </w:r>
      <w:r w:rsidRPr="002931F9">
        <w:rPr>
          <w:lang w:val="ro-RO"/>
        </w:rPr>
        <w:t xml:space="preserve"> tarifele privind efectuarea</w:t>
      </w:r>
      <w:r w:rsidR="00793758">
        <w:rPr>
          <w:lang w:val="ro-RO"/>
        </w:rPr>
        <w:t xml:space="preserve"> de servicii pentru comunitate, </w:t>
      </w:r>
      <w:r w:rsidRPr="002931F9">
        <w:rPr>
          <w:lang w:val="ro-RO"/>
        </w:rPr>
        <w:t>aducătoar</w:t>
      </w:r>
      <w:r w:rsidR="00760D43" w:rsidRPr="002931F9">
        <w:rPr>
          <w:lang w:val="ro-RO"/>
        </w:rPr>
        <w:t xml:space="preserve">e de </w:t>
      </w:r>
      <w:r w:rsidRPr="002931F9">
        <w:rPr>
          <w:lang w:val="ro-RO"/>
        </w:rPr>
        <w:t>venituri extrabugetare folosite în finanţarea centrului;</w:t>
      </w:r>
    </w:p>
    <w:p w:rsidR="00FD5E4F" w:rsidRPr="002931F9" w:rsidRDefault="0000598C" w:rsidP="00DD6343">
      <w:pPr>
        <w:pStyle w:val="ListParagraph"/>
        <w:widowControl w:val="0"/>
        <w:numPr>
          <w:ilvl w:val="0"/>
          <w:numId w:val="5"/>
        </w:numPr>
        <w:ind w:left="0" w:firstLine="0"/>
        <w:rPr>
          <w:rFonts w:eastAsia="Lucida Sans Unicode"/>
        </w:rPr>
      </w:pPr>
      <w:r w:rsidRPr="002931F9">
        <w:rPr>
          <w:lang w:val="ro-RO"/>
        </w:rPr>
        <w:t>avizează</w:t>
      </w:r>
      <w:r w:rsidR="00CE719A" w:rsidRPr="002931F9">
        <w:rPr>
          <w:lang w:val="ro-RO"/>
        </w:rPr>
        <w:t xml:space="preserve"> cererile de folosire a bunurilor mobile </w:t>
      </w:r>
      <w:r w:rsidR="006E06E6" w:rsidRPr="002931F9">
        <w:rPr>
          <w:lang w:val="ro-RO"/>
        </w:rPr>
        <w:t>ale centrului în interesul serviciului</w:t>
      </w:r>
      <w:r w:rsidR="00CE719A" w:rsidRPr="002931F9">
        <w:rPr>
          <w:lang w:val="ro-RO"/>
        </w:rPr>
        <w:t xml:space="preserve"> de către salariații instituției, cu respectarea prevederilor legale in vigoare;</w:t>
      </w:r>
    </w:p>
    <w:p w:rsidR="002D3F23" w:rsidRPr="002D3F23" w:rsidRDefault="0000598C" w:rsidP="00DD6343">
      <w:pPr>
        <w:pStyle w:val="ListParagraph"/>
        <w:widowControl w:val="0"/>
        <w:numPr>
          <w:ilvl w:val="0"/>
          <w:numId w:val="5"/>
        </w:numPr>
        <w:ind w:left="0" w:firstLine="0"/>
        <w:rPr>
          <w:rFonts w:eastAsia="Lucida Sans Unicode"/>
        </w:rPr>
      </w:pPr>
      <w:r w:rsidRPr="002931F9">
        <w:rPr>
          <w:lang w:val="ro-RO"/>
        </w:rPr>
        <w:t>propune ș</w:t>
      </w:r>
      <w:r w:rsidR="00CE719A" w:rsidRPr="002931F9">
        <w:rPr>
          <w:lang w:val="ro-RO"/>
        </w:rPr>
        <w:t>i avizeaz</w:t>
      </w:r>
      <w:r w:rsidR="00760D43" w:rsidRPr="002931F9">
        <w:rPr>
          <w:lang w:val="ro-RO"/>
        </w:rPr>
        <w:t>ă</w:t>
      </w:r>
      <w:r w:rsidR="00CE719A" w:rsidRPr="002931F9">
        <w:rPr>
          <w:lang w:val="ro-RO"/>
        </w:rPr>
        <w:t xml:space="preserve"> sanc</w:t>
      </w:r>
      <w:r w:rsidR="00760D43" w:rsidRPr="002931F9">
        <w:rPr>
          <w:lang w:val="ro-RO"/>
        </w:rPr>
        <w:t>ț</w:t>
      </w:r>
      <w:r w:rsidR="00CE719A" w:rsidRPr="002931F9">
        <w:rPr>
          <w:lang w:val="ro-RO"/>
        </w:rPr>
        <w:t>iuni pentru abaterile s</w:t>
      </w:r>
      <w:r w:rsidR="00760D43" w:rsidRPr="002931F9">
        <w:rPr>
          <w:lang w:val="ro-RO"/>
        </w:rPr>
        <w:t>ă</w:t>
      </w:r>
      <w:r w:rsidR="00CE719A" w:rsidRPr="002931F9">
        <w:rPr>
          <w:lang w:val="ro-RO"/>
        </w:rPr>
        <w:t>v</w:t>
      </w:r>
      <w:r w:rsidR="00760D43" w:rsidRPr="002931F9">
        <w:rPr>
          <w:lang w:val="ro-RO"/>
        </w:rPr>
        <w:t>â</w:t>
      </w:r>
      <w:r w:rsidR="00CE719A" w:rsidRPr="002931F9">
        <w:rPr>
          <w:lang w:val="ro-RO"/>
        </w:rPr>
        <w:t>r</w:t>
      </w:r>
      <w:r w:rsidR="00760D43" w:rsidRPr="002931F9">
        <w:rPr>
          <w:lang w:val="ro-RO"/>
        </w:rPr>
        <w:t>ș</w:t>
      </w:r>
      <w:r w:rsidR="00C415F3">
        <w:rPr>
          <w:lang w:val="ro-RO"/>
        </w:rPr>
        <w:t>ite</w:t>
      </w:r>
      <w:r w:rsidR="00CE719A" w:rsidRPr="002931F9">
        <w:rPr>
          <w:lang w:val="ro-RO"/>
        </w:rPr>
        <w:t xml:space="preserve"> atât de salariaţi</w:t>
      </w:r>
      <w:r w:rsidR="00C415F3">
        <w:rPr>
          <w:lang w:val="ro-RO"/>
        </w:rPr>
        <w:t>,</w:t>
      </w:r>
      <w:r w:rsidR="00CE719A" w:rsidRPr="002931F9">
        <w:rPr>
          <w:lang w:val="ro-RO"/>
        </w:rPr>
        <w:t xml:space="preserve"> cât şi de beneficiari;</w:t>
      </w:r>
    </w:p>
    <w:p w:rsidR="002D3F23" w:rsidRPr="002D3F23" w:rsidRDefault="00CE719A" w:rsidP="00DD6343">
      <w:pPr>
        <w:pStyle w:val="ListParagraph"/>
        <w:widowControl w:val="0"/>
        <w:numPr>
          <w:ilvl w:val="0"/>
          <w:numId w:val="5"/>
        </w:numPr>
        <w:ind w:left="144" w:hanging="144"/>
        <w:rPr>
          <w:rFonts w:eastAsia="Lucida Sans Unicode"/>
        </w:rPr>
      </w:pPr>
      <w:r w:rsidRPr="002D3F23">
        <w:rPr>
          <w:lang w:val="ro-RO"/>
        </w:rPr>
        <w:t>avizează Regulamentul Intern al unităţii</w:t>
      </w:r>
      <w:r w:rsidR="0000598C" w:rsidRPr="002D3F23">
        <w:rPr>
          <w:lang w:val="ro-RO"/>
        </w:rPr>
        <w:t xml:space="preserve"> și Codul de etică</w:t>
      </w:r>
      <w:r w:rsidRPr="002D3F23">
        <w:rPr>
          <w:lang w:val="ro-RO"/>
        </w:rPr>
        <w:t>;</w:t>
      </w:r>
    </w:p>
    <w:p w:rsidR="00FD5E4F" w:rsidRPr="002D3F23" w:rsidRDefault="002D3F23" w:rsidP="00DD6343">
      <w:pPr>
        <w:pStyle w:val="ListParagraph"/>
        <w:widowControl w:val="0"/>
        <w:numPr>
          <w:ilvl w:val="0"/>
          <w:numId w:val="5"/>
        </w:numPr>
        <w:ind w:left="144" w:hanging="144"/>
        <w:rPr>
          <w:rFonts w:eastAsia="Lucida Sans Unicode"/>
        </w:rPr>
      </w:pPr>
      <w:r w:rsidRPr="002931F9">
        <w:rPr>
          <w:lang w:val="ro-RO"/>
        </w:rPr>
        <w:t>î</w:t>
      </w:r>
      <w:r w:rsidR="00CE719A" w:rsidRPr="002D3F23">
        <w:rPr>
          <w:lang w:val="ro-RO"/>
        </w:rPr>
        <w:t>ndeplineşte orice alte atribuţii</w:t>
      </w:r>
      <w:r w:rsidR="0000598C" w:rsidRPr="002D3F23">
        <w:rPr>
          <w:lang w:val="ro-RO"/>
        </w:rPr>
        <w:t xml:space="preserve"> stabilite prin lege sau prin Hotărâre a Consiliului J</w:t>
      </w:r>
      <w:r w:rsidR="00CE719A" w:rsidRPr="002D3F23">
        <w:rPr>
          <w:lang w:val="ro-RO"/>
        </w:rPr>
        <w:t>udeţean.</w:t>
      </w:r>
    </w:p>
    <w:p w:rsidR="00DB0B5C" w:rsidRPr="002931F9" w:rsidRDefault="00DB0B5C" w:rsidP="00362663">
      <w:pPr>
        <w:widowControl w:val="0"/>
        <w:spacing w:line="240" w:lineRule="auto"/>
        <w:rPr>
          <w:rFonts w:ascii="Times New Roman" w:eastAsia="Lucida Sans Unicode" w:hAnsi="Times New Roman" w:cs="Times New Roman"/>
          <w:sz w:val="24"/>
          <w:szCs w:val="24"/>
          <w:lang w:val="pt-BR"/>
        </w:rPr>
      </w:pPr>
    </w:p>
    <w:p w:rsidR="0064316F" w:rsidRDefault="0064316F" w:rsidP="00362663">
      <w:pPr>
        <w:pStyle w:val="NormalWeb"/>
        <w:spacing w:before="0" w:beforeAutospacing="0" w:after="0" w:afterAutospacing="0"/>
        <w:rPr>
          <w:lang w:val="ro-RO"/>
        </w:rPr>
      </w:pPr>
    </w:p>
    <w:p w:rsidR="00CE719A" w:rsidRPr="002931F9" w:rsidRDefault="00CE719A" w:rsidP="00362663">
      <w:pPr>
        <w:pStyle w:val="NormalWeb"/>
        <w:spacing w:before="0" w:beforeAutospacing="0" w:after="0" w:afterAutospacing="0"/>
        <w:rPr>
          <w:lang w:val="ro-RO"/>
        </w:rPr>
      </w:pPr>
      <w:r w:rsidRPr="002931F9">
        <w:rPr>
          <w:lang w:val="ro-RO"/>
        </w:rPr>
        <w:t>ARTICOLUL 11</w:t>
      </w:r>
    </w:p>
    <w:p w:rsidR="00CE719A" w:rsidRPr="002931F9" w:rsidRDefault="00CE719A" w:rsidP="00362663">
      <w:pPr>
        <w:pStyle w:val="NormalWeb"/>
        <w:spacing w:before="0" w:beforeAutospacing="0" w:after="0" w:afterAutospacing="0"/>
        <w:rPr>
          <w:b/>
          <w:bCs/>
          <w:lang w:val="ro-RO"/>
        </w:rPr>
      </w:pPr>
      <w:r w:rsidRPr="002931F9">
        <w:rPr>
          <w:b/>
          <w:bCs/>
          <w:lang w:val="ro-RO"/>
        </w:rPr>
        <w:t>Personalul de specialitate de îngrijire şi asistenţă</w:t>
      </w:r>
      <w:bookmarkStart w:id="2" w:name="footnote12"/>
      <w:bookmarkEnd w:id="2"/>
      <w:r w:rsidRPr="002931F9">
        <w:rPr>
          <w:b/>
          <w:bCs/>
          <w:lang w:val="ro-RO"/>
        </w:rPr>
        <w:t>. Personal de specialitate şi auxiliar</w:t>
      </w:r>
    </w:p>
    <w:p w:rsidR="00426C95" w:rsidRPr="006D2835" w:rsidRDefault="003066AB" w:rsidP="00362663">
      <w:pPr>
        <w:pStyle w:val="NormalWeb"/>
        <w:spacing w:before="0" w:beforeAutospacing="0" w:after="0" w:afterAutospacing="0"/>
        <w:rPr>
          <w:lang w:val="ro-RO"/>
        </w:rPr>
      </w:pPr>
      <w:r>
        <w:rPr>
          <w:rFonts w:eastAsia="Lucida Sans Unicode"/>
          <w:b/>
          <w:lang w:val="it-IT"/>
        </w:rPr>
        <w:t>(</w:t>
      </w:r>
      <w:r w:rsidR="00CE719A" w:rsidRPr="002931F9">
        <w:rPr>
          <w:rFonts w:eastAsia="Lucida Sans Unicode"/>
          <w:b/>
          <w:lang w:val="it-IT"/>
        </w:rPr>
        <w:t>1)</w:t>
      </w:r>
      <w:r w:rsidR="00CE719A" w:rsidRPr="002931F9">
        <w:rPr>
          <w:lang w:val="ro-RO"/>
        </w:rPr>
        <w:t xml:space="preserve"> Person</w:t>
      </w:r>
      <w:r>
        <w:rPr>
          <w:lang w:val="ro-RO"/>
        </w:rPr>
        <w:t>alul de specialitate</w:t>
      </w:r>
      <w:r w:rsidR="009162BE">
        <w:rPr>
          <w:lang w:val="ro-RO"/>
        </w:rPr>
        <w:t xml:space="preserve"> este alc</w:t>
      </w:r>
      <w:r w:rsidR="009162BE" w:rsidRPr="002931F9">
        <w:rPr>
          <w:lang w:val="ro-RO"/>
        </w:rPr>
        <w:t>ă</w:t>
      </w:r>
      <w:r w:rsidR="0064316F">
        <w:rPr>
          <w:lang w:val="ro-RO"/>
        </w:rPr>
        <w:t>tuit din urm</w:t>
      </w:r>
      <w:r w:rsidR="0064316F" w:rsidRPr="002931F9">
        <w:rPr>
          <w:lang w:val="ro-RO"/>
        </w:rPr>
        <w:t>ă</w:t>
      </w:r>
      <w:r w:rsidR="00CE719A" w:rsidRPr="002931F9">
        <w:rPr>
          <w:lang w:val="ro-RO"/>
        </w:rPr>
        <w:t>torul corp profesional:</w:t>
      </w:r>
    </w:p>
    <w:p w:rsidR="00747CC5" w:rsidRDefault="00BA3781" w:rsidP="00DD6343">
      <w:pPr>
        <w:pStyle w:val="ListParagraph"/>
        <w:numPr>
          <w:ilvl w:val="0"/>
          <w:numId w:val="10"/>
        </w:numPr>
        <w:ind w:left="0" w:firstLine="0"/>
      </w:pPr>
      <w:r w:rsidRPr="002931F9">
        <w:t xml:space="preserve">medic </w:t>
      </w:r>
      <w:r w:rsidR="00D42D0F" w:rsidRPr="002931F9">
        <w:t xml:space="preserve"> medicină de familie (221108);</w:t>
      </w:r>
    </w:p>
    <w:p w:rsidR="001211ED" w:rsidRDefault="00C31221" w:rsidP="00DD6343">
      <w:pPr>
        <w:pStyle w:val="ListParagraph"/>
        <w:numPr>
          <w:ilvl w:val="0"/>
          <w:numId w:val="10"/>
        </w:numPr>
        <w:ind w:left="0" w:firstLine="0"/>
      </w:pPr>
      <w:r>
        <w:t>medic  medicină generală</w:t>
      </w:r>
      <w:r w:rsidR="001211ED">
        <w:t xml:space="preserve"> (221101)</w:t>
      </w:r>
    </w:p>
    <w:p w:rsidR="00855BCD" w:rsidRPr="002931F9" w:rsidRDefault="008A2C86" w:rsidP="00DD6343">
      <w:pPr>
        <w:pStyle w:val="ListParagraph"/>
        <w:numPr>
          <w:ilvl w:val="0"/>
          <w:numId w:val="10"/>
        </w:numPr>
        <w:ind w:left="0" w:firstLine="0"/>
      </w:pPr>
      <w:r w:rsidRPr="0092591F">
        <w:t>nutri</w:t>
      </w:r>
      <w:r w:rsidRPr="0092591F">
        <w:rPr>
          <w:lang w:val="ro-RO"/>
        </w:rPr>
        <w:t>ţ</w:t>
      </w:r>
      <w:r>
        <w:t xml:space="preserve">ionist </w:t>
      </w:r>
      <w:r w:rsidRPr="002931F9">
        <w:rPr>
          <w:bCs/>
          <w:lang w:val="ro-RO"/>
        </w:rPr>
        <w:t>ş</w:t>
      </w:r>
      <w:r w:rsidRPr="0092591F">
        <w:t>i dietetician</w:t>
      </w:r>
      <w:r>
        <w:t xml:space="preserve"> (226503);</w:t>
      </w:r>
    </w:p>
    <w:p w:rsidR="00E90DC5" w:rsidRPr="002931F9" w:rsidRDefault="00E90DC5" w:rsidP="00DD6343">
      <w:pPr>
        <w:pStyle w:val="ListParagraph"/>
        <w:numPr>
          <w:ilvl w:val="0"/>
          <w:numId w:val="10"/>
        </w:numPr>
        <w:ind w:left="0" w:firstLine="0"/>
      </w:pPr>
      <w:r w:rsidRPr="002931F9">
        <w:t>psiholog (263411);</w:t>
      </w:r>
    </w:p>
    <w:p w:rsidR="00092931" w:rsidRPr="002931F9" w:rsidRDefault="00E90DC5" w:rsidP="00DD6343">
      <w:pPr>
        <w:pStyle w:val="ListParagraph"/>
        <w:numPr>
          <w:ilvl w:val="0"/>
          <w:numId w:val="10"/>
        </w:numPr>
        <w:ind w:left="0" w:firstLine="0"/>
      </w:pPr>
      <w:r w:rsidRPr="002931F9">
        <w:t>kinetoterapeut (226405);</w:t>
      </w:r>
    </w:p>
    <w:p w:rsidR="00EC5B21" w:rsidRPr="0092591F" w:rsidRDefault="00E90DC5" w:rsidP="00DD6343">
      <w:pPr>
        <w:pStyle w:val="ListParagraph"/>
        <w:numPr>
          <w:ilvl w:val="0"/>
          <w:numId w:val="10"/>
        </w:numPr>
        <w:ind w:left="0" w:firstLine="0"/>
      </w:pPr>
      <w:r w:rsidRPr="002931F9">
        <w:t xml:space="preserve">fiziokinetoterapeut (226401); </w:t>
      </w:r>
      <w:r w:rsidR="0092591F">
        <w:t xml:space="preserve"> </w:t>
      </w:r>
    </w:p>
    <w:p w:rsidR="00E90DC5" w:rsidRDefault="007F4E3A" w:rsidP="00DD6343">
      <w:pPr>
        <w:pStyle w:val="ListParagraph"/>
        <w:numPr>
          <w:ilvl w:val="0"/>
          <w:numId w:val="9"/>
        </w:numPr>
        <w:ind w:left="0" w:firstLine="0"/>
      </w:pPr>
      <w:r>
        <w:t xml:space="preserve"> instructor-educator în unități de handicapați (235204)</w:t>
      </w:r>
      <w:r w:rsidR="00E90DC5" w:rsidRPr="002931F9">
        <w:t xml:space="preserve">; </w:t>
      </w:r>
    </w:p>
    <w:p w:rsidR="002373BB" w:rsidRPr="002931F9" w:rsidRDefault="002373BB" w:rsidP="00DD6343">
      <w:pPr>
        <w:pStyle w:val="ListParagraph"/>
        <w:numPr>
          <w:ilvl w:val="0"/>
          <w:numId w:val="9"/>
        </w:numPr>
        <w:ind w:left="0" w:firstLine="0"/>
      </w:pPr>
      <w:r>
        <w:t xml:space="preserve"> instructor-educator pentru activități de resocializare (263508)</w:t>
      </w:r>
    </w:p>
    <w:p w:rsidR="00E90DC5" w:rsidRPr="002931F9" w:rsidRDefault="00E90DC5" w:rsidP="00DD6343">
      <w:pPr>
        <w:pStyle w:val="ListParagraph"/>
        <w:numPr>
          <w:ilvl w:val="0"/>
          <w:numId w:val="9"/>
        </w:numPr>
        <w:ind w:left="0" w:firstLine="0"/>
      </w:pPr>
      <w:r w:rsidRPr="002931F9">
        <w:t>asistent social (263501);</w:t>
      </w:r>
    </w:p>
    <w:p w:rsidR="00E90DC5" w:rsidRPr="002931F9" w:rsidRDefault="007F4E3A" w:rsidP="00DD6343">
      <w:pPr>
        <w:pStyle w:val="ListParagraph"/>
        <w:numPr>
          <w:ilvl w:val="0"/>
          <w:numId w:val="9"/>
        </w:numPr>
        <w:ind w:left="0" w:firstLine="0"/>
      </w:pPr>
      <w:r>
        <w:t>technician î</w:t>
      </w:r>
      <w:r w:rsidR="002C0DDD">
        <w:t xml:space="preserve">n </w:t>
      </w:r>
      <w:r>
        <w:t>asistență</w:t>
      </w:r>
      <w:r w:rsidR="004F59D5">
        <w:t xml:space="preserve"> social</w:t>
      </w:r>
      <w:r>
        <w:t>ă</w:t>
      </w:r>
      <w:r w:rsidR="00E90DC5" w:rsidRPr="002931F9">
        <w:t xml:space="preserve"> (341201);</w:t>
      </w:r>
      <w:r w:rsidR="006E1ACD" w:rsidRPr="002931F9">
        <w:rPr>
          <w:b/>
        </w:rPr>
        <w:t xml:space="preserve"> </w:t>
      </w:r>
    </w:p>
    <w:p w:rsidR="00092931" w:rsidRPr="002931F9" w:rsidRDefault="00092931" w:rsidP="00DD6343">
      <w:pPr>
        <w:pStyle w:val="ListParagraph"/>
        <w:numPr>
          <w:ilvl w:val="0"/>
          <w:numId w:val="9"/>
        </w:numPr>
        <w:ind w:left="0" w:firstLine="0"/>
      </w:pPr>
      <w:r w:rsidRPr="002931F9">
        <w:t>as</w:t>
      </w:r>
      <w:r w:rsidR="00A17D1E" w:rsidRPr="002931F9">
        <w:t>istent medical generalist (325901</w:t>
      </w:r>
      <w:r w:rsidRPr="002931F9">
        <w:t>);</w:t>
      </w:r>
    </w:p>
    <w:p w:rsidR="00092931" w:rsidRPr="002931F9" w:rsidRDefault="006E1ACD" w:rsidP="00DD6343">
      <w:pPr>
        <w:pStyle w:val="ListParagraph"/>
        <w:numPr>
          <w:ilvl w:val="0"/>
          <w:numId w:val="9"/>
        </w:numPr>
        <w:ind w:left="0" w:firstLine="0"/>
      </w:pPr>
      <w:r w:rsidRPr="002931F9">
        <w:t>infirmier/</w:t>
      </w:r>
      <w:r w:rsidR="00092931" w:rsidRPr="002931F9">
        <w:t>infirmieră (532103);</w:t>
      </w:r>
    </w:p>
    <w:p w:rsidR="0010355D" w:rsidRDefault="0010355D" w:rsidP="00DD6343">
      <w:pPr>
        <w:pStyle w:val="ListParagraph"/>
        <w:numPr>
          <w:ilvl w:val="0"/>
          <w:numId w:val="9"/>
        </w:numPr>
        <w:ind w:left="0" w:firstLine="0"/>
      </w:pPr>
      <w:r>
        <w:t xml:space="preserve">medic </w:t>
      </w:r>
      <w:r w:rsidR="00414157">
        <w:t>specialist</w:t>
      </w:r>
      <w:r>
        <w:t xml:space="preserve"> psihiatru (226907);</w:t>
      </w:r>
    </w:p>
    <w:p w:rsidR="0010355D" w:rsidRDefault="00414157" w:rsidP="00DD6343">
      <w:pPr>
        <w:pStyle w:val="ListParagraph"/>
        <w:numPr>
          <w:ilvl w:val="0"/>
          <w:numId w:val="9"/>
        </w:numPr>
        <w:ind w:left="0" w:firstLine="0"/>
      </w:pPr>
      <w:r>
        <w:t>medic stomatolog</w:t>
      </w:r>
      <w:r w:rsidR="0010355D">
        <w:t xml:space="preserve"> (226101);</w:t>
      </w:r>
    </w:p>
    <w:p w:rsidR="0010355D" w:rsidRDefault="00C52899" w:rsidP="00DD6343">
      <w:pPr>
        <w:pStyle w:val="ListParagraph"/>
        <w:numPr>
          <w:ilvl w:val="0"/>
          <w:numId w:val="9"/>
        </w:numPr>
        <w:ind w:left="0" w:firstLine="0"/>
      </w:pPr>
      <w:r>
        <w:t>maseur</w:t>
      </w:r>
      <w:r w:rsidR="0010355D">
        <w:t xml:space="preserve"> (325501);</w:t>
      </w:r>
    </w:p>
    <w:p w:rsidR="0010355D" w:rsidRDefault="0010355D" w:rsidP="00DD6343">
      <w:pPr>
        <w:pStyle w:val="ListParagraph"/>
        <w:numPr>
          <w:ilvl w:val="0"/>
          <w:numId w:val="9"/>
        </w:numPr>
        <w:ind w:left="0" w:firstLine="0"/>
      </w:pPr>
      <w:r>
        <w:t>asistent medical</w:t>
      </w:r>
      <w:r w:rsidR="007A6CA0">
        <w:t xml:space="preserve"> balneofizioterapie,</w:t>
      </w:r>
      <w:r w:rsidR="00291B68">
        <w:t xml:space="preserve"> balneofiziokinetoterapie</w:t>
      </w:r>
      <w:r w:rsidR="00FE2BAE">
        <w:t xml:space="preserve"> ș</w:t>
      </w:r>
      <w:r w:rsidR="007A6CA0">
        <w:t>i recuperare</w:t>
      </w:r>
      <w:r>
        <w:t xml:space="preserve"> (325909);</w:t>
      </w:r>
    </w:p>
    <w:p w:rsidR="0010355D" w:rsidRDefault="0010355D" w:rsidP="00DD6343">
      <w:pPr>
        <w:pStyle w:val="ListParagraph"/>
        <w:numPr>
          <w:ilvl w:val="0"/>
          <w:numId w:val="9"/>
        </w:numPr>
        <w:ind w:left="0" w:firstLine="0"/>
      </w:pPr>
      <w:r>
        <w:lastRenderedPageBreak/>
        <w:t>asistent medical</w:t>
      </w:r>
      <w:r w:rsidR="00291B68">
        <w:t>-de farmacie</w:t>
      </w:r>
      <w:r>
        <w:t xml:space="preserve"> (321303)</w:t>
      </w:r>
    </w:p>
    <w:p w:rsidR="00D608E2" w:rsidRDefault="002F7771" w:rsidP="00DD6343">
      <w:pPr>
        <w:pStyle w:val="ListParagraph"/>
        <w:numPr>
          <w:ilvl w:val="0"/>
          <w:numId w:val="9"/>
        </w:numPr>
        <w:ind w:left="0" w:firstLine="0"/>
      </w:pPr>
      <w:r>
        <w:t>ergoterapeut</w:t>
      </w:r>
      <w:r w:rsidR="00D608E2">
        <w:t xml:space="preserve"> (325503</w:t>
      </w:r>
      <w:r w:rsidR="00D608E2" w:rsidRPr="002931F9">
        <w:t xml:space="preserve">); </w:t>
      </w:r>
    </w:p>
    <w:p w:rsidR="00370177" w:rsidRPr="002931F9" w:rsidRDefault="00370177" w:rsidP="00362663">
      <w:pPr>
        <w:pStyle w:val="ListParagraph"/>
        <w:ind w:left="0"/>
      </w:pPr>
    </w:p>
    <w:p w:rsidR="00370177" w:rsidRPr="002931F9" w:rsidRDefault="00370177" w:rsidP="00362663">
      <w:pPr>
        <w:pStyle w:val="NormalWeb"/>
        <w:spacing w:before="0" w:beforeAutospacing="0" w:after="0" w:afterAutospacing="0"/>
        <w:rPr>
          <w:lang w:val="ro-RO"/>
        </w:rPr>
      </w:pPr>
      <w:r w:rsidRPr="002931F9">
        <w:rPr>
          <w:b/>
          <w:lang w:val="ro-RO"/>
        </w:rPr>
        <w:t>(2)</w:t>
      </w:r>
      <w:r w:rsidRPr="002931F9">
        <w:rPr>
          <w:lang w:val="ro-RO"/>
        </w:rPr>
        <w:t xml:space="preserve"> Atribuţiile generale ale personalului de specialitate:</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asigură derularea etapelor procesului de acordare a serviciilor sociale cu respectarea prevederilor legii, a standardelor minime de calitate aplicabile şi a prezentului regulament;</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colaborează cu specialişti din alte centre în vederea soluţionării cazurilor, identificării de resurse etc.;</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monitorizează respectarea standardelor minime de calitate;</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sesizează conducerii centrului situaţii care pun în pericol siguranţa beneficiarului, situaţii de nerespectare a prevederilor prezentului regulament etc.;</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întocmeşte rapoarte periodice cu privire la activitatea derulată;</w:t>
      </w:r>
    </w:p>
    <w:p w:rsidR="00370177" w:rsidRPr="002931F9" w:rsidRDefault="00370177" w:rsidP="00DD6343">
      <w:pPr>
        <w:pStyle w:val="NormalWeb"/>
        <w:numPr>
          <w:ilvl w:val="0"/>
          <w:numId w:val="6"/>
        </w:numPr>
        <w:spacing w:before="0" w:beforeAutospacing="0" w:after="0" w:afterAutospacing="0"/>
        <w:ind w:left="0" w:firstLine="0"/>
        <w:rPr>
          <w:lang w:val="ro-RO"/>
        </w:rPr>
      </w:pPr>
      <w:r w:rsidRPr="002931F9">
        <w:rPr>
          <w:lang w:val="ro-RO"/>
        </w:rPr>
        <w:t>face propuneri de îmbunătăţire a activităţii în vederea creşterii calităţii serviciului şi respectării legislaţiei;</w:t>
      </w:r>
    </w:p>
    <w:p w:rsidR="00370177" w:rsidRDefault="00370177" w:rsidP="00DD6343">
      <w:pPr>
        <w:pStyle w:val="NormalWeb"/>
        <w:numPr>
          <w:ilvl w:val="0"/>
          <w:numId w:val="6"/>
        </w:numPr>
        <w:spacing w:before="0" w:beforeAutospacing="0" w:after="0" w:afterAutospacing="0"/>
        <w:ind w:left="0" w:firstLine="0"/>
        <w:rPr>
          <w:lang w:val="ro-RO"/>
        </w:rPr>
      </w:pPr>
      <w:r w:rsidRPr="002931F9">
        <w:rPr>
          <w:lang w:val="ro-RO"/>
        </w:rPr>
        <w:t>îndeplinește și alte atribuţii prevăzute în standardul minim de calitate aplicabil.</w:t>
      </w:r>
    </w:p>
    <w:p w:rsidR="00370177" w:rsidRPr="002931F9" w:rsidRDefault="00370177" w:rsidP="00362663">
      <w:pPr>
        <w:pStyle w:val="NormalWeb"/>
        <w:spacing w:before="0" w:beforeAutospacing="0" w:after="0" w:afterAutospacing="0"/>
        <w:rPr>
          <w:lang w:val="ro-RO"/>
        </w:rPr>
      </w:pPr>
    </w:p>
    <w:p w:rsidR="0006616E" w:rsidRDefault="00370177" w:rsidP="00362663">
      <w:pPr>
        <w:pStyle w:val="NormalWeb"/>
        <w:spacing w:before="0" w:beforeAutospacing="0" w:after="0" w:afterAutospacing="0"/>
      </w:pPr>
      <w:r w:rsidRPr="00370177">
        <w:rPr>
          <w:b/>
        </w:rPr>
        <w:t>(3)</w:t>
      </w:r>
      <w:r>
        <w:t xml:space="preserve">  Atribuții specifice ale personalului de specialitate:</w:t>
      </w:r>
    </w:p>
    <w:p w:rsidR="00BA36F4" w:rsidRPr="002931F9" w:rsidRDefault="0012721B" w:rsidP="00362663">
      <w:pPr>
        <w:pStyle w:val="NormalWeb"/>
        <w:spacing w:before="0" w:beforeAutospacing="0" w:after="0" w:afterAutospacing="0"/>
        <w:rPr>
          <w:lang w:val="ro-RO"/>
        </w:rPr>
      </w:pPr>
      <w:r>
        <w:rPr>
          <w:lang w:val="ro-RO"/>
        </w:rPr>
        <w:t xml:space="preserve">a)  </w:t>
      </w:r>
      <w:r w:rsidR="00FD5E4F" w:rsidRPr="002931F9">
        <w:rPr>
          <w:lang w:val="ro-RO"/>
        </w:rPr>
        <w:t>M</w:t>
      </w:r>
      <w:r w:rsidR="00BA36F4" w:rsidRPr="002931F9">
        <w:rPr>
          <w:lang w:val="ro-RO"/>
        </w:rPr>
        <w:t>edic</w:t>
      </w:r>
      <w:r w:rsidR="00A76B47" w:rsidRPr="002931F9">
        <w:rPr>
          <w:lang w:val="ro-RO"/>
        </w:rPr>
        <w:t xml:space="preserve">  medicină de familie  (</w:t>
      </w:r>
      <w:r w:rsidR="007C1C7E" w:rsidRPr="002931F9">
        <w:rPr>
          <w:lang w:val="ro-RO"/>
        </w:rPr>
        <w:t>221108</w:t>
      </w:r>
      <w:r w:rsidR="006417C6" w:rsidRPr="002931F9">
        <w:rPr>
          <w:lang w:val="ro-RO"/>
        </w:rPr>
        <w:t>)</w:t>
      </w:r>
      <w:r w:rsidR="00362663">
        <w:rPr>
          <w:lang w:val="ro-RO"/>
        </w:rPr>
        <w:t>;</w:t>
      </w:r>
    </w:p>
    <w:p w:rsidR="007E15E9" w:rsidRPr="002931F9" w:rsidRDefault="00BA36F4" w:rsidP="00DD6343">
      <w:pPr>
        <w:pStyle w:val="ListParagraph"/>
        <w:numPr>
          <w:ilvl w:val="0"/>
          <w:numId w:val="20"/>
        </w:numPr>
        <w:ind w:left="288" w:hanging="288"/>
      </w:pPr>
      <w:r w:rsidRPr="002931F9">
        <w:t>Acordă asistență medical</w:t>
      </w:r>
      <w:r w:rsidR="00426C95" w:rsidRPr="002931F9">
        <w:t>ă</w:t>
      </w:r>
      <w:r w:rsidRPr="002931F9">
        <w:t xml:space="preserve"> în specialitate medicină g</w:t>
      </w:r>
      <w:r w:rsidR="007E15E9" w:rsidRPr="002931F9">
        <w:t>enerală / medicină de familie;</w:t>
      </w:r>
    </w:p>
    <w:p w:rsidR="007E15E9" w:rsidRPr="002931F9" w:rsidRDefault="00BA36F4" w:rsidP="00DD6343">
      <w:pPr>
        <w:pStyle w:val="ListParagraph"/>
        <w:numPr>
          <w:ilvl w:val="0"/>
          <w:numId w:val="20"/>
        </w:numPr>
        <w:ind w:left="288" w:hanging="288"/>
      </w:pPr>
      <w:r w:rsidRPr="002931F9">
        <w:t xml:space="preserve">Acordă asistență medicală de urgență </w:t>
      </w:r>
      <w:r w:rsidR="001154C1" w:rsidRPr="002931F9">
        <w:t>î</w:t>
      </w:r>
      <w:r w:rsidRPr="002931F9">
        <w:t xml:space="preserve">n limitele competențelor profesionale ce </w:t>
      </w:r>
      <w:r w:rsidR="001154C1" w:rsidRPr="002931F9">
        <w:t>îi</w:t>
      </w:r>
      <w:r w:rsidR="00426C95" w:rsidRPr="002931F9">
        <w:t xml:space="preserve"> revin din autoriza</w:t>
      </w:r>
      <w:r w:rsidR="00284AEC" w:rsidRPr="002931F9">
        <w:rPr>
          <w:lang w:val="ro-RO"/>
        </w:rPr>
        <w:t>ț</w:t>
      </w:r>
      <w:r w:rsidR="00426C95" w:rsidRPr="002931F9">
        <w:t>ia de liberă</w:t>
      </w:r>
      <w:r w:rsidR="007E15E9" w:rsidRPr="002931F9">
        <w:t xml:space="preserve"> practică;</w:t>
      </w:r>
    </w:p>
    <w:p w:rsidR="007872C4" w:rsidRPr="002931F9" w:rsidRDefault="00BA36F4" w:rsidP="00DD6343">
      <w:pPr>
        <w:pStyle w:val="ListParagraph"/>
        <w:numPr>
          <w:ilvl w:val="0"/>
          <w:numId w:val="20"/>
        </w:numPr>
        <w:ind w:left="288" w:hanging="288"/>
      </w:pPr>
      <w:r w:rsidRPr="002931F9">
        <w:t>Pr</w:t>
      </w:r>
      <w:r w:rsidR="0064316F">
        <w:t>escrie tratamentul adecvat fiecă</w:t>
      </w:r>
      <w:r w:rsidRPr="002931F9">
        <w:t>rui pacient, cu respectarea normelor în vigoare;</w:t>
      </w:r>
    </w:p>
    <w:p w:rsidR="007E15E9" w:rsidRPr="002931F9" w:rsidRDefault="001154C1" w:rsidP="00DD6343">
      <w:pPr>
        <w:pStyle w:val="ListParagraph"/>
        <w:numPr>
          <w:ilvl w:val="0"/>
          <w:numId w:val="20"/>
        </w:numPr>
        <w:ind w:left="288" w:hanging="288"/>
      </w:pPr>
      <w:r w:rsidRPr="002931F9">
        <w:t>Î</w:t>
      </w:r>
      <w:r w:rsidR="007872C4" w:rsidRPr="002931F9">
        <w:t>și asumă responsabilitatea tratamentelor efectuate, f</w:t>
      </w:r>
      <w:r w:rsidR="00284AEC" w:rsidRPr="002931F9">
        <w:t>ă</w:t>
      </w:r>
      <w:r w:rsidR="007872C4" w:rsidRPr="002931F9">
        <w:t xml:space="preserve">ră să garanteze direct sau indirect reușita tratamentelor efectuate;  </w:t>
      </w:r>
    </w:p>
    <w:p w:rsidR="007E15E9" w:rsidRPr="002931F9" w:rsidRDefault="00BA36F4" w:rsidP="00DD6343">
      <w:pPr>
        <w:pStyle w:val="ListParagraph"/>
        <w:numPr>
          <w:ilvl w:val="0"/>
          <w:numId w:val="20"/>
        </w:numPr>
        <w:ind w:left="288" w:hanging="288"/>
      </w:pPr>
      <w:r w:rsidRPr="002931F9">
        <w:t>Respectă confid</w:t>
      </w:r>
      <w:r w:rsidR="007E15E9" w:rsidRPr="002931F9">
        <w:t>ețialitatea actului medical;</w:t>
      </w:r>
    </w:p>
    <w:p w:rsidR="00BA36F4" w:rsidRPr="002931F9" w:rsidRDefault="00BA36F4" w:rsidP="00DD6343">
      <w:pPr>
        <w:pStyle w:val="ListParagraph"/>
        <w:numPr>
          <w:ilvl w:val="0"/>
          <w:numId w:val="20"/>
        </w:numPr>
        <w:ind w:left="288" w:hanging="288"/>
      </w:pPr>
      <w:r w:rsidRPr="002931F9">
        <w:t xml:space="preserve">Respectă </w:t>
      </w:r>
      <w:r w:rsidR="0064316F">
        <w:t>intimitatea fiecă</w:t>
      </w:r>
      <w:r w:rsidR="007872C4" w:rsidRPr="002931F9">
        <w:t>rui pacient;</w:t>
      </w:r>
    </w:p>
    <w:p w:rsidR="002D3E11" w:rsidRPr="002931F9" w:rsidRDefault="002D3E11" w:rsidP="00DD6343">
      <w:pPr>
        <w:pStyle w:val="ListParagraph"/>
        <w:numPr>
          <w:ilvl w:val="0"/>
          <w:numId w:val="20"/>
        </w:numPr>
        <w:ind w:left="288" w:hanging="288"/>
      </w:pPr>
      <w:r w:rsidRPr="002931F9">
        <w:t>Întocmește bilete de trimitere pentru serviciile medicale de specialitate pentru beneficiarii care necesită investigații de specialitate;</w:t>
      </w:r>
    </w:p>
    <w:p w:rsidR="002D3E11" w:rsidRPr="002931F9" w:rsidRDefault="002D3E11" w:rsidP="00DD6343">
      <w:pPr>
        <w:pStyle w:val="ListParagraph"/>
        <w:numPr>
          <w:ilvl w:val="0"/>
          <w:numId w:val="20"/>
        </w:numPr>
        <w:ind w:left="288" w:hanging="288"/>
      </w:pPr>
      <w:r w:rsidRPr="002931F9">
        <w:t>Întocmește și parafează certificatul constatator al morții pentru beneficiari, urmând procedurile legale;</w:t>
      </w:r>
    </w:p>
    <w:p w:rsidR="002D3E11" w:rsidRPr="002931F9" w:rsidRDefault="002D3E11" w:rsidP="00DD6343">
      <w:pPr>
        <w:pStyle w:val="ListParagraph"/>
        <w:numPr>
          <w:ilvl w:val="0"/>
          <w:numId w:val="20"/>
        </w:numPr>
        <w:ind w:left="288" w:hanging="288"/>
      </w:pPr>
      <w:r w:rsidRPr="002931F9">
        <w:t>Întocmește periodic necesarul de medicamente și materiale sanitare care vor fi folosite pentru beneficiari;</w:t>
      </w:r>
    </w:p>
    <w:p w:rsidR="002D3E11" w:rsidRDefault="002D3E11" w:rsidP="00DD6343">
      <w:pPr>
        <w:pStyle w:val="ListParagraph"/>
        <w:numPr>
          <w:ilvl w:val="0"/>
          <w:numId w:val="20"/>
        </w:numPr>
        <w:ind w:left="288" w:hanging="288"/>
      </w:pPr>
      <w:r w:rsidRPr="002931F9">
        <w:t>Verifică modul în care personalul medico-sanitar își îndeplinește atribuțiile de serviciu.</w:t>
      </w:r>
    </w:p>
    <w:p w:rsidR="000F05FB" w:rsidRDefault="000F05FB" w:rsidP="00362663">
      <w:pPr>
        <w:pStyle w:val="ListParagraph"/>
        <w:ind w:left="288"/>
      </w:pPr>
    </w:p>
    <w:p w:rsidR="000F05FB" w:rsidRPr="00F30DC2" w:rsidRDefault="000F05FB" w:rsidP="00362663">
      <w:pPr>
        <w:spacing w:line="240" w:lineRule="auto"/>
        <w:rPr>
          <w:rFonts w:ascii="Times New Roman" w:hAnsi="Times New Roman" w:cs="Times New Roman"/>
          <w:sz w:val="24"/>
          <w:szCs w:val="24"/>
        </w:rPr>
      </w:pPr>
      <w:r w:rsidRPr="00F30DC2">
        <w:rPr>
          <w:rFonts w:ascii="Times New Roman" w:hAnsi="Times New Roman" w:cs="Times New Roman"/>
          <w:sz w:val="24"/>
          <w:szCs w:val="24"/>
        </w:rPr>
        <w:t>b)</w:t>
      </w:r>
      <w:r w:rsidRPr="00F30DC2">
        <w:rPr>
          <w:rFonts w:ascii="Times New Roman" w:hAnsi="Times New Roman" w:cs="Times New Roman"/>
        </w:rPr>
        <w:t xml:space="preserve"> </w:t>
      </w:r>
      <w:r w:rsidR="00F30DC2">
        <w:rPr>
          <w:rFonts w:ascii="Times New Roman" w:hAnsi="Times New Roman" w:cs="Times New Roman"/>
        </w:rPr>
        <w:t xml:space="preserve"> </w:t>
      </w:r>
      <w:r w:rsidR="001D7908">
        <w:rPr>
          <w:rFonts w:ascii="Times New Roman" w:hAnsi="Times New Roman" w:cs="Times New Roman"/>
          <w:sz w:val="24"/>
          <w:szCs w:val="24"/>
        </w:rPr>
        <w:t xml:space="preserve">Medic </w:t>
      </w:r>
      <w:r w:rsidR="00F30DC2" w:rsidRPr="00F30DC2">
        <w:rPr>
          <w:rFonts w:ascii="Times New Roman" w:hAnsi="Times New Roman" w:cs="Times New Roman"/>
          <w:sz w:val="24"/>
          <w:szCs w:val="24"/>
        </w:rPr>
        <w:t>medicină</w:t>
      </w:r>
      <w:r w:rsidRPr="00F30DC2">
        <w:rPr>
          <w:rFonts w:ascii="Times New Roman" w:hAnsi="Times New Roman" w:cs="Times New Roman"/>
          <w:sz w:val="24"/>
          <w:szCs w:val="24"/>
        </w:rPr>
        <w:t xml:space="preserve"> general</w:t>
      </w:r>
      <w:r w:rsidR="00F30DC2" w:rsidRPr="00F30DC2">
        <w:rPr>
          <w:rFonts w:ascii="Times New Roman" w:hAnsi="Times New Roman" w:cs="Times New Roman"/>
          <w:sz w:val="24"/>
          <w:szCs w:val="24"/>
        </w:rPr>
        <w:t>ă</w:t>
      </w:r>
      <w:r w:rsidRPr="00F30DC2">
        <w:rPr>
          <w:rFonts w:ascii="Times New Roman" w:hAnsi="Times New Roman" w:cs="Times New Roman"/>
          <w:sz w:val="24"/>
          <w:szCs w:val="24"/>
        </w:rPr>
        <w:t xml:space="preserve"> (221101)</w:t>
      </w:r>
      <w:r w:rsidR="00362663">
        <w:rPr>
          <w:rFonts w:ascii="Times New Roman" w:hAnsi="Times New Roman" w:cs="Times New Roman"/>
          <w:sz w:val="24"/>
          <w:szCs w:val="24"/>
        </w:rPr>
        <w:t>;</w:t>
      </w:r>
    </w:p>
    <w:p w:rsidR="00FC2880" w:rsidRPr="002931F9" w:rsidRDefault="00FC2880" w:rsidP="00DD6343">
      <w:pPr>
        <w:pStyle w:val="ListParagraph"/>
        <w:numPr>
          <w:ilvl w:val="0"/>
          <w:numId w:val="20"/>
        </w:numPr>
        <w:ind w:left="288" w:hanging="288"/>
      </w:pPr>
      <w:r w:rsidRPr="002931F9">
        <w:t>Acordă asistență medicală în specialitate medicină g</w:t>
      </w:r>
      <w:r>
        <w:t xml:space="preserve">enerală </w:t>
      </w:r>
      <w:r w:rsidRPr="002931F9">
        <w:t>;</w:t>
      </w:r>
    </w:p>
    <w:p w:rsidR="00FC2880" w:rsidRPr="002931F9" w:rsidRDefault="00FC2880" w:rsidP="00DD6343">
      <w:pPr>
        <w:pStyle w:val="ListParagraph"/>
        <w:numPr>
          <w:ilvl w:val="0"/>
          <w:numId w:val="20"/>
        </w:numPr>
        <w:ind w:left="288" w:hanging="288"/>
      </w:pPr>
      <w:r w:rsidRPr="002931F9">
        <w:t>Acordă asistență medicală de urgență în limitele competențelor profesionale ce îi revin din autoriza</w:t>
      </w:r>
      <w:r w:rsidRPr="002931F9">
        <w:rPr>
          <w:lang w:val="ro-RO"/>
        </w:rPr>
        <w:t>ț</w:t>
      </w:r>
      <w:r w:rsidRPr="002931F9">
        <w:t>ia de liberă practică;</w:t>
      </w:r>
    </w:p>
    <w:p w:rsidR="00FC2880" w:rsidRPr="002931F9" w:rsidRDefault="00FC2880" w:rsidP="00DD6343">
      <w:pPr>
        <w:pStyle w:val="ListParagraph"/>
        <w:numPr>
          <w:ilvl w:val="0"/>
          <w:numId w:val="20"/>
        </w:numPr>
        <w:ind w:left="288" w:hanging="288"/>
      </w:pPr>
      <w:r w:rsidRPr="002931F9">
        <w:t>Pr</w:t>
      </w:r>
      <w:r>
        <w:t>escrie tratamentul adecvat fiecă</w:t>
      </w:r>
      <w:r w:rsidRPr="002931F9">
        <w:t>rui pacient, cu respectarea normelor în vigoare;</w:t>
      </w:r>
    </w:p>
    <w:p w:rsidR="00FC2880" w:rsidRPr="002931F9" w:rsidRDefault="00FC2880" w:rsidP="00DD6343">
      <w:pPr>
        <w:pStyle w:val="ListParagraph"/>
        <w:numPr>
          <w:ilvl w:val="0"/>
          <w:numId w:val="20"/>
        </w:numPr>
        <w:ind w:left="288" w:hanging="288"/>
      </w:pPr>
      <w:r w:rsidRPr="002931F9">
        <w:t xml:space="preserve">Își asumă responsabilitatea tratamentelor efectuate, fără să garanteze direct sau indirect reușita tratamentelor efectuate;  </w:t>
      </w:r>
    </w:p>
    <w:p w:rsidR="00FC2880" w:rsidRPr="002931F9" w:rsidRDefault="00FC2880" w:rsidP="00DD6343">
      <w:pPr>
        <w:pStyle w:val="ListParagraph"/>
        <w:numPr>
          <w:ilvl w:val="0"/>
          <w:numId w:val="20"/>
        </w:numPr>
        <w:ind w:left="288" w:hanging="288"/>
      </w:pPr>
      <w:r w:rsidRPr="002931F9">
        <w:t>Respectă confidețialitatea actului medical;</w:t>
      </w:r>
    </w:p>
    <w:p w:rsidR="00FC2880" w:rsidRPr="002931F9" w:rsidRDefault="00FC2880" w:rsidP="00DD6343">
      <w:pPr>
        <w:pStyle w:val="ListParagraph"/>
        <w:numPr>
          <w:ilvl w:val="0"/>
          <w:numId w:val="20"/>
        </w:numPr>
        <w:ind w:left="288" w:hanging="288"/>
      </w:pPr>
      <w:r w:rsidRPr="002931F9">
        <w:t xml:space="preserve">Respectă </w:t>
      </w:r>
      <w:r>
        <w:t>intimitatea fiecă</w:t>
      </w:r>
      <w:r w:rsidRPr="002931F9">
        <w:t>rui pacient;</w:t>
      </w:r>
    </w:p>
    <w:p w:rsidR="00FC2880" w:rsidRPr="002931F9" w:rsidRDefault="00FC2880" w:rsidP="00DD6343">
      <w:pPr>
        <w:pStyle w:val="ListParagraph"/>
        <w:numPr>
          <w:ilvl w:val="0"/>
          <w:numId w:val="20"/>
        </w:numPr>
        <w:ind w:left="288" w:hanging="288"/>
      </w:pPr>
      <w:r w:rsidRPr="002931F9">
        <w:t>Întocmește bilete de trimitere pentru serviciile medicale de specialitate pentru beneficiarii care necesită investigații de specialitate;</w:t>
      </w:r>
    </w:p>
    <w:p w:rsidR="00FC2880" w:rsidRPr="002931F9" w:rsidRDefault="00FC2880" w:rsidP="00DD6343">
      <w:pPr>
        <w:pStyle w:val="ListParagraph"/>
        <w:numPr>
          <w:ilvl w:val="0"/>
          <w:numId w:val="20"/>
        </w:numPr>
        <w:ind w:left="288" w:hanging="288"/>
      </w:pPr>
      <w:r w:rsidRPr="002931F9">
        <w:t>Întocmește și parafează certificatul constatator al morții pentru beneficiari, urmând procedurile legale;</w:t>
      </w:r>
    </w:p>
    <w:p w:rsidR="00FC2880" w:rsidRPr="002931F9" w:rsidRDefault="00FC2880" w:rsidP="00DD6343">
      <w:pPr>
        <w:pStyle w:val="ListParagraph"/>
        <w:numPr>
          <w:ilvl w:val="0"/>
          <w:numId w:val="20"/>
        </w:numPr>
        <w:ind w:left="288" w:hanging="288"/>
      </w:pPr>
      <w:r w:rsidRPr="002931F9">
        <w:t>Întocmește periodic necesarul de medicamente și materiale sanitare care vor fi folosite pentru beneficiari;</w:t>
      </w:r>
    </w:p>
    <w:p w:rsidR="000F05FB" w:rsidRPr="002931F9" w:rsidRDefault="00FC2880" w:rsidP="00DD6343">
      <w:pPr>
        <w:pStyle w:val="ListParagraph"/>
        <w:numPr>
          <w:ilvl w:val="0"/>
          <w:numId w:val="20"/>
        </w:numPr>
        <w:ind w:left="288" w:hanging="288"/>
      </w:pPr>
      <w:r w:rsidRPr="002931F9">
        <w:t>Verifică modul în care personalul medico-sanitar își îndeplinește atribuțiile de serviciu</w:t>
      </w:r>
      <w:r w:rsidR="00F46F86">
        <w:t>.</w:t>
      </w:r>
    </w:p>
    <w:p w:rsidR="00411074" w:rsidRPr="002931F9" w:rsidRDefault="00411074" w:rsidP="00362663">
      <w:pPr>
        <w:pStyle w:val="NormalWeb"/>
        <w:spacing w:before="0" w:beforeAutospacing="0" w:after="0" w:afterAutospacing="0"/>
      </w:pPr>
    </w:p>
    <w:p w:rsidR="006670D2" w:rsidRDefault="00F46F86" w:rsidP="00362663">
      <w:pPr>
        <w:pStyle w:val="NormalWeb"/>
        <w:spacing w:before="0" w:beforeAutospacing="0" w:after="0" w:afterAutospacing="0"/>
      </w:pPr>
      <w:r>
        <w:t>c</w:t>
      </w:r>
      <w:r w:rsidR="0006616E">
        <w:t>)  Nutri</w:t>
      </w:r>
      <w:r w:rsidR="0006616E" w:rsidRPr="002931F9">
        <w:rPr>
          <w:iCs/>
          <w:lang w:val="ro-RO"/>
        </w:rPr>
        <w:t>ţ</w:t>
      </w:r>
      <w:r w:rsidR="0006616E">
        <w:t xml:space="preserve">ionist </w:t>
      </w:r>
      <w:r w:rsidR="0006616E" w:rsidRPr="002931F9">
        <w:t>ș</w:t>
      </w:r>
      <w:r w:rsidR="0092591F">
        <w:t>i d</w:t>
      </w:r>
      <w:r w:rsidR="00CC3A1F" w:rsidRPr="002931F9">
        <w:t xml:space="preserve">ietetician </w:t>
      </w:r>
      <w:r w:rsidR="001D7908">
        <w:t>(</w:t>
      </w:r>
      <w:r w:rsidR="0092591F">
        <w:t>226503</w:t>
      </w:r>
      <w:r w:rsidR="00C31FD5" w:rsidRPr="002931F9">
        <w:t>)</w:t>
      </w:r>
      <w:r w:rsidR="00362663">
        <w:t>;</w:t>
      </w:r>
    </w:p>
    <w:p w:rsidR="00CC3A1F" w:rsidRPr="002931F9" w:rsidRDefault="00CC3A1F" w:rsidP="00362663">
      <w:pPr>
        <w:pStyle w:val="NormalWeb"/>
        <w:spacing w:before="0" w:beforeAutospacing="0" w:after="0" w:afterAutospacing="0"/>
        <w:rPr>
          <w:iCs/>
          <w:lang w:val="ro-RO"/>
        </w:rPr>
      </w:pPr>
      <w:r w:rsidRPr="002931F9">
        <w:rPr>
          <w:b/>
          <w:bCs/>
          <w:i/>
          <w:iCs/>
          <w:lang w:val="ro-RO"/>
        </w:rPr>
        <w:lastRenderedPageBreak/>
        <w:t> </w:t>
      </w:r>
      <w:r w:rsidR="00FC04BC">
        <w:rPr>
          <w:b/>
          <w:bCs/>
          <w:i/>
          <w:iCs/>
          <w:lang w:val="ro-RO"/>
        </w:rPr>
        <w:t xml:space="preserve">- </w:t>
      </w:r>
      <w:r w:rsidRPr="002931F9">
        <w:rPr>
          <w:iCs/>
          <w:lang w:val="ro-RO"/>
        </w:rPr>
        <w:t>Con</w:t>
      </w:r>
      <w:r w:rsidR="0003387A">
        <w:rPr>
          <w:iCs/>
          <w:lang w:val="ro-RO"/>
        </w:rPr>
        <w:t xml:space="preserve">duce, coordonează, organizează </w:t>
      </w:r>
      <w:r w:rsidR="0003387A" w:rsidRPr="002931F9">
        <w:t>ș</w:t>
      </w:r>
      <w:r w:rsidRPr="002931F9">
        <w:rPr>
          <w:iCs/>
          <w:lang w:val="ro-RO"/>
        </w:rPr>
        <w:t>i supraveghează  prepararea regim</w:t>
      </w:r>
      <w:r w:rsidR="008F3A5F">
        <w:rPr>
          <w:iCs/>
          <w:lang w:val="ro-RO"/>
        </w:rPr>
        <w:t xml:space="preserve">urilor alimentare profilactice </w:t>
      </w:r>
      <w:r w:rsidR="008F3A5F" w:rsidRPr="002931F9">
        <w:t>ș</w:t>
      </w:r>
      <w:r w:rsidRPr="002931F9">
        <w:rPr>
          <w:iCs/>
          <w:lang w:val="ro-RO"/>
        </w:rPr>
        <w:t>i terapeutice, pentru  persoanele  instituţionalizate;</w:t>
      </w:r>
    </w:p>
    <w:p w:rsidR="00CC3A1F" w:rsidRPr="002931F9" w:rsidRDefault="00CC3A1F" w:rsidP="00DD6343">
      <w:pPr>
        <w:pStyle w:val="NormalWeb"/>
        <w:numPr>
          <w:ilvl w:val="0"/>
          <w:numId w:val="21"/>
        </w:numPr>
        <w:spacing w:before="0" w:beforeAutospacing="0" w:after="0" w:afterAutospacing="0"/>
        <w:ind w:left="288" w:hanging="288"/>
        <w:rPr>
          <w:iCs/>
          <w:lang w:val="ro-RO"/>
        </w:rPr>
      </w:pPr>
      <w:r w:rsidRPr="002931F9">
        <w:rPr>
          <w:iCs/>
          <w:lang w:val="ro-RO"/>
        </w:rPr>
        <w:t>Alcătuieşte regimul alimentar</w:t>
      </w:r>
      <w:r w:rsidR="00223B75" w:rsidRPr="002931F9">
        <w:rPr>
          <w:iCs/>
          <w:lang w:val="ro-RO"/>
        </w:rPr>
        <w:t xml:space="preserve"> î</w:t>
      </w:r>
      <w:r w:rsidRPr="002931F9">
        <w:rPr>
          <w:iCs/>
          <w:lang w:val="ro-RO"/>
        </w:rPr>
        <w:t>n funcţie de :</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indicaţiile dietetice specifice fiecărei afecţiuni</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valorile, principiile, dorinţ</w:t>
      </w:r>
      <w:r w:rsidR="00223B75" w:rsidRPr="002931F9">
        <w:rPr>
          <w:iCs/>
          <w:lang w:val="ro-RO"/>
        </w:rPr>
        <w:t>ele, obiceiurile ș</w:t>
      </w:r>
      <w:r w:rsidRPr="002931F9">
        <w:rPr>
          <w:iCs/>
          <w:lang w:val="ro-RO"/>
        </w:rPr>
        <w:t>i religia pacientului</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alocaţie sau posibilități materiale / financiare</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numărul de porţii</w:t>
      </w:r>
    </w:p>
    <w:p w:rsidR="00CC3A1F" w:rsidRPr="002931F9" w:rsidRDefault="00CC3A1F" w:rsidP="00DD6343">
      <w:pPr>
        <w:pStyle w:val="NormalWeb"/>
        <w:numPr>
          <w:ilvl w:val="0"/>
          <w:numId w:val="21"/>
        </w:numPr>
        <w:spacing w:before="0" w:beforeAutospacing="0" w:after="0" w:afterAutospacing="0"/>
        <w:ind w:left="288" w:hanging="288"/>
        <w:rPr>
          <w:iCs/>
          <w:lang w:val="ro-RO"/>
        </w:rPr>
      </w:pPr>
      <w:r w:rsidRPr="002931F9">
        <w:rPr>
          <w:iCs/>
          <w:lang w:val="ro-RO"/>
        </w:rPr>
        <w:t>Centralizează zilnic regimurile dietetice  prescrise beneficiarilor</w:t>
      </w:r>
      <w:r w:rsidR="00223B75" w:rsidRPr="002931F9">
        <w:rPr>
          <w:iCs/>
          <w:lang w:val="ro-RO"/>
        </w:rPr>
        <w:t>  î</w:t>
      </w:r>
      <w:r w:rsidRPr="002931F9">
        <w:rPr>
          <w:iCs/>
          <w:lang w:val="ro-RO"/>
        </w:rPr>
        <w:t xml:space="preserve">n raport cu datele din </w:t>
      </w:r>
      <w:r w:rsidR="00223B75" w:rsidRPr="002931F9">
        <w:rPr>
          <w:iCs/>
          <w:lang w:val="ro-RO"/>
        </w:rPr>
        <w:t>foaia de observaţie, î</w:t>
      </w:r>
      <w:r w:rsidRPr="002931F9">
        <w:rPr>
          <w:iCs/>
          <w:lang w:val="ro-RO"/>
        </w:rPr>
        <w:t>n baza foilor zilnice de  alimentaţie;</w:t>
      </w:r>
    </w:p>
    <w:p w:rsidR="00CC3A1F" w:rsidRPr="002931F9" w:rsidRDefault="00CC3A1F" w:rsidP="00DD6343">
      <w:pPr>
        <w:pStyle w:val="NormalWeb"/>
        <w:numPr>
          <w:ilvl w:val="0"/>
          <w:numId w:val="21"/>
        </w:numPr>
        <w:spacing w:before="0" w:beforeAutospacing="0" w:after="0" w:afterAutospacing="0"/>
        <w:ind w:left="288" w:hanging="288"/>
        <w:rPr>
          <w:iCs/>
          <w:lang w:val="ro-RO"/>
        </w:rPr>
      </w:pPr>
      <w:r w:rsidRPr="002931F9">
        <w:rPr>
          <w:iCs/>
          <w:lang w:val="ro-RO"/>
        </w:rPr>
        <w:t>Întocmeşte  zilnic reţetarul (desfăşur</w:t>
      </w:r>
      <w:r w:rsidR="0003387A" w:rsidRPr="002931F9">
        <w:rPr>
          <w:iCs/>
          <w:lang w:val="ro-RO"/>
        </w:rPr>
        <w:t>ă</w:t>
      </w:r>
      <w:r w:rsidR="00223B75" w:rsidRPr="002931F9">
        <w:rPr>
          <w:iCs/>
          <w:lang w:val="ro-RO"/>
        </w:rPr>
        <w:t>torul de gramaj) unde specifică</w:t>
      </w:r>
      <w:r w:rsidRPr="002931F9">
        <w:rPr>
          <w:iCs/>
          <w:lang w:val="ro-RO"/>
        </w:rPr>
        <w:t> :</w:t>
      </w:r>
    </w:p>
    <w:p w:rsidR="00CC3A1F" w:rsidRPr="002931F9" w:rsidRDefault="00CC3A1F" w:rsidP="00DD6343">
      <w:pPr>
        <w:pStyle w:val="NormalWeb"/>
        <w:numPr>
          <w:ilvl w:val="6"/>
          <w:numId w:val="21"/>
        </w:numPr>
        <w:spacing w:before="0" w:beforeAutospacing="0" w:after="0" w:afterAutospacing="0"/>
        <w:ind w:left="288" w:hanging="288"/>
        <w:rPr>
          <w:iCs/>
          <w:lang w:val="ro-RO"/>
        </w:rPr>
      </w:pPr>
      <w:r w:rsidRPr="002931F9">
        <w:rPr>
          <w:iCs/>
          <w:lang w:val="ro-RO"/>
        </w:rPr>
        <w:t>alimentele ce fac obiectul regimurilor</w:t>
      </w:r>
    </w:p>
    <w:p w:rsidR="00CC3A1F" w:rsidRPr="002931F9" w:rsidRDefault="00CC3A1F" w:rsidP="00DD6343">
      <w:pPr>
        <w:pStyle w:val="NormalWeb"/>
        <w:numPr>
          <w:ilvl w:val="6"/>
          <w:numId w:val="21"/>
        </w:numPr>
        <w:spacing w:before="0" w:beforeAutospacing="0" w:after="0" w:afterAutospacing="0"/>
        <w:ind w:left="288" w:hanging="288"/>
        <w:rPr>
          <w:iCs/>
          <w:lang w:val="ro-RO"/>
        </w:rPr>
      </w:pPr>
      <w:r w:rsidRPr="002931F9">
        <w:rPr>
          <w:iCs/>
          <w:lang w:val="ro-RO"/>
        </w:rPr>
        <w:t>felurile de mâncare pe regimuri</w:t>
      </w:r>
    </w:p>
    <w:p w:rsidR="00CC3A1F" w:rsidRPr="002931F9" w:rsidRDefault="00CC3A1F" w:rsidP="00DD6343">
      <w:pPr>
        <w:pStyle w:val="NormalWeb"/>
        <w:numPr>
          <w:ilvl w:val="6"/>
          <w:numId w:val="21"/>
        </w:numPr>
        <w:spacing w:before="0" w:beforeAutospacing="0" w:after="0" w:afterAutospacing="0"/>
        <w:ind w:left="288" w:hanging="288"/>
        <w:rPr>
          <w:iCs/>
          <w:lang w:val="ro-RO"/>
        </w:rPr>
      </w:pPr>
      <w:r w:rsidRPr="002931F9">
        <w:rPr>
          <w:iCs/>
          <w:lang w:val="ro-RO"/>
        </w:rPr>
        <w:t>gramajul/porţie (poate fi a</w:t>
      </w:r>
      <w:r w:rsidR="00223B75" w:rsidRPr="002931F9">
        <w:rPr>
          <w:iCs/>
          <w:lang w:val="ro-RO"/>
        </w:rPr>
        <w:t>daptat î</w:t>
      </w:r>
      <w:r w:rsidRPr="002931F9">
        <w:rPr>
          <w:iCs/>
          <w:lang w:val="ro-RO"/>
        </w:rPr>
        <w:t>n funcţie de posibilități )</w:t>
      </w:r>
    </w:p>
    <w:p w:rsidR="00CC3A1F" w:rsidRPr="002931F9" w:rsidRDefault="00CC3A1F" w:rsidP="00DD6343">
      <w:pPr>
        <w:pStyle w:val="NormalWeb"/>
        <w:numPr>
          <w:ilvl w:val="6"/>
          <w:numId w:val="21"/>
        </w:numPr>
        <w:spacing w:before="0" w:beforeAutospacing="0" w:after="0" w:afterAutospacing="0"/>
        <w:ind w:left="288" w:hanging="288"/>
        <w:rPr>
          <w:iCs/>
          <w:lang w:val="ro-RO"/>
        </w:rPr>
      </w:pPr>
      <w:r w:rsidRPr="002931F9">
        <w:rPr>
          <w:iCs/>
          <w:lang w:val="ro-RO"/>
        </w:rPr>
        <w:t>numărul de porţii /regim</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numărul de mese</w:t>
      </w:r>
    </w:p>
    <w:p w:rsidR="00CC3A1F" w:rsidRPr="002931F9" w:rsidRDefault="00D56342" w:rsidP="00DD6343">
      <w:pPr>
        <w:pStyle w:val="NormalWeb"/>
        <w:numPr>
          <w:ilvl w:val="3"/>
          <w:numId w:val="21"/>
        </w:numPr>
        <w:spacing w:before="0" w:beforeAutospacing="0" w:after="0" w:afterAutospacing="0"/>
        <w:ind w:left="288" w:hanging="288"/>
        <w:rPr>
          <w:iCs/>
          <w:lang w:val="ro-RO"/>
        </w:rPr>
      </w:pPr>
      <w:r>
        <w:rPr>
          <w:iCs/>
          <w:lang w:val="ro-RO"/>
        </w:rPr>
        <w:t xml:space="preserve">înscrie cantităţile rezultate </w:t>
      </w:r>
      <w:r w:rsidRPr="002931F9">
        <w:rPr>
          <w:iCs/>
          <w:lang w:val="ro-RO"/>
        </w:rPr>
        <w:t>î</w:t>
      </w:r>
      <w:r>
        <w:rPr>
          <w:iCs/>
          <w:lang w:val="ro-RO"/>
        </w:rPr>
        <w:t>n fiecare rubric</w:t>
      </w:r>
      <w:r w:rsidRPr="002931F9">
        <w:rPr>
          <w:iCs/>
          <w:lang w:val="ro-RO"/>
        </w:rPr>
        <w:t>ă</w:t>
      </w:r>
      <w:r w:rsidR="00CC3A1F" w:rsidRPr="002931F9">
        <w:rPr>
          <w:iCs/>
          <w:lang w:val="ro-RO"/>
        </w:rPr>
        <w:t xml:space="preserve"> a alimentelor</w:t>
      </w:r>
    </w:p>
    <w:p w:rsidR="00CC3A1F" w:rsidRPr="002931F9" w:rsidRDefault="00CC3A1F" w:rsidP="00DD6343">
      <w:pPr>
        <w:pStyle w:val="NormalWeb"/>
        <w:numPr>
          <w:ilvl w:val="3"/>
          <w:numId w:val="21"/>
        </w:numPr>
        <w:spacing w:before="0" w:beforeAutospacing="0" w:after="0" w:afterAutospacing="0"/>
        <w:ind w:left="288" w:hanging="288"/>
        <w:rPr>
          <w:iCs/>
          <w:lang w:val="ro-RO"/>
        </w:rPr>
      </w:pPr>
      <w:r w:rsidRPr="002931F9">
        <w:rPr>
          <w:iCs/>
          <w:lang w:val="ro-RO"/>
        </w:rPr>
        <w:t>totalizează cantităţile rezultate</w:t>
      </w:r>
    </w:p>
    <w:p w:rsidR="00CC3A1F" w:rsidRPr="002931F9" w:rsidRDefault="00CC3A1F" w:rsidP="00DD6343">
      <w:pPr>
        <w:pStyle w:val="NormalWeb"/>
        <w:numPr>
          <w:ilvl w:val="0"/>
          <w:numId w:val="21"/>
        </w:numPr>
        <w:spacing w:before="0" w:beforeAutospacing="0" w:after="0" w:afterAutospacing="0"/>
        <w:ind w:left="288" w:hanging="288"/>
        <w:rPr>
          <w:iCs/>
          <w:lang w:val="ro-RO"/>
        </w:rPr>
      </w:pPr>
      <w:r w:rsidRPr="002931F9">
        <w:rPr>
          <w:iCs/>
          <w:lang w:val="ro-RO"/>
        </w:rPr>
        <w:t>Urmăreşte respectarea n</w:t>
      </w:r>
      <w:r w:rsidR="00223B75" w:rsidRPr="002931F9">
        <w:rPr>
          <w:iCs/>
          <w:lang w:val="ro-RO"/>
        </w:rPr>
        <w:t>umărului de porţii planificate și a gramajului înscris î</w:t>
      </w:r>
      <w:r w:rsidRPr="002931F9">
        <w:rPr>
          <w:iCs/>
          <w:lang w:val="ro-RO"/>
        </w:rPr>
        <w:t>n desfăşurătorul de gramaje</w:t>
      </w:r>
    </w:p>
    <w:p w:rsidR="009F35BD" w:rsidRPr="002931F9" w:rsidRDefault="00223B75" w:rsidP="00DD6343">
      <w:pPr>
        <w:pStyle w:val="NormalWeb"/>
        <w:numPr>
          <w:ilvl w:val="0"/>
          <w:numId w:val="21"/>
        </w:numPr>
        <w:spacing w:before="0" w:beforeAutospacing="0" w:after="0" w:afterAutospacing="0"/>
        <w:ind w:left="288" w:hanging="288"/>
        <w:rPr>
          <w:iCs/>
          <w:lang w:val="ro-RO"/>
        </w:rPr>
      </w:pPr>
      <w:r w:rsidRPr="002931F9">
        <w:rPr>
          <w:iCs/>
          <w:lang w:val="ro-RO"/>
        </w:rPr>
        <w:t>Asistă</w:t>
      </w:r>
      <w:r w:rsidR="00CC3A1F" w:rsidRPr="002931F9">
        <w:rPr>
          <w:iCs/>
          <w:lang w:val="ro-RO"/>
        </w:rPr>
        <w:t xml:space="preserve"> la eliberarea  alimentelor din magazia unităț</w:t>
      </w:r>
      <w:r w:rsidRPr="002931F9">
        <w:rPr>
          <w:iCs/>
          <w:lang w:val="ro-RO"/>
        </w:rPr>
        <w:t>ii ș</w:t>
      </w:r>
      <w:r w:rsidR="00CC3A1F" w:rsidRPr="002931F9">
        <w:rPr>
          <w:iCs/>
          <w:lang w:val="ro-RO"/>
        </w:rPr>
        <w:t>i la depo</w:t>
      </w:r>
      <w:r w:rsidR="00734D92">
        <w:rPr>
          <w:iCs/>
          <w:lang w:val="ro-RO"/>
        </w:rPr>
        <w:t>zitarea lor igienic</w:t>
      </w:r>
      <w:r w:rsidR="00734D92" w:rsidRPr="002931F9">
        <w:rPr>
          <w:lang w:val="ro-RO"/>
        </w:rPr>
        <w:t>ă</w:t>
      </w:r>
      <w:r w:rsidRPr="002931F9">
        <w:rPr>
          <w:iCs/>
          <w:lang w:val="ro-RO"/>
        </w:rPr>
        <w:t xml:space="preserve"> î</w:t>
      </w:r>
      <w:r w:rsidR="00CC3A1F" w:rsidRPr="002931F9">
        <w:rPr>
          <w:iCs/>
          <w:lang w:val="ro-RO"/>
        </w:rPr>
        <w:t>n cadrul blocului alimentar</w:t>
      </w:r>
      <w:r w:rsidRPr="002931F9">
        <w:rPr>
          <w:iCs/>
          <w:lang w:val="ro-RO"/>
        </w:rPr>
        <w:t>;</w:t>
      </w:r>
    </w:p>
    <w:p w:rsidR="003C10E7" w:rsidRDefault="00223B75" w:rsidP="00DD6343">
      <w:pPr>
        <w:pStyle w:val="NormalWeb"/>
        <w:numPr>
          <w:ilvl w:val="0"/>
          <w:numId w:val="21"/>
        </w:numPr>
        <w:spacing w:before="0" w:beforeAutospacing="0" w:after="0" w:afterAutospacing="0"/>
        <w:ind w:left="288" w:hanging="288"/>
        <w:rPr>
          <w:iCs/>
          <w:lang w:val="ro-RO"/>
        </w:rPr>
      </w:pPr>
      <w:r w:rsidRPr="002931F9">
        <w:rPr>
          <w:iCs/>
          <w:lang w:val="ro-RO"/>
        </w:rPr>
        <w:t>Asistă</w:t>
      </w:r>
      <w:r w:rsidR="00CC3A1F" w:rsidRPr="002931F9">
        <w:rPr>
          <w:iCs/>
          <w:lang w:val="ro-RO"/>
        </w:rPr>
        <w:t xml:space="preserve"> la recepţia alime</w:t>
      </w:r>
      <w:r w:rsidRPr="002931F9">
        <w:rPr>
          <w:iCs/>
          <w:lang w:val="ro-RO"/>
        </w:rPr>
        <w:t>ntelor primite de la furnizori ș</w:t>
      </w:r>
      <w:r w:rsidR="00CC3A1F" w:rsidRPr="002931F9">
        <w:rPr>
          <w:iCs/>
          <w:lang w:val="ro-RO"/>
        </w:rPr>
        <w:t>i</w:t>
      </w:r>
      <w:r w:rsidRPr="002931F9">
        <w:rPr>
          <w:iCs/>
          <w:lang w:val="ro-RO"/>
        </w:rPr>
        <w:t xml:space="preserve"> evaluează calitatea acestora  î</w:t>
      </w:r>
      <w:r w:rsidR="00CC3A1F" w:rsidRPr="002931F9">
        <w:rPr>
          <w:iCs/>
          <w:lang w:val="ro-RO"/>
        </w:rPr>
        <w:t>n funcţie de cerinţele caietulu</w:t>
      </w:r>
      <w:r w:rsidRPr="002931F9">
        <w:rPr>
          <w:iCs/>
          <w:lang w:val="ro-RO"/>
        </w:rPr>
        <w:t>i de sarcini ș</w:t>
      </w:r>
      <w:r w:rsidR="00CC3A1F" w:rsidRPr="002931F9">
        <w:rPr>
          <w:iCs/>
          <w:lang w:val="ro-RO"/>
        </w:rPr>
        <w:t>i a contractelor încheiate</w:t>
      </w:r>
      <w:r w:rsidRPr="002931F9">
        <w:rPr>
          <w:iCs/>
          <w:lang w:val="ro-RO"/>
        </w:rPr>
        <w:t>;</w:t>
      </w:r>
    </w:p>
    <w:p w:rsidR="003C10E7" w:rsidRDefault="00CC3A1F" w:rsidP="00DD6343">
      <w:pPr>
        <w:pStyle w:val="NormalWeb"/>
        <w:numPr>
          <w:ilvl w:val="0"/>
          <w:numId w:val="21"/>
        </w:numPr>
        <w:spacing w:before="0" w:beforeAutospacing="0" w:after="0" w:afterAutospacing="0"/>
        <w:ind w:left="288" w:hanging="288"/>
        <w:rPr>
          <w:iCs/>
          <w:lang w:val="ro-RO"/>
        </w:rPr>
      </w:pPr>
      <w:r w:rsidRPr="003C10E7">
        <w:rPr>
          <w:iCs/>
          <w:lang w:val="ro-RO"/>
        </w:rPr>
        <w:t>Are dreptul de a  refuza de la furnizori  orice aliment  care nu îndeplineşte cerinţele organoleptice, de transport, igienico–sanitare</w:t>
      </w:r>
      <w:r w:rsidR="00223B75" w:rsidRPr="003C10E7">
        <w:rPr>
          <w:iCs/>
          <w:lang w:val="ro-RO"/>
        </w:rPr>
        <w:t>;</w:t>
      </w:r>
    </w:p>
    <w:p w:rsidR="003C10E7" w:rsidRDefault="00A849B0" w:rsidP="00DD6343">
      <w:pPr>
        <w:pStyle w:val="NormalWeb"/>
        <w:numPr>
          <w:ilvl w:val="0"/>
          <w:numId w:val="21"/>
        </w:numPr>
        <w:spacing w:before="0" w:beforeAutospacing="0" w:after="0" w:afterAutospacing="0"/>
        <w:ind w:left="288" w:hanging="288"/>
        <w:rPr>
          <w:iCs/>
          <w:lang w:val="ro-RO"/>
        </w:rPr>
      </w:pPr>
      <w:r w:rsidRPr="003C10E7">
        <w:rPr>
          <w:iCs/>
          <w:lang w:val="ro-RO"/>
        </w:rPr>
        <w:t>Î</w:t>
      </w:r>
      <w:r w:rsidR="00223B75" w:rsidRPr="003C10E7">
        <w:rPr>
          <w:iCs/>
          <w:lang w:val="ro-RO"/>
        </w:rPr>
        <w:t>ntocmeşte grafice de temperatură pentru spa</w:t>
      </w:r>
      <w:r w:rsidR="00642BF5" w:rsidRPr="003C10E7">
        <w:rPr>
          <w:iCs/>
          <w:lang w:val="ro-RO"/>
        </w:rPr>
        <w:t>ţ</w:t>
      </w:r>
      <w:r w:rsidR="00223B75" w:rsidRPr="003C10E7">
        <w:rPr>
          <w:iCs/>
          <w:lang w:val="ro-RO"/>
        </w:rPr>
        <w:t>iile frigorifice ș</w:t>
      </w:r>
      <w:r w:rsidR="00CC3A1F" w:rsidRPr="003C10E7">
        <w:rPr>
          <w:iCs/>
          <w:lang w:val="ro-RO"/>
        </w:rPr>
        <w:t xml:space="preserve">i înscrie zilnic </w:t>
      </w:r>
      <w:r w:rsidR="00223B75" w:rsidRPr="003C10E7">
        <w:rPr>
          <w:iCs/>
          <w:lang w:val="ro-RO"/>
        </w:rPr>
        <w:t>temperaturile î</w:t>
      </w:r>
      <w:r w:rsidR="00CC3A1F" w:rsidRPr="003C10E7">
        <w:rPr>
          <w:iCs/>
          <w:lang w:val="ro-RO"/>
        </w:rPr>
        <w:t>n acestea</w:t>
      </w:r>
      <w:r w:rsidR="00223B75" w:rsidRPr="003C10E7">
        <w:rPr>
          <w:iCs/>
          <w:lang w:val="ro-RO"/>
        </w:rPr>
        <w:t>;</w:t>
      </w:r>
    </w:p>
    <w:p w:rsidR="00CC3A1F" w:rsidRPr="003C10E7" w:rsidRDefault="00CC3A1F" w:rsidP="00DD6343">
      <w:pPr>
        <w:pStyle w:val="NormalWeb"/>
        <w:numPr>
          <w:ilvl w:val="0"/>
          <w:numId w:val="21"/>
        </w:numPr>
        <w:spacing w:before="0" w:beforeAutospacing="0" w:after="0" w:afterAutospacing="0"/>
        <w:ind w:left="288" w:hanging="288"/>
        <w:rPr>
          <w:iCs/>
          <w:lang w:val="ro-RO"/>
        </w:rPr>
      </w:pPr>
      <w:r w:rsidRPr="003C10E7">
        <w:rPr>
          <w:iCs/>
          <w:lang w:val="ro-RO"/>
        </w:rPr>
        <w:t>Realiz</w:t>
      </w:r>
      <w:r w:rsidR="00223B75" w:rsidRPr="003C10E7">
        <w:rPr>
          <w:iCs/>
          <w:lang w:val="ro-RO"/>
        </w:rPr>
        <w:t>ează periodic planuri de diete ș</w:t>
      </w:r>
      <w:r w:rsidRPr="003C10E7">
        <w:rPr>
          <w:iCs/>
          <w:lang w:val="ro-RO"/>
        </w:rPr>
        <w:t>i meniuri</w:t>
      </w:r>
      <w:r w:rsidR="00B07588">
        <w:rPr>
          <w:iCs/>
          <w:lang w:val="ro-RO"/>
        </w:rPr>
        <w:t>.</w:t>
      </w:r>
    </w:p>
    <w:p w:rsidR="00A849B0" w:rsidRPr="002931F9" w:rsidRDefault="00A849B0" w:rsidP="00362663">
      <w:pPr>
        <w:pStyle w:val="NormalWeb"/>
        <w:spacing w:before="0" w:beforeAutospacing="0" w:after="0" w:afterAutospacing="0"/>
        <w:ind w:left="288" w:hanging="288"/>
        <w:rPr>
          <w:iCs/>
          <w:lang w:val="ro-RO"/>
        </w:rPr>
      </w:pPr>
    </w:p>
    <w:p w:rsidR="00BA36F4" w:rsidRPr="002931F9" w:rsidRDefault="00F46F86" w:rsidP="00362663">
      <w:pPr>
        <w:pStyle w:val="NormalWeb"/>
        <w:spacing w:before="0" w:beforeAutospacing="0" w:after="0" w:afterAutospacing="0"/>
        <w:rPr>
          <w:lang w:val="ro-RO"/>
        </w:rPr>
      </w:pPr>
      <w:r>
        <w:rPr>
          <w:lang w:val="ro-RO"/>
        </w:rPr>
        <w:t>d</w:t>
      </w:r>
      <w:r w:rsidR="0012721B">
        <w:rPr>
          <w:lang w:val="ro-RO"/>
        </w:rPr>
        <w:t xml:space="preserve">)  </w:t>
      </w:r>
      <w:r w:rsidR="00FD5E4F" w:rsidRPr="002931F9">
        <w:rPr>
          <w:lang w:val="ro-RO"/>
        </w:rPr>
        <w:t>A</w:t>
      </w:r>
      <w:r w:rsidR="00BA36F4" w:rsidRPr="002931F9">
        <w:rPr>
          <w:lang w:val="ro-RO"/>
        </w:rPr>
        <w:t>sist</w:t>
      </w:r>
      <w:r w:rsidR="006417C6" w:rsidRPr="002931F9">
        <w:rPr>
          <w:lang w:val="ro-RO"/>
        </w:rPr>
        <w:t xml:space="preserve">ent medical generalist </w:t>
      </w:r>
      <w:r w:rsidR="00117F0F" w:rsidRPr="002931F9">
        <w:rPr>
          <w:lang w:val="ro-RO"/>
        </w:rPr>
        <w:t>(</w:t>
      </w:r>
      <w:r w:rsidR="00CA64E8" w:rsidRPr="002931F9">
        <w:t>325901</w:t>
      </w:r>
      <w:r w:rsidR="006417C6" w:rsidRPr="002931F9">
        <w:rPr>
          <w:lang w:val="ro-RO"/>
        </w:rPr>
        <w:t>)</w:t>
      </w:r>
      <w:r w:rsidR="00362663">
        <w:rPr>
          <w:lang w:val="ro-RO"/>
        </w:rPr>
        <w:t>;</w:t>
      </w:r>
    </w:p>
    <w:p w:rsidR="00C370A3" w:rsidRPr="002931F9" w:rsidRDefault="00BA36F4" w:rsidP="00DD6343">
      <w:pPr>
        <w:pStyle w:val="NormalWeb"/>
        <w:numPr>
          <w:ilvl w:val="0"/>
          <w:numId w:val="22"/>
        </w:numPr>
        <w:spacing w:before="0" w:beforeAutospacing="0" w:after="0" w:afterAutospacing="0"/>
        <w:ind w:left="288" w:hanging="288"/>
      </w:pPr>
      <w:r w:rsidRPr="002931F9">
        <w:t>Mo</w:t>
      </w:r>
      <w:r w:rsidR="002D3E11" w:rsidRPr="002931F9">
        <w:t>nitorizarea permanentă a pacienț</w:t>
      </w:r>
      <w:r w:rsidR="00C370A3" w:rsidRPr="002931F9">
        <w:t>ilor;</w:t>
      </w:r>
    </w:p>
    <w:p w:rsidR="00C370A3" w:rsidRPr="002931F9" w:rsidRDefault="00BA36F4" w:rsidP="00DD6343">
      <w:pPr>
        <w:pStyle w:val="NormalWeb"/>
        <w:numPr>
          <w:ilvl w:val="0"/>
          <w:numId w:val="22"/>
        </w:numPr>
        <w:spacing w:before="0" w:beforeAutospacing="0" w:after="0" w:afterAutospacing="0"/>
        <w:ind w:left="288" w:hanging="288"/>
      </w:pPr>
      <w:r w:rsidRPr="002931F9">
        <w:t>Administrarea tratamentelor intravenos, intramus</w:t>
      </w:r>
      <w:r w:rsidR="00CA64E8" w:rsidRPr="002931F9">
        <w:t>cular</w:t>
      </w:r>
      <w:r w:rsidR="002D3E11" w:rsidRPr="002931F9">
        <w:t xml:space="preserve"> sau oral, conform prescripțiilor medicului unității </w:t>
      </w:r>
      <w:r w:rsidR="00C370A3" w:rsidRPr="002931F9">
        <w:t>sau a medicilor specialiști;</w:t>
      </w:r>
    </w:p>
    <w:p w:rsidR="00C370A3" w:rsidRPr="002931F9" w:rsidRDefault="002D3E11" w:rsidP="00DD6343">
      <w:pPr>
        <w:pStyle w:val="NormalWeb"/>
        <w:numPr>
          <w:ilvl w:val="0"/>
          <w:numId w:val="22"/>
        </w:numPr>
        <w:spacing w:before="0" w:beforeAutospacing="0" w:after="0" w:afterAutospacing="0"/>
        <w:ind w:left="288" w:hanging="288"/>
      </w:pPr>
      <w:r w:rsidRPr="002931F9">
        <w:t>Completarea și actualizarea permanentă a fiș</w:t>
      </w:r>
      <w:r w:rsidR="00BA36F4" w:rsidRPr="002931F9">
        <w:t>ei</w:t>
      </w:r>
      <w:r w:rsidR="00C370A3" w:rsidRPr="002931F9">
        <w:t xml:space="preserve"> de observație a pacienților;</w:t>
      </w:r>
    </w:p>
    <w:p w:rsidR="0089744D" w:rsidRPr="002931F9" w:rsidRDefault="00BA36F4" w:rsidP="00DD6343">
      <w:pPr>
        <w:pStyle w:val="NormalWeb"/>
        <w:numPr>
          <w:ilvl w:val="0"/>
          <w:numId w:val="22"/>
        </w:numPr>
        <w:spacing w:before="0" w:beforeAutospacing="0" w:after="0" w:afterAutospacing="0"/>
        <w:ind w:left="288" w:hanging="288"/>
      </w:pPr>
      <w:r w:rsidRPr="002931F9">
        <w:t>Informarea pacienților despre modul de utilizare a medicamentelor și despre potențialele lor riscuri sau efecte adverse;</w:t>
      </w:r>
    </w:p>
    <w:p w:rsidR="002D3E11" w:rsidRPr="002931F9" w:rsidRDefault="002D3E11" w:rsidP="00DD6343">
      <w:pPr>
        <w:pStyle w:val="NormalWeb"/>
        <w:numPr>
          <w:ilvl w:val="0"/>
          <w:numId w:val="22"/>
        </w:numPr>
        <w:spacing w:before="0" w:beforeAutospacing="0" w:after="0" w:afterAutospacing="0"/>
        <w:ind w:left="288" w:hanging="288"/>
      </w:pPr>
      <w:r w:rsidRPr="002931F9">
        <w:t>Efectuează</w:t>
      </w:r>
      <w:r w:rsidR="00E14BB4" w:rsidRPr="002931F9">
        <w:t>,</w:t>
      </w:r>
      <w:r w:rsidRPr="002931F9">
        <w:t xml:space="preserve"> conform graficelor, sterilizarea aparaturii și a materialelor medicale;</w:t>
      </w:r>
    </w:p>
    <w:p w:rsidR="002D3E11" w:rsidRPr="002931F9" w:rsidRDefault="002D3E11" w:rsidP="00DD6343">
      <w:pPr>
        <w:pStyle w:val="NormalWeb"/>
        <w:numPr>
          <w:ilvl w:val="0"/>
          <w:numId w:val="22"/>
        </w:numPr>
        <w:spacing w:before="0" w:beforeAutospacing="0" w:after="0" w:afterAutospacing="0"/>
        <w:ind w:left="288" w:hanging="288"/>
      </w:pPr>
      <w:r w:rsidRPr="002931F9">
        <w:t>Participă la evaluarea beneficiarilor din punct de vedere al stării de sănătate;</w:t>
      </w:r>
    </w:p>
    <w:p w:rsidR="002D3E11" w:rsidRPr="002931F9" w:rsidRDefault="002D3E11" w:rsidP="00DD6343">
      <w:pPr>
        <w:pStyle w:val="NormalWeb"/>
        <w:numPr>
          <w:ilvl w:val="0"/>
          <w:numId w:val="22"/>
        </w:numPr>
        <w:spacing w:before="0" w:beforeAutospacing="0" w:after="0" w:afterAutospacing="0"/>
        <w:ind w:left="288" w:hanging="288"/>
      </w:pPr>
      <w:r w:rsidRPr="002931F9">
        <w:t>Participă la întocmirea meniurilor, calculând necesarul caloric pentru beneficiari sau tipurile de patologie;</w:t>
      </w:r>
    </w:p>
    <w:p w:rsidR="00E14BB4" w:rsidRPr="002931F9" w:rsidRDefault="0089744D" w:rsidP="00DD6343">
      <w:pPr>
        <w:pStyle w:val="NormalWeb"/>
        <w:numPr>
          <w:ilvl w:val="0"/>
          <w:numId w:val="22"/>
        </w:numPr>
        <w:spacing w:before="0" w:beforeAutospacing="0" w:after="0" w:afterAutospacing="0"/>
        <w:ind w:left="288" w:hanging="288"/>
      </w:pPr>
      <w:r w:rsidRPr="002931F9">
        <w:rPr>
          <w:lang w:val="it-IT"/>
        </w:rPr>
        <w:t>Acordă prim ajutor în situații de urgență și cheamă medicul;</w:t>
      </w:r>
    </w:p>
    <w:p w:rsidR="00BA36F4" w:rsidRPr="002931F9" w:rsidRDefault="00BA36F4" w:rsidP="00DD6343">
      <w:pPr>
        <w:pStyle w:val="NormalWeb"/>
        <w:numPr>
          <w:ilvl w:val="0"/>
          <w:numId w:val="22"/>
        </w:numPr>
        <w:spacing w:before="0" w:beforeAutospacing="0" w:after="0" w:afterAutospacing="0"/>
        <w:ind w:left="288" w:hanging="288"/>
      </w:pPr>
      <w:r w:rsidRPr="002931F9">
        <w:t>Identificarea nevoilor pacienților și formularea de recomandări competente.</w:t>
      </w:r>
    </w:p>
    <w:p w:rsidR="007872C4" w:rsidRPr="002931F9" w:rsidRDefault="007872C4" w:rsidP="00DD6343">
      <w:pPr>
        <w:pStyle w:val="NormalWeb"/>
        <w:numPr>
          <w:ilvl w:val="0"/>
          <w:numId w:val="22"/>
        </w:numPr>
        <w:spacing w:before="0" w:beforeAutospacing="0" w:after="0" w:afterAutospacing="0"/>
        <w:ind w:left="288" w:hanging="288"/>
      </w:pPr>
      <w:r w:rsidRPr="002931F9">
        <w:t>Respectă co</w:t>
      </w:r>
      <w:r w:rsidR="00B07588">
        <w:t>nfidețialitatea actului medical.</w:t>
      </w:r>
    </w:p>
    <w:p w:rsidR="00861F03" w:rsidRPr="002931F9" w:rsidRDefault="00861F03" w:rsidP="00362663">
      <w:pPr>
        <w:pStyle w:val="NormalWeb"/>
        <w:spacing w:before="0" w:beforeAutospacing="0" w:after="0" w:afterAutospacing="0"/>
        <w:ind w:left="288" w:hanging="288"/>
        <w:rPr>
          <w:lang w:val="ro-RO"/>
        </w:rPr>
      </w:pPr>
    </w:p>
    <w:p w:rsidR="00087496" w:rsidRDefault="00F46F86" w:rsidP="00362663">
      <w:pPr>
        <w:pStyle w:val="NormalWeb"/>
        <w:spacing w:before="0" w:beforeAutospacing="0" w:after="0" w:afterAutospacing="0"/>
        <w:ind w:left="288" w:hanging="288"/>
        <w:rPr>
          <w:lang w:val="ro-RO"/>
        </w:rPr>
      </w:pPr>
      <w:r>
        <w:rPr>
          <w:lang w:val="ro-RO"/>
        </w:rPr>
        <w:t>e</w:t>
      </w:r>
      <w:r w:rsidR="00861F03" w:rsidRPr="002931F9">
        <w:rPr>
          <w:lang w:val="ro-RO"/>
        </w:rPr>
        <w:t xml:space="preserve">) </w:t>
      </w:r>
      <w:r w:rsidR="0012721B">
        <w:rPr>
          <w:lang w:val="ro-RO"/>
        </w:rPr>
        <w:t xml:space="preserve"> </w:t>
      </w:r>
      <w:r w:rsidR="009540BA" w:rsidRPr="002931F9">
        <w:rPr>
          <w:lang w:val="ro-RO"/>
        </w:rPr>
        <w:t>I</w:t>
      </w:r>
      <w:r w:rsidR="005D52FF" w:rsidRPr="002931F9">
        <w:rPr>
          <w:lang w:val="ro-RO"/>
        </w:rPr>
        <w:t>nfirmier</w:t>
      </w:r>
      <w:r w:rsidR="006417C6" w:rsidRPr="002931F9">
        <w:rPr>
          <w:lang w:val="ro-RO"/>
        </w:rPr>
        <w:t xml:space="preserve"> (532103)</w:t>
      </w:r>
      <w:r w:rsidR="00362663">
        <w:rPr>
          <w:lang w:val="ro-RO"/>
        </w:rPr>
        <w:t>;</w:t>
      </w:r>
    </w:p>
    <w:p w:rsidR="005D52FF" w:rsidRPr="002931F9" w:rsidRDefault="00642BF5" w:rsidP="00DD6343">
      <w:pPr>
        <w:pStyle w:val="NormalWeb"/>
        <w:numPr>
          <w:ilvl w:val="0"/>
          <w:numId w:val="12"/>
        </w:numPr>
        <w:spacing w:before="0" w:beforeAutospacing="0" w:after="0" w:afterAutospacing="0"/>
        <w:ind w:left="288" w:hanging="288"/>
      </w:pPr>
      <w:r w:rsidRPr="002931F9">
        <w:t>Desfaș</w:t>
      </w:r>
      <w:r w:rsidR="00BA36F4" w:rsidRPr="002931F9">
        <w:t>oară activitatea sub îndrumarea și supravegherea as</w:t>
      </w:r>
      <w:r w:rsidR="005D52FF" w:rsidRPr="002931F9">
        <w:t>istentului medical;</w:t>
      </w:r>
    </w:p>
    <w:p w:rsidR="005D52FF" w:rsidRPr="002931F9" w:rsidRDefault="00BA36F4" w:rsidP="00DD6343">
      <w:pPr>
        <w:pStyle w:val="NormalWeb"/>
        <w:numPr>
          <w:ilvl w:val="0"/>
          <w:numId w:val="12"/>
        </w:numPr>
        <w:spacing w:before="0" w:beforeAutospacing="0" w:after="0" w:afterAutospacing="0"/>
        <w:ind w:left="288" w:hanging="288"/>
      </w:pPr>
      <w:r w:rsidRPr="002931F9">
        <w:t>Asigură curațenia, dezinfecția și păstrarea recipientelor în locurile și condițiile stabilite;</w:t>
      </w:r>
    </w:p>
    <w:p w:rsidR="00BA36F4" w:rsidRPr="002931F9" w:rsidRDefault="00BA36F4" w:rsidP="00DD6343">
      <w:pPr>
        <w:pStyle w:val="NormalWeb"/>
        <w:numPr>
          <w:ilvl w:val="0"/>
          <w:numId w:val="12"/>
        </w:numPr>
        <w:spacing w:before="0" w:beforeAutospacing="0" w:after="0" w:afterAutospacing="0"/>
        <w:ind w:left="288" w:hanging="288"/>
      </w:pPr>
      <w:r w:rsidRPr="002931F9">
        <w:t>Execută</w:t>
      </w:r>
      <w:r w:rsidR="00E14BB4" w:rsidRPr="002931F9">
        <w:t>,</w:t>
      </w:r>
      <w:r w:rsidRPr="002931F9">
        <w:t xml:space="preserve"> la in</w:t>
      </w:r>
      <w:r w:rsidR="002223D9" w:rsidRPr="002931F9">
        <w:t>dicația asistentei medicale</w:t>
      </w:r>
      <w:r w:rsidR="00E14BB4" w:rsidRPr="002931F9">
        <w:t>,</w:t>
      </w:r>
      <w:r w:rsidR="002223D9" w:rsidRPr="002931F9">
        <w:t xml:space="preserve"> cur</w:t>
      </w:r>
      <w:r w:rsidRPr="002931F9">
        <w:t xml:space="preserve">ățenia și dezinfecția zilnică a tuturor spațiilor din pavilioanele de cazare; </w:t>
      </w:r>
    </w:p>
    <w:p w:rsidR="00087496" w:rsidRDefault="00473313" w:rsidP="00DD6343">
      <w:pPr>
        <w:pStyle w:val="NormalWeb"/>
        <w:numPr>
          <w:ilvl w:val="0"/>
          <w:numId w:val="12"/>
        </w:numPr>
        <w:spacing w:before="0" w:beforeAutospacing="0" w:after="0" w:afterAutospacing="0"/>
        <w:ind w:left="288" w:hanging="288"/>
      </w:pPr>
      <w:r w:rsidRPr="002931F9">
        <w:t>Efectuează</w:t>
      </w:r>
      <w:r w:rsidR="00BA36F4" w:rsidRPr="002931F9">
        <w:t xml:space="preserve"> dezinfecția mesel</w:t>
      </w:r>
      <w:r w:rsidR="00D56342">
        <w:t>or de lucru după utilizarea lor;</w:t>
      </w:r>
    </w:p>
    <w:p w:rsidR="00087496" w:rsidRDefault="00BA36F4" w:rsidP="00DD6343">
      <w:pPr>
        <w:pStyle w:val="NormalWeb"/>
        <w:numPr>
          <w:ilvl w:val="0"/>
          <w:numId w:val="12"/>
        </w:numPr>
        <w:spacing w:before="0" w:beforeAutospacing="0" w:after="0" w:afterAutospacing="0"/>
        <w:ind w:left="288" w:hanging="288"/>
      </w:pPr>
      <w:r w:rsidRPr="002931F9">
        <w:t>Colectează materialele sanitare de unică folosință u</w:t>
      </w:r>
      <w:r w:rsidR="007872C4" w:rsidRPr="002931F9">
        <w:t xml:space="preserve">tilizate în recipiente speciale </w:t>
      </w:r>
      <w:r w:rsidRPr="002931F9">
        <w:t>și asigură transport</w:t>
      </w:r>
      <w:r w:rsidR="007872C4" w:rsidRPr="002931F9">
        <w:t>ul</w:t>
      </w:r>
      <w:r w:rsidRPr="002931F9">
        <w:t xml:space="preserve"> lor în spațiile special amenajate în vederea neutralizării sau ridică</w:t>
      </w:r>
      <w:r w:rsidR="00473313" w:rsidRPr="002931F9">
        <w:t>r</w:t>
      </w:r>
      <w:r w:rsidRPr="002931F9">
        <w:t>ii lor de către firma specializată;</w:t>
      </w:r>
    </w:p>
    <w:p w:rsidR="00087496" w:rsidRDefault="00BA36F4" w:rsidP="00DD6343">
      <w:pPr>
        <w:pStyle w:val="NormalWeb"/>
        <w:numPr>
          <w:ilvl w:val="0"/>
          <w:numId w:val="12"/>
        </w:numPr>
        <w:spacing w:before="0" w:beforeAutospacing="0" w:after="0" w:afterAutospacing="0"/>
        <w:ind w:left="288" w:hanging="288"/>
      </w:pPr>
      <w:r w:rsidRPr="002931F9">
        <w:lastRenderedPageBreak/>
        <w:t>Poartă echipament de protecție prevăzut de r</w:t>
      </w:r>
      <w:r w:rsidR="00473313" w:rsidRPr="002931F9">
        <w:t>egulamentul de ordine interioară</w:t>
      </w:r>
      <w:r w:rsidRPr="002931F9">
        <w:t xml:space="preserve"> care va f</w:t>
      </w:r>
      <w:r w:rsidR="00AD39A3" w:rsidRPr="002931F9">
        <w:t>i schimbat ori de câ</w:t>
      </w:r>
      <w:r w:rsidRPr="002931F9">
        <w:t>te ori este nevoie pentru păstrarea igienei și a aspectului estetic personal;</w:t>
      </w:r>
    </w:p>
    <w:p w:rsidR="00087496" w:rsidRDefault="00BA36F4" w:rsidP="00DD6343">
      <w:pPr>
        <w:pStyle w:val="NormalWeb"/>
        <w:numPr>
          <w:ilvl w:val="0"/>
          <w:numId w:val="12"/>
        </w:numPr>
        <w:spacing w:before="0" w:beforeAutospacing="0" w:after="0" w:afterAutospacing="0"/>
        <w:ind w:left="288" w:hanging="288"/>
      </w:pPr>
      <w:r w:rsidRPr="002931F9">
        <w:t>Asigură ordinea</w:t>
      </w:r>
      <w:r w:rsidR="00D56342">
        <w:t xml:space="preserve"> și curățenia la locul de muncă;</w:t>
      </w:r>
    </w:p>
    <w:p w:rsidR="00087496" w:rsidRDefault="005D52FF" w:rsidP="00DD6343">
      <w:pPr>
        <w:pStyle w:val="NormalWeb"/>
        <w:numPr>
          <w:ilvl w:val="0"/>
          <w:numId w:val="12"/>
        </w:numPr>
        <w:spacing w:before="0" w:beforeAutospacing="0" w:after="0" w:afterAutospacing="0"/>
        <w:ind w:left="288" w:hanging="288"/>
      </w:pPr>
      <w:r w:rsidRPr="002931F9">
        <w:t>A</w:t>
      </w:r>
      <w:r w:rsidR="00473313" w:rsidRPr="002931F9">
        <w:t>sigură ingrijirea, protecția și securit</w:t>
      </w:r>
      <w:r w:rsidR="005D1FC9">
        <w:t xml:space="preserve">atea vieții beneficiarilor, pe </w:t>
      </w:r>
      <w:r w:rsidR="00473313" w:rsidRPr="002931F9">
        <w:t>timpul cât își desfășoară</w:t>
      </w:r>
      <w:r w:rsidR="00861F03" w:rsidRPr="002931F9">
        <w:t xml:space="preserve"> activitatea;</w:t>
      </w:r>
    </w:p>
    <w:p w:rsidR="00087496" w:rsidRDefault="005D52FF" w:rsidP="00DD6343">
      <w:pPr>
        <w:pStyle w:val="NormalWeb"/>
        <w:numPr>
          <w:ilvl w:val="0"/>
          <w:numId w:val="12"/>
        </w:numPr>
        <w:spacing w:before="0" w:beforeAutospacing="0" w:after="0" w:afterAutospacing="0"/>
        <w:ind w:left="288" w:hanging="288"/>
      </w:pPr>
      <w:r w:rsidRPr="002931F9">
        <w:t>R</w:t>
      </w:r>
      <w:r w:rsidR="00473313" w:rsidRPr="002931F9">
        <w:t>espectă</w:t>
      </w:r>
      <w:r w:rsidR="00861F03" w:rsidRPr="002931F9">
        <w:t xml:space="preserve"> drepturile fiecarui </w:t>
      </w:r>
      <w:r w:rsidR="005D1FC9">
        <w:t xml:space="preserve">beneficiar, contribuind </w:t>
      </w:r>
      <w:r w:rsidR="00473313" w:rsidRPr="002931F9">
        <w:t>la conș</w:t>
      </w:r>
      <w:r w:rsidR="00861F03" w:rsidRPr="002931F9">
        <w:t>tientizarea de catre benefi</w:t>
      </w:r>
      <w:r w:rsidR="00473313" w:rsidRPr="002931F9">
        <w:t>ciar a drepturilor sale, asigură condiț</w:t>
      </w:r>
      <w:r w:rsidR="00861F03" w:rsidRPr="002931F9">
        <w:t>iile de coparticipare a beneficiarului la o</w:t>
      </w:r>
      <w:r w:rsidR="00FE068A">
        <w:t>rganizarea mediului s</w:t>
      </w:r>
      <w:r w:rsidR="00FE068A" w:rsidRPr="002931F9">
        <w:t>ă</w:t>
      </w:r>
      <w:r w:rsidR="00473313" w:rsidRPr="002931F9">
        <w:t>u de viață</w:t>
      </w:r>
      <w:r w:rsidR="00861F03" w:rsidRPr="002931F9">
        <w:t>;</w:t>
      </w:r>
    </w:p>
    <w:p w:rsidR="00861F03" w:rsidRPr="002931F9" w:rsidRDefault="005D52FF" w:rsidP="00DD6343">
      <w:pPr>
        <w:pStyle w:val="NormalWeb"/>
        <w:numPr>
          <w:ilvl w:val="0"/>
          <w:numId w:val="12"/>
        </w:numPr>
        <w:spacing w:before="0" w:beforeAutospacing="0" w:after="0" w:afterAutospacing="0"/>
        <w:ind w:left="288" w:hanging="288"/>
      </w:pPr>
      <w:r w:rsidRPr="002931F9">
        <w:t>C</w:t>
      </w:r>
      <w:r w:rsidR="00861F03" w:rsidRPr="002931F9">
        <w:t>ontribuie la socializarea beneficiarilor prin:</w:t>
      </w:r>
    </w:p>
    <w:p w:rsidR="00861F03" w:rsidRPr="00087496" w:rsidRDefault="00473313" w:rsidP="00DD6343">
      <w:pPr>
        <w:pStyle w:val="ListParagraph"/>
        <w:numPr>
          <w:ilvl w:val="0"/>
          <w:numId w:val="46"/>
        </w:numPr>
        <w:tabs>
          <w:tab w:val="left" w:pos="1640"/>
        </w:tabs>
        <w:ind w:left="288" w:hanging="288"/>
      </w:pPr>
      <w:r w:rsidRPr="00087496">
        <w:t>Formarea deprinderilor de  muncă</w:t>
      </w:r>
      <w:r w:rsidR="00861F03" w:rsidRPr="00087496">
        <w:t xml:space="preserve">  independent</w:t>
      </w:r>
      <w:r w:rsidR="008E6973" w:rsidRPr="00087496">
        <w:t>ă</w:t>
      </w:r>
      <w:r w:rsidR="00861F03" w:rsidRPr="00087496">
        <w:t>;</w:t>
      </w:r>
    </w:p>
    <w:p w:rsidR="00861F03" w:rsidRPr="00087496" w:rsidRDefault="00861F03" w:rsidP="00DD6343">
      <w:pPr>
        <w:pStyle w:val="ListParagraph"/>
        <w:numPr>
          <w:ilvl w:val="0"/>
          <w:numId w:val="46"/>
        </w:numPr>
        <w:tabs>
          <w:tab w:val="left" w:pos="1640"/>
        </w:tabs>
        <w:ind w:left="288" w:hanging="288"/>
      </w:pPr>
      <w:r w:rsidRPr="00087496">
        <w:t xml:space="preserve">Facilitarea </w:t>
      </w:r>
      <w:r w:rsidR="00473313" w:rsidRPr="00087496">
        <w:t xml:space="preserve"> contactelor cu cei din centru ș</w:t>
      </w:r>
      <w:r w:rsidRPr="00087496">
        <w:t>i din afara acestuia;</w:t>
      </w:r>
    </w:p>
    <w:p w:rsidR="00861F03" w:rsidRPr="00087496" w:rsidRDefault="00473313" w:rsidP="00DD6343">
      <w:pPr>
        <w:pStyle w:val="ListParagraph"/>
        <w:numPr>
          <w:ilvl w:val="0"/>
          <w:numId w:val="46"/>
        </w:numPr>
        <w:tabs>
          <w:tab w:val="left" w:pos="1640"/>
        </w:tabs>
        <w:ind w:left="288" w:hanging="288"/>
      </w:pPr>
      <w:r w:rsidRPr="00087496">
        <w:t>Implicarea în activități ca: excursii, drumeții, vizite, vizionă</w:t>
      </w:r>
      <w:r w:rsidR="00861F03" w:rsidRPr="00087496">
        <w:t>ri de spectacole;</w:t>
      </w:r>
    </w:p>
    <w:p w:rsidR="00B07588" w:rsidRDefault="008E6973" w:rsidP="00DD6343">
      <w:pPr>
        <w:pStyle w:val="ListParagraph"/>
        <w:numPr>
          <w:ilvl w:val="0"/>
          <w:numId w:val="46"/>
        </w:numPr>
        <w:tabs>
          <w:tab w:val="left" w:pos="1640"/>
        </w:tabs>
        <w:ind w:left="288" w:hanging="288"/>
      </w:pPr>
      <w:proofErr w:type="gramStart"/>
      <w:r w:rsidRPr="00087496">
        <w:t>Sărbatorirea  aniversă</w:t>
      </w:r>
      <w:r w:rsidR="00473313" w:rsidRPr="00087496">
        <w:t>rilor</w:t>
      </w:r>
      <w:proofErr w:type="gramEnd"/>
      <w:r w:rsidR="00473313" w:rsidRPr="00087496">
        <w:t xml:space="preserve">  ș</w:t>
      </w:r>
      <w:r w:rsidR="00B07588">
        <w:t>i  onomasticilor.</w:t>
      </w:r>
    </w:p>
    <w:p w:rsidR="00087496" w:rsidRDefault="00B07588" w:rsidP="00B07588">
      <w:pPr>
        <w:pStyle w:val="ListParagraph"/>
        <w:tabs>
          <w:tab w:val="left" w:pos="1640"/>
        </w:tabs>
        <w:ind w:left="288"/>
      </w:pPr>
      <w:r>
        <w:t xml:space="preserve"> </w:t>
      </w:r>
    </w:p>
    <w:p w:rsidR="00087496" w:rsidRDefault="00F46F86" w:rsidP="00362663">
      <w:pPr>
        <w:pStyle w:val="NormalWeb"/>
        <w:spacing w:before="0" w:beforeAutospacing="0" w:after="0" w:afterAutospacing="0"/>
        <w:rPr>
          <w:lang w:val="ro-RO"/>
        </w:rPr>
      </w:pPr>
      <w:r>
        <w:rPr>
          <w:lang w:val="ro-RO"/>
        </w:rPr>
        <w:t>f</w:t>
      </w:r>
      <w:r w:rsidR="00C6186E" w:rsidRPr="002931F9">
        <w:rPr>
          <w:b/>
          <w:lang w:val="ro-RO"/>
        </w:rPr>
        <w:t xml:space="preserve">) </w:t>
      </w:r>
      <w:r w:rsidR="0012721B">
        <w:rPr>
          <w:b/>
          <w:lang w:val="ro-RO"/>
        </w:rPr>
        <w:t xml:space="preserve"> </w:t>
      </w:r>
      <w:r w:rsidR="006417C6" w:rsidRPr="002931F9">
        <w:rPr>
          <w:lang w:val="ro-RO"/>
        </w:rPr>
        <w:t>Kinetoterapeut (226405)</w:t>
      </w:r>
      <w:r w:rsidR="00362663">
        <w:rPr>
          <w:lang w:val="ro-RO"/>
        </w:rPr>
        <w:t>;</w:t>
      </w:r>
    </w:p>
    <w:p w:rsidR="00C6186E" w:rsidRPr="002931F9" w:rsidRDefault="00C6186E" w:rsidP="00DD6343">
      <w:pPr>
        <w:pStyle w:val="ListParagraph"/>
        <w:numPr>
          <w:ilvl w:val="0"/>
          <w:numId w:val="43"/>
        </w:numPr>
        <w:ind w:left="288" w:hanging="288"/>
      </w:pPr>
      <w:r w:rsidRPr="002931F9">
        <w:t>Ca membru al echipei profesionale, stabileşte planul de tratament specific, obiectivele specifice, programul de lucru, locul şi modul de desfăşurare în vederea educării sau reeducării unor deficienţe, prevenirea sau recuperarea unor dizabilităţi ca urmare a unor boli, leziuni sau pierderea unui segment al corpului;</w:t>
      </w:r>
    </w:p>
    <w:p w:rsidR="00C6186E" w:rsidRPr="002931F9" w:rsidRDefault="00C6186E" w:rsidP="00DD6343">
      <w:pPr>
        <w:pStyle w:val="ListParagraph"/>
        <w:numPr>
          <w:ilvl w:val="0"/>
          <w:numId w:val="43"/>
        </w:numPr>
        <w:ind w:left="288" w:hanging="288"/>
      </w:pPr>
      <w:r w:rsidRPr="002931F9">
        <w:t>Utilizează tehnici, exerciţii, masajul, aplicaţii cu gheaţă, apă şi căldură, electroterapia şi procedee conform conduitei terapeutice şi obiectivelor fixate;</w:t>
      </w:r>
    </w:p>
    <w:p w:rsidR="0032348D" w:rsidRPr="002931F9" w:rsidRDefault="0032348D" w:rsidP="00DD6343">
      <w:pPr>
        <w:pStyle w:val="ListParagraph"/>
        <w:numPr>
          <w:ilvl w:val="0"/>
          <w:numId w:val="43"/>
        </w:numPr>
        <w:ind w:left="288" w:hanging="288"/>
      </w:pPr>
      <w:r w:rsidRPr="002931F9">
        <w:t>Stabileşte necesarul de echipament şi se implică în procurarea acestuia;</w:t>
      </w:r>
    </w:p>
    <w:p w:rsidR="0032348D" w:rsidRPr="002931F9" w:rsidRDefault="0032348D" w:rsidP="00DD6343">
      <w:pPr>
        <w:pStyle w:val="ListParagraph"/>
        <w:numPr>
          <w:ilvl w:val="0"/>
          <w:numId w:val="43"/>
        </w:numPr>
        <w:ind w:left="288" w:hanging="288"/>
      </w:pPr>
      <w:r w:rsidRPr="002931F9">
        <w:t>Stabileşte programul de kinetoterapie care este urmat de pacient şi instruieşte aparţinătorii sau persoanele implicate în îngrijirea pacientului în aplicarea acelui program;</w:t>
      </w:r>
    </w:p>
    <w:p w:rsidR="00C6186E" w:rsidRPr="002931F9" w:rsidRDefault="00C6186E" w:rsidP="00DD6343">
      <w:pPr>
        <w:pStyle w:val="ListParagraph"/>
        <w:numPr>
          <w:ilvl w:val="0"/>
          <w:numId w:val="43"/>
        </w:numPr>
        <w:ind w:left="288" w:hanging="288"/>
      </w:pPr>
      <w:r w:rsidRPr="002931F9">
        <w:t>Evaluează şi reevalueaz</w:t>
      </w:r>
      <w:r w:rsidR="0032348D" w:rsidRPr="002931F9">
        <w:t xml:space="preserve">ă în timp progresele făcute de </w:t>
      </w:r>
      <w:r w:rsidR="00426C95" w:rsidRPr="002931F9">
        <w:t>beneficiar</w:t>
      </w:r>
      <w:r w:rsidR="00672B93" w:rsidRPr="002931F9">
        <w:t>,</w:t>
      </w:r>
      <w:r w:rsidRPr="002931F9">
        <w:t xml:space="preserve"> adaptează planul de tratament în funcţie de evoluţia pacientului;</w:t>
      </w:r>
    </w:p>
    <w:p w:rsidR="00672B93" w:rsidRPr="002931F9" w:rsidRDefault="00426C95" w:rsidP="00DD6343">
      <w:pPr>
        <w:pStyle w:val="ListParagraph"/>
        <w:numPr>
          <w:ilvl w:val="0"/>
          <w:numId w:val="43"/>
        </w:numPr>
        <w:ind w:left="288" w:hanging="288"/>
      </w:pPr>
      <w:r w:rsidRPr="002931F9">
        <w:t xml:space="preserve">Asistă şi </w:t>
      </w:r>
      <w:r w:rsidR="00C6186E" w:rsidRPr="002931F9">
        <w:t xml:space="preserve">se implică – în programul de kinetoterapie – a personalului care nu este de specialitate </w:t>
      </w:r>
    </w:p>
    <w:p w:rsidR="00C6186E" w:rsidRPr="002931F9" w:rsidRDefault="00C6186E" w:rsidP="00DD6343">
      <w:pPr>
        <w:pStyle w:val="ListParagraph"/>
        <w:numPr>
          <w:ilvl w:val="0"/>
          <w:numId w:val="43"/>
        </w:numPr>
        <w:ind w:left="288" w:hanging="288"/>
      </w:pPr>
      <w:r w:rsidRPr="002931F9">
        <w:t>Poate fi implicat în activităţi (altele de</w:t>
      </w:r>
      <w:r w:rsidR="00672B93" w:rsidRPr="002931F9">
        <w:t>cât cea de recuperare) pe care centrul</w:t>
      </w:r>
      <w:r w:rsidRPr="002931F9">
        <w:t xml:space="preserve"> le are în program;</w:t>
      </w:r>
    </w:p>
    <w:p w:rsidR="00C130B1" w:rsidRPr="002931F9" w:rsidRDefault="00C130B1" w:rsidP="00DD6343">
      <w:pPr>
        <w:numPr>
          <w:ilvl w:val="0"/>
          <w:numId w:val="43"/>
        </w:numPr>
        <w:spacing w:line="240" w:lineRule="auto"/>
        <w:ind w:left="288" w:hanging="288"/>
        <w:rPr>
          <w:rFonts w:ascii="Times New Roman" w:hAnsi="Times New Roman" w:cs="Times New Roman"/>
          <w:sz w:val="24"/>
          <w:szCs w:val="24"/>
        </w:rPr>
      </w:pPr>
      <w:r w:rsidRPr="002931F9">
        <w:rPr>
          <w:rFonts w:ascii="Times New Roman" w:hAnsi="Times New Roman" w:cs="Times New Roman"/>
          <w:sz w:val="24"/>
          <w:szCs w:val="24"/>
        </w:rPr>
        <w:t>Se preocupă de ridicarea nivelului profesional propriu şi contribuie la perfecţionarea p</w:t>
      </w:r>
      <w:r w:rsidR="00B07588">
        <w:rPr>
          <w:rFonts w:ascii="Times New Roman" w:hAnsi="Times New Roman" w:cs="Times New Roman"/>
          <w:sz w:val="24"/>
          <w:szCs w:val="24"/>
        </w:rPr>
        <w:t>ersonalului mediu din subordine.</w:t>
      </w:r>
    </w:p>
    <w:p w:rsidR="00087496" w:rsidRDefault="00087496" w:rsidP="00362663">
      <w:pPr>
        <w:pStyle w:val="NormalWeb"/>
        <w:spacing w:before="0" w:beforeAutospacing="0" w:after="0" w:afterAutospacing="0"/>
        <w:ind w:left="288" w:hanging="288"/>
      </w:pPr>
    </w:p>
    <w:p w:rsidR="00087496" w:rsidRDefault="00F46F86" w:rsidP="00362663">
      <w:pPr>
        <w:pStyle w:val="NormalWeb"/>
        <w:spacing w:before="0" w:beforeAutospacing="0" w:after="0" w:afterAutospacing="0"/>
        <w:rPr>
          <w:lang w:val="ro-RO"/>
        </w:rPr>
      </w:pPr>
      <w:r>
        <w:rPr>
          <w:lang w:val="ro-RO"/>
        </w:rPr>
        <w:t>g</w:t>
      </w:r>
      <w:r w:rsidR="00BA36F4" w:rsidRPr="002931F9">
        <w:rPr>
          <w:lang w:val="ro-RO"/>
        </w:rPr>
        <w:t xml:space="preserve">) </w:t>
      </w:r>
      <w:r w:rsidR="005E282B" w:rsidRPr="002931F9">
        <w:rPr>
          <w:lang w:val="ro-RO"/>
        </w:rPr>
        <w:t xml:space="preserve"> Fiziokinetoterapeut (226401)</w:t>
      </w:r>
      <w:r w:rsidR="00362663">
        <w:rPr>
          <w:lang w:val="ro-RO"/>
        </w:rPr>
        <w:t>;</w:t>
      </w:r>
    </w:p>
    <w:p w:rsidR="00BA36F4" w:rsidRPr="002931F9" w:rsidRDefault="00BA36F4" w:rsidP="00DD6343">
      <w:pPr>
        <w:pStyle w:val="NormalWeb"/>
        <w:numPr>
          <w:ilvl w:val="0"/>
          <w:numId w:val="42"/>
        </w:numPr>
        <w:spacing w:before="0" w:beforeAutospacing="0" w:after="0" w:afterAutospacing="0"/>
        <w:ind w:left="288" w:hanging="288"/>
        <w:rPr>
          <w:lang w:val="ro-RO"/>
        </w:rPr>
      </w:pPr>
      <w:r w:rsidRPr="002931F9">
        <w:rPr>
          <w:lang w:val="it-IT"/>
        </w:rPr>
        <w:t>Supraveghează stare</w:t>
      </w:r>
      <w:r w:rsidR="00513F9B">
        <w:rPr>
          <w:lang w:val="it-IT"/>
        </w:rPr>
        <w:t>a pacienților pe perioada aplic</w:t>
      </w:r>
      <w:r w:rsidR="00513F9B" w:rsidRPr="002931F9">
        <w:t>ă</w:t>
      </w:r>
      <w:r w:rsidRPr="002931F9">
        <w:rPr>
          <w:lang w:val="it-IT"/>
        </w:rPr>
        <w:t>rii procedurilor fizioterapeutice;</w:t>
      </w:r>
    </w:p>
    <w:p w:rsidR="00BA36F4" w:rsidRPr="002931F9" w:rsidRDefault="00BA36F4" w:rsidP="00DD6343">
      <w:pPr>
        <w:pStyle w:val="ListParagraph"/>
        <w:numPr>
          <w:ilvl w:val="0"/>
          <w:numId w:val="23"/>
        </w:numPr>
        <w:ind w:left="288" w:hanging="288"/>
        <w:rPr>
          <w:lang w:val="it-IT"/>
        </w:rPr>
      </w:pPr>
      <w:r w:rsidRPr="002931F9">
        <w:rPr>
          <w:lang w:val="it-IT"/>
        </w:rPr>
        <w:t>Supraveghează și înregistrează în permanență datele despre starea pacientului și informează medicul asupra modificărilor intervenite;</w:t>
      </w:r>
    </w:p>
    <w:p w:rsidR="00BA36F4" w:rsidRPr="002931F9" w:rsidRDefault="00BA36F4" w:rsidP="00DD6343">
      <w:pPr>
        <w:pStyle w:val="ListParagraph"/>
        <w:numPr>
          <w:ilvl w:val="0"/>
          <w:numId w:val="23"/>
        </w:numPr>
        <w:ind w:left="288" w:hanging="288"/>
        <w:rPr>
          <w:lang w:val="it-IT"/>
        </w:rPr>
      </w:pPr>
      <w:r w:rsidRPr="002931F9">
        <w:rPr>
          <w:lang w:val="it-IT"/>
        </w:rPr>
        <w:t>Respectă prescripțiile făcute de medic pe fișele de tratament;</w:t>
      </w:r>
    </w:p>
    <w:p w:rsidR="00BA36F4" w:rsidRPr="002931F9" w:rsidRDefault="00BA36F4" w:rsidP="00DD6343">
      <w:pPr>
        <w:pStyle w:val="ListParagraph"/>
        <w:numPr>
          <w:ilvl w:val="0"/>
          <w:numId w:val="23"/>
        </w:numPr>
        <w:ind w:left="288" w:hanging="288"/>
        <w:rPr>
          <w:lang w:val="it-IT"/>
        </w:rPr>
      </w:pPr>
      <w:r w:rsidRPr="002931F9">
        <w:rPr>
          <w:lang w:val="it-IT"/>
        </w:rPr>
        <w:t xml:space="preserve">Informează și intruiește </w:t>
      </w:r>
      <w:r w:rsidR="00672B93" w:rsidRPr="002931F9">
        <w:rPr>
          <w:lang w:val="it-IT"/>
        </w:rPr>
        <w:t>beneficiarul</w:t>
      </w:r>
      <w:r w:rsidRPr="002931F9">
        <w:rPr>
          <w:lang w:val="it-IT"/>
        </w:rPr>
        <w:t xml:space="preserve"> asupra tratamentului pe care îl efectuează, asupra efectelor terapeutice și asupra efectelor negative care pot apărea;</w:t>
      </w:r>
    </w:p>
    <w:p w:rsidR="00BA36F4" w:rsidRPr="002931F9" w:rsidRDefault="00BA36F4" w:rsidP="00DD6343">
      <w:pPr>
        <w:pStyle w:val="ListParagraph"/>
        <w:numPr>
          <w:ilvl w:val="0"/>
          <w:numId w:val="23"/>
        </w:numPr>
        <w:ind w:left="288" w:hanging="288"/>
        <w:rPr>
          <w:lang w:val="it-IT"/>
        </w:rPr>
      </w:pPr>
      <w:r w:rsidRPr="002931F9">
        <w:rPr>
          <w:lang w:val="it-IT"/>
        </w:rPr>
        <w:t>Aplică procedurile de kinetoterapie  cu toți parametrii agentului fizic, în vederea recuperării medicale, conform prescrip</w:t>
      </w:r>
      <w:r w:rsidR="003C6195" w:rsidRPr="002931F9">
        <w:t>ț</w:t>
      </w:r>
      <w:r w:rsidRPr="002931F9">
        <w:rPr>
          <w:lang w:val="it-IT"/>
        </w:rPr>
        <w:t>iilor medicului și răspunde de respectarea parametrilor tehnici a fiec</w:t>
      </w:r>
      <w:r w:rsidR="00A10C86" w:rsidRPr="002931F9">
        <w:rPr>
          <w:lang w:val="it-IT"/>
        </w:rPr>
        <w:t>ă</w:t>
      </w:r>
      <w:r w:rsidRPr="002931F9">
        <w:rPr>
          <w:lang w:val="it-IT"/>
        </w:rPr>
        <w:t>rei probe;</w:t>
      </w:r>
    </w:p>
    <w:p w:rsidR="00BA36F4" w:rsidRPr="002931F9" w:rsidRDefault="00BA36F4" w:rsidP="00DD6343">
      <w:pPr>
        <w:pStyle w:val="ListParagraph"/>
        <w:numPr>
          <w:ilvl w:val="0"/>
          <w:numId w:val="23"/>
        </w:numPr>
        <w:ind w:left="288" w:hanging="288"/>
        <w:rPr>
          <w:lang w:val="it-IT"/>
        </w:rPr>
      </w:pPr>
      <w:r w:rsidRPr="002931F9">
        <w:rPr>
          <w:lang w:val="it-IT"/>
        </w:rPr>
        <w:t>Consemnează pe fișele de tratament procedurile efectuate b</w:t>
      </w:r>
      <w:r w:rsidR="00672B93" w:rsidRPr="002931F9">
        <w:rPr>
          <w:lang w:val="it-IT"/>
        </w:rPr>
        <w:t>eneficar</w:t>
      </w:r>
      <w:r w:rsidRPr="002931F9">
        <w:rPr>
          <w:lang w:val="it-IT"/>
        </w:rPr>
        <w:t>i</w:t>
      </w:r>
      <w:r w:rsidR="00672B93" w:rsidRPr="002931F9">
        <w:rPr>
          <w:lang w:val="it-IT"/>
        </w:rPr>
        <w:t>lor</w:t>
      </w:r>
      <w:r w:rsidRPr="002931F9">
        <w:rPr>
          <w:lang w:val="it-IT"/>
        </w:rPr>
        <w:t>;</w:t>
      </w:r>
    </w:p>
    <w:p w:rsidR="00BA36F4" w:rsidRPr="002931F9" w:rsidRDefault="0097778E" w:rsidP="00DD6343">
      <w:pPr>
        <w:pStyle w:val="ListParagraph"/>
        <w:numPr>
          <w:ilvl w:val="0"/>
          <w:numId w:val="23"/>
        </w:numPr>
        <w:ind w:left="288" w:hanging="288"/>
        <w:rPr>
          <w:lang w:val="it-IT"/>
        </w:rPr>
      </w:pPr>
      <w:r w:rsidRPr="002931F9">
        <w:rPr>
          <w:lang w:val="it-IT"/>
        </w:rPr>
        <w:t>Utilizează</w:t>
      </w:r>
      <w:r w:rsidR="00A11523" w:rsidRPr="002931F9">
        <w:rPr>
          <w:lang w:val="it-IT"/>
        </w:rPr>
        <w:t xml:space="preserve"> și</w:t>
      </w:r>
      <w:r w:rsidR="00BA36F4" w:rsidRPr="002931F9">
        <w:rPr>
          <w:lang w:val="it-IT"/>
        </w:rPr>
        <w:t xml:space="preserve"> pastreaz</w:t>
      </w:r>
      <w:r w:rsidRPr="002931F9">
        <w:rPr>
          <w:lang w:val="it-IT"/>
        </w:rPr>
        <w:t xml:space="preserve">ă </w:t>
      </w:r>
      <w:r w:rsidRPr="002931F9">
        <w:rPr>
          <w:spacing w:val="-14"/>
          <w:lang w:val="ro-RO"/>
        </w:rPr>
        <w:t>î</w:t>
      </w:r>
      <w:r w:rsidR="00BA36F4" w:rsidRPr="002931F9">
        <w:rPr>
          <w:lang w:val="it-IT"/>
        </w:rPr>
        <w:t>n bune condi</w:t>
      </w:r>
      <w:r w:rsidRPr="002931F9">
        <w:rPr>
          <w:lang w:val="it-IT"/>
        </w:rPr>
        <w:t>ț</w:t>
      </w:r>
      <w:r w:rsidR="00BA36F4" w:rsidRPr="002931F9">
        <w:rPr>
          <w:lang w:val="it-IT"/>
        </w:rPr>
        <w:t>ii aparatura din dotare;</w:t>
      </w:r>
    </w:p>
    <w:p w:rsidR="00BA36F4" w:rsidRPr="002931F9" w:rsidRDefault="00BA36F4" w:rsidP="00DD6343">
      <w:pPr>
        <w:pStyle w:val="ListParagraph"/>
        <w:numPr>
          <w:ilvl w:val="0"/>
          <w:numId w:val="23"/>
        </w:numPr>
        <w:ind w:left="288" w:hanging="288"/>
        <w:rPr>
          <w:lang w:val="it-IT"/>
        </w:rPr>
      </w:pPr>
      <w:r w:rsidRPr="002931F9">
        <w:rPr>
          <w:lang w:val="it-IT"/>
        </w:rPr>
        <w:t>Pregătește și verifică funcționare</w:t>
      </w:r>
      <w:r w:rsidR="00672B93" w:rsidRPr="002931F9">
        <w:rPr>
          <w:lang w:val="it-IT"/>
        </w:rPr>
        <w:t>a aparaturii din dotare, semnalâ</w:t>
      </w:r>
      <w:r w:rsidRPr="002931F9">
        <w:rPr>
          <w:lang w:val="it-IT"/>
        </w:rPr>
        <w:t>nd defecțiunile;</w:t>
      </w:r>
    </w:p>
    <w:p w:rsidR="00087496" w:rsidRDefault="00BA36F4" w:rsidP="00DD6343">
      <w:pPr>
        <w:pStyle w:val="ListParagraph"/>
        <w:numPr>
          <w:ilvl w:val="0"/>
          <w:numId w:val="23"/>
        </w:numPr>
        <w:ind w:left="288" w:hanging="288"/>
        <w:rPr>
          <w:lang w:val="it-IT"/>
        </w:rPr>
      </w:pPr>
      <w:r w:rsidRPr="002931F9">
        <w:rPr>
          <w:lang w:val="it-IT"/>
        </w:rPr>
        <w:t>Acordă prim ajutor în situații de urgență și cheamă medicul;</w:t>
      </w:r>
    </w:p>
    <w:p w:rsidR="00BA36F4" w:rsidRPr="00087496" w:rsidRDefault="00BA36F4" w:rsidP="00DD6343">
      <w:pPr>
        <w:pStyle w:val="ListParagraph"/>
        <w:numPr>
          <w:ilvl w:val="0"/>
          <w:numId w:val="23"/>
        </w:numPr>
        <w:ind w:left="288" w:hanging="288"/>
        <w:rPr>
          <w:lang w:val="it-IT"/>
        </w:rPr>
      </w:pPr>
      <w:r w:rsidRPr="00087496">
        <w:rPr>
          <w:lang w:val="ro-RO"/>
        </w:rPr>
        <w:t>Stabileşte priorităţile privind procedurile şi întocmeşte planul de aplicare a acestora;</w:t>
      </w:r>
    </w:p>
    <w:p w:rsidR="00BA36F4" w:rsidRPr="002931F9" w:rsidRDefault="00BA36F4" w:rsidP="00DD6343">
      <w:pPr>
        <w:pStyle w:val="ListParagraph"/>
        <w:numPr>
          <w:ilvl w:val="0"/>
          <w:numId w:val="24"/>
        </w:numPr>
        <w:ind w:left="288" w:hanging="288"/>
        <w:rPr>
          <w:lang w:val="ro-RO"/>
        </w:rPr>
      </w:pPr>
      <w:r w:rsidRPr="002931F9">
        <w:rPr>
          <w:lang w:val="ro-RO"/>
        </w:rPr>
        <w:t xml:space="preserve">Pregăteşte psihic </w:t>
      </w:r>
      <w:r w:rsidR="00672B93" w:rsidRPr="002931F9">
        <w:rPr>
          <w:lang w:val="ro-RO"/>
        </w:rPr>
        <w:t>beneficiarul</w:t>
      </w:r>
      <w:r w:rsidRPr="002931F9">
        <w:rPr>
          <w:lang w:val="ro-RO"/>
        </w:rPr>
        <w:t xml:space="preserve"> pentru procedurile de aplic</w:t>
      </w:r>
      <w:r w:rsidR="00087496">
        <w:rPr>
          <w:lang w:val="ro-RO"/>
        </w:rPr>
        <w:t>at (</w:t>
      </w:r>
      <w:r w:rsidRPr="002931F9">
        <w:rPr>
          <w:lang w:val="ro-RO"/>
        </w:rPr>
        <w:t>inclusiv efectele terapeutice şi cele negative posibile);</w:t>
      </w:r>
    </w:p>
    <w:p w:rsidR="00BA36F4" w:rsidRPr="002931F9" w:rsidRDefault="00BA36F4" w:rsidP="00DD6343">
      <w:pPr>
        <w:pStyle w:val="ListParagraph"/>
        <w:numPr>
          <w:ilvl w:val="0"/>
          <w:numId w:val="24"/>
        </w:numPr>
        <w:ind w:left="288" w:hanging="288"/>
        <w:rPr>
          <w:lang w:val="ro-RO"/>
        </w:rPr>
      </w:pPr>
      <w:r w:rsidRPr="002931F9">
        <w:rPr>
          <w:lang w:val="ro-RO"/>
        </w:rPr>
        <w:t>Aplică procedurile prescrise conform indicaţiilor privind zona de tratat şi parametrii de aplicaţie;</w:t>
      </w:r>
    </w:p>
    <w:p w:rsidR="00BA36F4" w:rsidRPr="002931F9" w:rsidRDefault="00BA36F4" w:rsidP="00DD6343">
      <w:pPr>
        <w:pStyle w:val="ListParagraph"/>
        <w:numPr>
          <w:ilvl w:val="0"/>
          <w:numId w:val="24"/>
        </w:numPr>
        <w:ind w:left="288" w:hanging="288"/>
        <w:rPr>
          <w:spacing w:val="-14"/>
          <w:lang w:val="ro-RO"/>
        </w:rPr>
      </w:pPr>
      <w:r w:rsidRPr="002931F9">
        <w:rPr>
          <w:spacing w:val="-14"/>
          <w:lang w:val="ro-RO"/>
        </w:rPr>
        <w:t>Răspunde de bunurile aflate în gestiune, răspunde de folosirea raţională a materialelor sanitare;</w:t>
      </w:r>
    </w:p>
    <w:p w:rsidR="00BA36F4" w:rsidRPr="002931F9" w:rsidRDefault="00BA36F4" w:rsidP="00DD6343">
      <w:pPr>
        <w:pStyle w:val="ListParagraph"/>
        <w:numPr>
          <w:ilvl w:val="0"/>
          <w:numId w:val="24"/>
        </w:numPr>
        <w:ind w:left="288" w:hanging="288"/>
        <w:rPr>
          <w:lang w:val="ro-RO"/>
        </w:rPr>
      </w:pPr>
      <w:r w:rsidRPr="002931F9">
        <w:rPr>
          <w:lang w:val="ro-RO"/>
        </w:rPr>
        <w:t>Supraveghează colectarea materialului şi instrumentarului de unică folosinţă utilizat şi se asigură de depozitarea lui corespunzătoare;</w:t>
      </w:r>
    </w:p>
    <w:p w:rsidR="00BA36F4" w:rsidRPr="002931F9" w:rsidRDefault="00BA36F4" w:rsidP="00DD6343">
      <w:pPr>
        <w:pStyle w:val="ListParagraph"/>
        <w:numPr>
          <w:ilvl w:val="0"/>
          <w:numId w:val="24"/>
        </w:numPr>
        <w:ind w:left="288" w:hanging="288"/>
        <w:rPr>
          <w:lang w:val="ro-RO"/>
        </w:rPr>
      </w:pPr>
      <w:r w:rsidRPr="002931F9">
        <w:rPr>
          <w:lang w:val="ro-RO"/>
        </w:rPr>
        <w:t>Respectă confidenţialitatea tuturor aspectelor legate de locul de muncă, indiferent de natura acestora;</w:t>
      </w:r>
    </w:p>
    <w:p w:rsidR="0089744D" w:rsidRPr="002931F9" w:rsidRDefault="00BA36F4" w:rsidP="00DD6343">
      <w:pPr>
        <w:pStyle w:val="ListParagraph"/>
        <w:numPr>
          <w:ilvl w:val="0"/>
          <w:numId w:val="24"/>
        </w:numPr>
        <w:ind w:left="288" w:hanging="288"/>
        <w:rPr>
          <w:lang w:val="ro-RO"/>
        </w:rPr>
      </w:pPr>
      <w:r w:rsidRPr="002931F9">
        <w:rPr>
          <w:lang w:val="ro-RO"/>
        </w:rPr>
        <w:t xml:space="preserve">Manifestă permanent o atitudine profesională, plină de solicitudine şi compasiune faţă de </w:t>
      </w:r>
      <w:r w:rsidR="00672B93" w:rsidRPr="002931F9">
        <w:rPr>
          <w:lang w:val="ro-RO"/>
        </w:rPr>
        <w:t>beneficiari</w:t>
      </w:r>
      <w:r w:rsidR="000226D7" w:rsidRPr="002931F9">
        <w:rPr>
          <w:lang w:val="ro-RO"/>
        </w:rPr>
        <w:t>;</w:t>
      </w:r>
    </w:p>
    <w:p w:rsidR="00BA36F4" w:rsidRPr="002931F9" w:rsidRDefault="0089744D" w:rsidP="00DD6343">
      <w:pPr>
        <w:pStyle w:val="ListParagraph"/>
        <w:numPr>
          <w:ilvl w:val="0"/>
          <w:numId w:val="24"/>
        </w:numPr>
        <w:ind w:left="288" w:hanging="288"/>
        <w:rPr>
          <w:lang w:val="ro-RO"/>
        </w:rPr>
      </w:pPr>
      <w:r w:rsidRPr="002931F9">
        <w:rPr>
          <w:lang w:val="it-IT"/>
        </w:rPr>
        <w:lastRenderedPageBreak/>
        <w:t>Acordă prim ajutor în situaț</w:t>
      </w:r>
      <w:r w:rsidR="00B07588">
        <w:rPr>
          <w:lang w:val="it-IT"/>
        </w:rPr>
        <w:t>ii de urgență și cheamă medicul.</w:t>
      </w:r>
    </w:p>
    <w:p w:rsidR="00087496" w:rsidRDefault="00087496" w:rsidP="00362663">
      <w:pPr>
        <w:pStyle w:val="NormalWeb"/>
        <w:spacing w:before="0" w:beforeAutospacing="0" w:after="0" w:afterAutospacing="0"/>
        <w:rPr>
          <w:rFonts w:eastAsiaTheme="minorEastAsia"/>
          <w:lang w:val="ro-RO"/>
        </w:rPr>
      </w:pPr>
    </w:p>
    <w:p w:rsidR="00087496" w:rsidRDefault="00F46F86" w:rsidP="00362663">
      <w:pPr>
        <w:pStyle w:val="NormalWeb"/>
        <w:spacing w:before="0" w:beforeAutospacing="0" w:after="0" w:afterAutospacing="0"/>
      </w:pPr>
      <w:r>
        <w:rPr>
          <w:lang w:val="ro-RO"/>
        </w:rPr>
        <w:t>h</w:t>
      </w:r>
      <w:r w:rsidR="00BA36F4" w:rsidRPr="002931F9">
        <w:rPr>
          <w:lang w:val="ro-RO"/>
        </w:rPr>
        <w:t xml:space="preserve">) </w:t>
      </w:r>
      <w:r w:rsidR="009D5CAA">
        <w:rPr>
          <w:lang w:val="ro-RO"/>
        </w:rPr>
        <w:t xml:space="preserve"> </w:t>
      </w:r>
      <w:r w:rsidR="009540BA" w:rsidRPr="002931F9">
        <w:rPr>
          <w:lang w:val="ro-RO"/>
        </w:rPr>
        <w:t>A</w:t>
      </w:r>
      <w:r w:rsidR="00EC5B21" w:rsidRPr="002931F9">
        <w:rPr>
          <w:lang w:val="ro-RO"/>
        </w:rPr>
        <w:t>sistent social (263501</w:t>
      </w:r>
      <w:r w:rsidR="00BA36F4" w:rsidRPr="002931F9">
        <w:rPr>
          <w:lang w:val="ro-RO"/>
        </w:rPr>
        <w:t>);</w:t>
      </w:r>
    </w:p>
    <w:p w:rsidR="00B03111" w:rsidRPr="002931F9" w:rsidRDefault="003B22EF" w:rsidP="00DD6343">
      <w:pPr>
        <w:pStyle w:val="NormalWeb"/>
        <w:numPr>
          <w:ilvl w:val="0"/>
          <w:numId w:val="25"/>
        </w:numPr>
        <w:spacing w:before="0" w:beforeAutospacing="0" w:after="0" w:afterAutospacing="0"/>
        <w:ind w:left="288" w:hanging="288"/>
      </w:pPr>
      <w:r w:rsidRPr="002931F9">
        <w:t>Stabilește</w:t>
      </w:r>
      <w:r w:rsidR="0089744D" w:rsidRPr="002931F9">
        <w:t xml:space="preserve"> situaț</w:t>
      </w:r>
      <w:r w:rsidR="00BA36F4" w:rsidRPr="002931F9">
        <w:t xml:space="preserve">ia </w:t>
      </w:r>
      <w:r w:rsidR="00672B93" w:rsidRPr="002931F9">
        <w:t>general</w:t>
      </w:r>
      <w:r w:rsidR="0015039A" w:rsidRPr="002931F9">
        <w:t>ă</w:t>
      </w:r>
      <w:r w:rsidR="00672B93" w:rsidRPr="002931F9">
        <w:t xml:space="preserve"> a beneficiarilor care locuiesc</w:t>
      </w:r>
      <w:r w:rsidR="00B03111" w:rsidRPr="002931F9">
        <w:t xml:space="preserve"> în centru;</w:t>
      </w:r>
    </w:p>
    <w:p w:rsidR="00B03111" w:rsidRPr="002931F9" w:rsidRDefault="003B22EF" w:rsidP="00DD6343">
      <w:pPr>
        <w:pStyle w:val="NormalWeb"/>
        <w:numPr>
          <w:ilvl w:val="0"/>
          <w:numId w:val="25"/>
        </w:numPr>
        <w:spacing w:before="0" w:beforeAutospacing="0" w:after="0" w:afterAutospacing="0"/>
        <w:ind w:left="288" w:hanging="288"/>
      </w:pPr>
      <w:r w:rsidRPr="002931F9">
        <w:t>Ajută</w:t>
      </w:r>
      <w:r w:rsidR="00027652" w:rsidRPr="002931F9">
        <w:t xml:space="preserve"> beneficiarii</w:t>
      </w:r>
      <w:r w:rsidR="00BA36F4" w:rsidRPr="002931F9">
        <w:t xml:space="preserve"> oferind sfaturi, </w:t>
      </w:r>
      <w:r w:rsidR="00672B93" w:rsidRPr="002931F9">
        <w:t xml:space="preserve">inclusiv </w:t>
      </w:r>
      <w:r w:rsidR="00BA36F4" w:rsidRPr="002931F9">
        <w:t>ajutor</w:t>
      </w:r>
      <w:r w:rsidR="00027652" w:rsidRPr="002931F9">
        <w:t xml:space="preserve">, </w:t>
      </w:r>
      <w:r w:rsidR="00BA36F4" w:rsidRPr="002931F9">
        <w:t>în completarea d</w:t>
      </w:r>
      <w:r w:rsidR="00672B93" w:rsidRPr="002931F9">
        <w:t>iferitelor formulare și cereri;</w:t>
      </w:r>
    </w:p>
    <w:p w:rsidR="00815481" w:rsidRDefault="00B45799" w:rsidP="00DD6343">
      <w:pPr>
        <w:pStyle w:val="NormalWeb"/>
        <w:numPr>
          <w:ilvl w:val="0"/>
          <w:numId w:val="25"/>
        </w:numPr>
        <w:spacing w:before="0" w:beforeAutospacing="0" w:after="0" w:afterAutospacing="0"/>
        <w:ind w:left="288" w:hanging="288"/>
      </w:pPr>
      <w:r w:rsidRPr="002931F9">
        <w:t>Reprezintă</w:t>
      </w:r>
      <w:r w:rsidR="003C6195" w:rsidRPr="002931F9">
        <w:t xml:space="preserve"> </w:t>
      </w:r>
      <w:r w:rsidR="00CC00F8" w:rsidRPr="002931F9">
        <w:t xml:space="preserve">beneficiarii </w:t>
      </w:r>
      <w:r w:rsidR="00BA36F4" w:rsidRPr="002931F9">
        <w:t>în procedur</w:t>
      </w:r>
      <w:r w:rsidR="00C370A3" w:rsidRPr="002931F9">
        <w:t>ile juridice și administrative;</w:t>
      </w:r>
    </w:p>
    <w:p w:rsidR="00815481" w:rsidRDefault="00CC00F8" w:rsidP="00DD6343">
      <w:pPr>
        <w:pStyle w:val="NormalWeb"/>
        <w:numPr>
          <w:ilvl w:val="0"/>
          <w:numId w:val="25"/>
        </w:numPr>
        <w:spacing w:before="0" w:beforeAutospacing="0" w:after="0" w:afterAutospacing="0"/>
        <w:ind w:left="288" w:hanging="288"/>
      </w:pPr>
      <w:r w:rsidRPr="002931F9">
        <w:t xml:space="preserve">Ține </w:t>
      </w:r>
      <w:r w:rsidR="00BA36F4" w:rsidRPr="002931F9">
        <w:t>evidența b</w:t>
      </w:r>
      <w:r w:rsidRPr="002931F9">
        <w:t>eneficiarilor din centru și gestionează</w:t>
      </w:r>
      <w:r w:rsidR="003C6195" w:rsidRPr="002931F9">
        <w:t xml:space="preserve"> </w:t>
      </w:r>
      <w:r w:rsidR="006B38C4" w:rsidRPr="002931F9">
        <w:t>dosarele acestora pe perioada câ</w:t>
      </w:r>
      <w:r w:rsidR="00B35B67" w:rsidRPr="002931F9">
        <w:t>t sunt interna</w:t>
      </w:r>
      <w:r w:rsidR="00B45799" w:rsidRPr="002931F9">
        <w:t>ț</w:t>
      </w:r>
      <w:r w:rsidR="00B35B67" w:rsidRPr="002931F9">
        <w:t>i</w:t>
      </w:r>
      <w:r w:rsidR="00BA36F4" w:rsidRPr="002931F9">
        <w:t>.</w:t>
      </w:r>
    </w:p>
    <w:p w:rsidR="00815481" w:rsidRDefault="00CC00F8" w:rsidP="00DD6343">
      <w:pPr>
        <w:pStyle w:val="NormalWeb"/>
        <w:numPr>
          <w:ilvl w:val="0"/>
          <w:numId w:val="25"/>
        </w:numPr>
        <w:spacing w:before="0" w:beforeAutospacing="0" w:after="0" w:afterAutospacing="0"/>
        <w:ind w:left="288" w:hanging="288"/>
      </w:pPr>
      <w:r w:rsidRPr="002931F9">
        <w:t>Întocmește</w:t>
      </w:r>
      <w:r w:rsidR="00672B93" w:rsidRPr="002931F9">
        <w:t xml:space="preserve"> toate documentele cerute de Standardele minime de calitate;</w:t>
      </w:r>
      <w:r w:rsidR="00BA36F4" w:rsidRPr="002931F9">
        <w:t> </w:t>
      </w:r>
    </w:p>
    <w:p w:rsidR="0014077D" w:rsidRDefault="001F0131" w:rsidP="00DD6343">
      <w:pPr>
        <w:pStyle w:val="NormalWeb"/>
        <w:numPr>
          <w:ilvl w:val="0"/>
          <w:numId w:val="25"/>
        </w:numPr>
        <w:spacing w:before="0" w:beforeAutospacing="0" w:after="0" w:afterAutospacing="0"/>
        <w:ind w:left="288" w:hanging="288"/>
      </w:pPr>
      <w:r w:rsidRPr="00815481">
        <w:rPr>
          <w:lang w:val="ro-RO"/>
        </w:rPr>
        <w:t>Asigură consilierea și sprijinul beneficiarilor pentru problemele acestora;</w:t>
      </w:r>
    </w:p>
    <w:p w:rsidR="0014077D" w:rsidRDefault="001F0131" w:rsidP="00DD6343">
      <w:pPr>
        <w:pStyle w:val="NormalWeb"/>
        <w:numPr>
          <w:ilvl w:val="0"/>
          <w:numId w:val="25"/>
        </w:numPr>
        <w:spacing w:before="0" w:beforeAutospacing="0" w:after="0" w:afterAutospacing="0"/>
        <w:ind w:left="288" w:hanging="288"/>
      </w:pPr>
      <w:r w:rsidRPr="0014077D">
        <w:rPr>
          <w:lang w:val="ro-RO"/>
        </w:rPr>
        <w:t>Supervizează activitatea desfășurată de voluntari în cadrul centrului;</w:t>
      </w:r>
    </w:p>
    <w:p w:rsidR="0014077D" w:rsidRDefault="002D3E11" w:rsidP="00DD6343">
      <w:pPr>
        <w:pStyle w:val="NormalWeb"/>
        <w:numPr>
          <w:ilvl w:val="0"/>
          <w:numId w:val="25"/>
        </w:numPr>
        <w:spacing w:before="0" w:beforeAutospacing="0" w:after="0" w:afterAutospacing="0"/>
        <w:ind w:left="288" w:hanging="288"/>
      </w:pPr>
      <w:r w:rsidRPr="0014077D">
        <w:rPr>
          <w:lang w:val="ro-RO"/>
        </w:rPr>
        <w:t>M</w:t>
      </w:r>
      <w:r w:rsidR="001F0131" w:rsidRPr="0014077D">
        <w:rPr>
          <w:lang w:val="ro-RO"/>
        </w:rPr>
        <w:t>ediază diferitele tipuri de relații conflictuale care pot apărea între beneficiari</w:t>
      </w:r>
      <w:r w:rsidRPr="0014077D">
        <w:rPr>
          <w:lang w:val="ro-RO"/>
        </w:rPr>
        <w:t>;</w:t>
      </w:r>
    </w:p>
    <w:p w:rsidR="002223D9" w:rsidRPr="0014077D" w:rsidRDefault="002D3E11" w:rsidP="00DD6343">
      <w:pPr>
        <w:pStyle w:val="NormalWeb"/>
        <w:numPr>
          <w:ilvl w:val="0"/>
          <w:numId w:val="25"/>
        </w:numPr>
        <w:spacing w:before="0" w:beforeAutospacing="0" w:after="0" w:afterAutospacing="0"/>
        <w:ind w:left="288" w:hanging="288"/>
      </w:pPr>
      <w:r w:rsidRPr="0014077D">
        <w:rPr>
          <w:lang w:val="ro-RO"/>
        </w:rPr>
        <w:t>Actualizează</w:t>
      </w:r>
      <w:r w:rsidR="00894973" w:rsidRPr="0014077D">
        <w:rPr>
          <w:lang w:val="ro-RO"/>
        </w:rPr>
        <w:t>,</w:t>
      </w:r>
      <w:r w:rsidRPr="0014077D">
        <w:rPr>
          <w:lang w:val="ro-RO"/>
        </w:rPr>
        <w:t xml:space="preserve"> când este cazul, anchetele sociale ale beneficiarilor.</w:t>
      </w:r>
    </w:p>
    <w:p w:rsidR="00824491" w:rsidRPr="002931F9" w:rsidRDefault="00824491" w:rsidP="00362663">
      <w:pPr>
        <w:pStyle w:val="NormalWeb"/>
        <w:spacing w:before="0" w:beforeAutospacing="0" w:after="0" w:afterAutospacing="0"/>
        <w:rPr>
          <w:lang w:val="ro-RO"/>
        </w:rPr>
      </w:pPr>
    </w:p>
    <w:p w:rsidR="0014077D" w:rsidRPr="00A06898" w:rsidRDefault="00F46F86" w:rsidP="00362663">
      <w:pPr>
        <w:pStyle w:val="NormalWeb"/>
        <w:spacing w:before="0" w:beforeAutospacing="0" w:after="0" w:afterAutospacing="0"/>
      </w:pPr>
      <w:r>
        <w:rPr>
          <w:lang w:val="ro-RO"/>
        </w:rPr>
        <w:t>i</w:t>
      </w:r>
      <w:r w:rsidR="009D568D">
        <w:rPr>
          <w:lang w:val="ro-RO"/>
        </w:rPr>
        <w:t>)</w:t>
      </w:r>
      <w:r w:rsidR="009D5CAA">
        <w:rPr>
          <w:lang w:val="ro-RO"/>
        </w:rPr>
        <w:t xml:space="preserve">  </w:t>
      </w:r>
      <w:r w:rsidR="009D568D">
        <w:rPr>
          <w:lang w:val="ro-RO"/>
        </w:rPr>
        <w:t>T</w:t>
      </w:r>
      <w:r w:rsidR="009D5CAA">
        <w:rPr>
          <w:lang w:val="ro-RO"/>
        </w:rPr>
        <w:t>ehnician în asistență</w:t>
      </w:r>
      <w:r w:rsidR="006B28B9">
        <w:rPr>
          <w:lang w:val="ro-RO"/>
        </w:rPr>
        <w:t xml:space="preserve"> </w:t>
      </w:r>
      <w:r w:rsidR="009D5CAA">
        <w:rPr>
          <w:lang w:val="ro-RO"/>
        </w:rPr>
        <w:t xml:space="preserve"> socială (</w:t>
      </w:r>
      <w:r w:rsidR="00824491" w:rsidRPr="00A06898">
        <w:rPr>
          <w:lang w:val="ro-RO"/>
        </w:rPr>
        <w:t>341201);</w:t>
      </w:r>
    </w:p>
    <w:p w:rsidR="00824491" w:rsidRPr="00A06898" w:rsidRDefault="00045E58" w:rsidP="00DD6343">
      <w:pPr>
        <w:numPr>
          <w:ilvl w:val="0"/>
          <w:numId w:val="13"/>
        </w:numPr>
        <w:spacing w:line="240" w:lineRule="auto"/>
        <w:ind w:left="288" w:hanging="288"/>
        <w:rPr>
          <w:rFonts w:ascii="Times New Roman" w:hAnsi="Times New Roman" w:cs="Times New Roman"/>
          <w:sz w:val="24"/>
          <w:szCs w:val="24"/>
          <w:lang w:val="fr-FR"/>
        </w:rPr>
      </w:pPr>
      <w:r w:rsidRPr="00A06898">
        <w:rPr>
          <w:rFonts w:ascii="Times New Roman" w:hAnsi="Times New Roman" w:cs="Times New Roman"/>
          <w:sz w:val="24"/>
          <w:szCs w:val="24"/>
          <w:lang w:val="ro-RO"/>
        </w:rPr>
        <w:t>Participă</w:t>
      </w:r>
      <w:r w:rsidR="00824491" w:rsidRPr="00A06898">
        <w:rPr>
          <w:rFonts w:ascii="Times New Roman" w:hAnsi="Times New Roman" w:cs="Times New Roman"/>
          <w:sz w:val="24"/>
          <w:szCs w:val="24"/>
          <w:lang w:val="ro-RO"/>
        </w:rPr>
        <w:t xml:space="preserve"> activ la implementarea programelor de </w:t>
      </w:r>
      <w:r w:rsidRPr="00A06898">
        <w:rPr>
          <w:rFonts w:ascii="Times New Roman" w:hAnsi="Times New Roman" w:cs="Times New Roman"/>
          <w:sz w:val="24"/>
          <w:szCs w:val="24"/>
          <w:lang w:val="ro-RO"/>
        </w:rPr>
        <w:t>asisten</w:t>
      </w:r>
      <w:r w:rsidRPr="00A06898">
        <w:rPr>
          <w:rFonts w:ascii="Times New Roman" w:hAnsi="Times New Roman" w:cs="Times New Roman"/>
          <w:sz w:val="24"/>
          <w:szCs w:val="24"/>
        </w:rPr>
        <w:t>ț</w:t>
      </w:r>
      <w:r w:rsidR="00A06898" w:rsidRPr="00A06898">
        <w:rPr>
          <w:rFonts w:ascii="Times New Roman" w:hAnsi="Times New Roman" w:cs="Times New Roman"/>
          <w:sz w:val="24"/>
          <w:szCs w:val="24"/>
        </w:rPr>
        <w:t>ă</w:t>
      </w:r>
      <w:r w:rsidR="00824491" w:rsidRPr="00A06898">
        <w:rPr>
          <w:rFonts w:ascii="Times New Roman" w:hAnsi="Times New Roman" w:cs="Times New Roman"/>
          <w:sz w:val="24"/>
          <w:szCs w:val="24"/>
          <w:lang w:val="ro-RO"/>
        </w:rPr>
        <w:t xml:space="preserve"> social</w:t>
      </w:r>
      <w:r w:rsidRPr="00A06898">
        <w:rPr>
          <w:rFonts w:ascii="Times New Roman" w:hAnsi="Times New Roman" w:cs="Times New Roman"/>
          <w:sz w:val="24"/>
          <w:szCs w:val="24"/>
          <w:lang w:val="ro-RO"/>
        </w:rPr>
        <w:t>ă;</w:t>
      </w:r>
    </w:p>
    <w:p w:rsidR="00824491" w:rsidRPr="00A06898" w:rsidRDefault="009A223B" w:rsidP="00DD6343">
      <w:pPr>
        <w:numPr>
          <w:ilvl w:val="0"/>
          <w:numId w:val="13"/>
        </w:numPr>
        <w:spacing w:line="240" w:lineRule="auto"/>
        <w:ind w:left="288" w:hanging="288"/>
        <w:rPr>
          <w:rFonts w:ascii="Times New Roman" w:hAnsi="Times New Roman" w:cs="Times New Roman"/>
          <w:sz w:val="24"/>
          <w:szCs w:val="24"/>
          <w:lang w:val="fr-FR"/>
        </w:rPr>
      </w:pPr>
      <w:r w:rsidRPr="00A06898">
        <w:rPr>
          <w:rFonts w:ascii="Times New Roman" w:hAnsi="Times New Roman" w:cs="Times New Roman"/>
          <w:sz w:val="24"/>
          <w:szCs w:val="24"/>
          <w:lang w:val="fr-FR"/>
        </w:rPr>
        <w:t>Ră</w:t>
      </w:r>
      <w:r w:rsidR="00FC04BC">
        <w:rPr>
          <w:rFonts w:ascii="Times New Roman" w:hAnsi="Times New Roman" w:cs="Times New Roman"/>
          <w:sz w:val="24"/>
          <w:szCs w:val="24"/>
          <w:lang w:val="fr-FR"/>
        </w:rPr>
        <w:t>s</w:t>
      </w:r>
      <w:r w:rsidRPr="00A06898">
        <w:rPr>
          <w:rFonts w:ascii="Times New Roman" w:hAnsi="Times New Roman" w:cs="Times New Roman"/>
          <w:sz w:val="24"/>
          <w:szCs w:val="24"/>
          <w:lang w:val="fr-FR"/>
        </w:rPr>
        <w:t>punde</w:t>
      </w:r>
      <w:r w:rsidR="00824491" w:rsidRPr="00A06898">
        <w:rPr>
          <w:rFonts w:ascii="Times New Roman" w:hAnsi="Times New Roman" w:cs="Times New Roman"/>
          <w:sz w:val="24"/>
          <w:szCs w:val="24"/>
          <w:lang w:val="fr-FR"/>
        </w:rPr>
        <w:t xml:space="preserve"> de aplicarea programelor </w:t>
      </w:r>
      <w:proofErr w:type="gramStart"/>
      <w:r w:rsidR="00045E58" w:rsidRPr="00A06898">
        <w:rPr>
          <w:rFonts w:ascii="Times New Roman" w:hAnsi="Times New Roman" w:cs="Times New Roman"/>
          <w:sz w:val="24"/>
          <w:szCs w:val="24"/>
          <w:lang w:val="fr-FR"/>
        </w:rPr>
        <w:t>de integrare/reintegrare</w:t>
      </w:r>
      <w:proofErr w:type="gramEnd"/>
      <w:r w:rsidR="00045E58" w:rsidRPr="00A06898">
        <w:rPr>
          <w:rFonts w:ascii="Times New Roman" w:hAnsi="Times New Roman" w:cs="Times New Roman"/>
          <w:sz w:val="24"/>
          <w:szCs w:val="24"/>
          <w:lang w:val="fr-FR"/>
        </w:rPr>
        <w:t xml:space="preserve"> social</w:t>
      </w:r>
      <w:r w:rsidR="00045E58" w:rsidRPr="00A06898">
        <w:rPr>
          <w:rFonts w:ascii="Times New Roman" w:hAnsi="Times New Roman" w:cs="Times New Roman"/>
          <w:sz w:val="24"/>
          <w:szCs w:val="24"/>
          <w:lang w:val="ro-RO"/>
        </w:rPr>
        <w:t>ă</w:t>
      </w:r>
      <w:r w:rsidR="00824491" w:rsidRPr="00A06898">
        <w:rPr>
          <w:rFonts w:ascii="Times New Roman" w:hAnsi="Times New Roman" w:cs="Times New Roman"/>
          <w:sz w:val="24"/>
          <w:szCs w:val="24"/>
          <w:lang w:val="fr-FR"/>
        </w:rPr>
        <w:t xml:space="preserve"> pentru fiecare asistat;</w:t>
      </w:r>
    </w:p>
    <w:p w:rsidR="00824491" w:rsidRPr="00A06898" w:rsidRDefault="00045E58" w:rsidP="00DD6343">
      <w:pPr>
        <w:pStyle w:val="NormalWeb"/>
        <w:numPr>
          <w:ilvl w:val="0"/>
          <w:numId w:val="25"/>
        </w:numPr>
        <w:spacing w:before="0" w:beforeAutospacing="0" w:after="0" w:afterAutospacing="0"/>
        <w:ind w:left="288" w:hanging="288"/>
      </w:pPr>
      <w:r w:rsidRPr="00A06898">
        <w:rPr>
          <w:lang w:val="ro-RO"/>
        </w:rPr>
        <w:t>Urmărește reintegrarea psiho-socială</w:t>
      </w:r>
      <w:r w:rsidR="00824491" w:rsidRPr="00A06898">
        <w:rPr>
          <w:lang w:val="ro-RO"/>
        </w:rPr>
        <w:t xml:space="preserve"> a </w:t>
      </w:r>
      <w:r w:rsidRPr="00A06898">
        <w:rPr>
          <w:lang w:val="ro-RO"/>
        </w:rPr>
        <w:t>clientului;</w:t>
      </w:r>
    </w:p>
    <w:p w:rsidR="00824491" w:rsidRPr="00A06898" w:rsidRDefault="00045E58" w:rsidP="00DD6343">
      <w:pPr>
        <w:pStyle w:val="NormalWeb"/>
        <w:numPr>
          <w:ilvl w:val="0"/>
          <w:numId w:val="25"/>
        </w:numPr>
        <w:spacing w:before="0" w:beforeAutospacing="0" w:after="0" w:afterAutospacing="0"/>
        <w:ind w:left="288" w:hanging="288"/>
      </w:pPr>
      <w:r w:rsidRPr="00A06898">
        <w:rPr>
          <w:lang w:val="ro-RO"/>
        </w:rPr>
        <w:t>Asistă</w:t>
      </w:r>
      <w:r w:rsidR="00824491" w:rsidRPr="00A06898">
        <w:rPr>
          <w:lang w:val="ro-RO"/>
        </w:rPr>
        <w:t xml:space="preserve"> clien</w:t>
      </w:r>
      <w:r w:rsidRPr="00A06898">
        <w:t>ț</w:t>
      </w:r>
      <w:r w:rsidR="00824491" w:rsidRPr="00A06898">
        <w:rPr>
          <w:lang w:val="ro-RO"/>
        </w:rPr>
        <w:t>ii pentru r</w:t>
      </w:r>
      <w:r w:rsidRPr="00A06898">
        <w:rPr>
          <w:lang w:val="ro-RO"/>
        </w:rPr>
        <w:t>ezolvarea problemelor personale;</w:t>
      </w:r>
    </w:p>
    <w:p w:rsidR="00824491" w:rsidRPr="00A06898" w:rsidRDefault="00824491" w:rsidP="00DD6343">
      <w:pPr>
        <w:numPr>
          <w:ilvl w:val="0"/>
          <w:numId w:val="13"/>
        </w:numPr>
        <w:spacing w:line="240" w:lineRule="auto"/>
        <w:ind w:left="288" w:hanging="288"/>
        <w:rPr>
          <w:rFonts w:ascii="Times New Roman" w:hAnsi="Times New Roman" w:cs="Times New Roman"/>
          <w:sz w:val="24"/>
          <w:szCs w:val="24"/>
          <w:lang w:val="fr-FR"/>
        </w:rPr>
      </w:pPr>
      <w:r w:rsidRPr="00A06898">
        <w:rPr>
          <w:rFonts w:ascii="Times New Roman" w:hAnsi="Times New Roman" w:cs="Times New Roman"/>
          <w:sz w:val="24"/>
          <w:szCs w:val="24"/>
          <w:lang w:val="fr-FR"/>
        </w:rPr>
        <w:t>Desfă</w:t>
      </w:r>
      <w:r w:rsidRPr="00A06898">
        <w:rPr>
          <w:rFonts w:ascii="Times New Roman" w:eastAsia="Times New Roman" w:hAnsi="Times New Roman" w:cs="Times New Roman"/>
          <w:sz w:val="24"/>
          <w:szCs w:val="24"/>
          <w:lang w:val="ro-RO"/>
        </w:rPr>
        <w:t>ş</w:t>
      </w:r>
      <w:r w:rsidRPr="00A06898">
        <w:rPr>
          <w:rFonts w:ascii="Times New Roman" w:hAnsi="Times New Roman" w:cs="Times New Roman"/>
          <w:sz w:val="24"/>
          <w:szCs w:val="24"/>
          <w:lang w:val="fr-FR"/>
        </w:rPr>
        <w:t>oară împreună cu asistații</w:t>
      </w:r>
      <w:r w:rsidR="00045E58" w:rsidRPr="00A06898">
        <w:rPr>
          <w:rFonts w:ascii="Times New Roman" w:hAnsi="Times New Roman" w:cs="Times New Roman"/>
          <w:sz w:val="24"/>
          <w:szCs w:val="24"/>
          <w:lang w:val="fr-FR"/>
        </w:rPr>
        <w:t xml:space="preserve"> </w:t>
      </w:r>
      <w:r w:rsidRPr="00A06898">
        <w:rPr>
          <w:rFonts w:ascii="Times New Roman" w:hAnsi="Times New Roman" w:cs="Times New Roman"/>
          <w:sz w:val="24"/>
          <w:szCs w:val="24"/>
          <w:lang w:val="fr-FR"/>
        </w:rPr>
        <w:t>activități</w:t>
      </w:r>
      <w:r w:rsidR="00045E58" w:rsidRPr="00A06898">
        <w:rPr>
          <w:rFonts w:ascii="Times New Roman" w:hAnsi="Times New Roman" w:cs="Times New Roman"/>
          <w:sz w:val="24"/>
          <w:szCs w:val="24"/>
          <w:lang w:val="fr-FR"/>
        </w:rPr>
        <w:t xml:space="preserve"> de socializare ;</w:t>
      </w:r>
    </w:p>
    <w:p w:rsidR="00824491" w:rsidRPr="00A06898" w:rsidRDefault="00824491" w:rsidP="00DD6343">
      <w:pPr>
        <w:numPr>
          <w:ilvl w:val="0"/>
          <w:numId w:val="13"/>
        </w:numPr>
        <w:spacing w:line="240" w:lineRule="auto"/>
        <w:ind w:left="288" w:hanging="288"/>
        <w:rPr>
          <w:rFonts w:ascii="Times New Roman" w:hAnsi="Times New Roman" w:cs="Times New Roman"/>
          <w:sz w:val="24"/>
          <w:szCs w:val="24"/>
          <w:lang w:val="fr-FR"/>
        </w:rPr>
      </w:pPr>
      <w:r w:rsidRPr="00A06898">
        <w:rPr>
          <w:rFonts w:ascii="Times New Roman" w:hAnsi="Times New Roman" w:cs="Times New Roman"/>
          <w:sz w:val="24"/>
          <w:szCs w:val="24"/>
          <w:lang w:val="fr-FR"/>
        </w:rPr>
        <w:t>Colaborează cu specialiștii din echipă la completarea datelor de monitorizare care reflectă evoluția sau involuț</w:t>
      </w:r>
      <w:r w:rsidR="00045E58" w:rsidRPr="00A06898">
        <w:rPr>
          <w:rFonts w:ascii="Times New Roman" w:hAnsi="Times New Roman" w:cs="Times New Roman"/>
          <w:sz w:val="24"/>
          <w:szCs w:val="24"/>
          <w:lang w:val="fr-FR"/>
        </w:rPr>
        <w:t>ia clientului ;</w:t>
      </w:r>
    </w:p>
    <w:p w:rsidR="00824491" w:rsidRPr="00A06898" w:rsidRDefault="00824491" w:rsidP="00DD6343">
      <w:pPr>
        <w:numPr>
          <w:ilvl w:val="0"/>
          <w:numId w:val="13"/>
        </w:numPr>
        <w:spacing w:line="240" w:lineRule="auto"/>
        <w:ind w:left="288" w:hanging="288"/>
        <w:rPr>
          <w:rFonts w:ascii="Times New Roman" w:hAnsi="Times New Roman" w:cs="Times New Roman"/>
          <w:sz w:val="24"/>
          <w:szCs w:val="24"/>
          <w:lang w:val="fr-FR"/>
        </w:rPr>
      </w:pPr>
      <w:r w:rsidRPr="00A06898">
        <w:rPr>
          <w:rFonts w:ascii="Times New Roman" w:hAnsi="Times New Roman" w:cs="Times New Roman"/>
          <w:sz w:val="24"/>
          <w:szCs w:val="24"/>
          <w:lang w:val="fr-FR"/>
        </w:rPr>
        <w:t>Sesizeaz</w:t>
      </w:r>
      <w:r w:rsidR="00045E58" w:rsidRPr="00A06898">
        <w:rPr>
          <w:rFonts w:ascii="Times New Roman" w:hAnsi="Times New Roman" w:cs="Times New Roman"/>
          <w:sz w:val="24"/>
          <w:szCs w:val="24"/>
          <w:lang w:val="ro-RO"/>
        </w:rPr>
        <w:t>ă</w:t>
      </w:r>
      <w:r w:rsidRPr="00A06898">
        <w:rPr>
          <w:rFonts w:ascii="Times New Roman" w:hAnsi="Times New Roman" w:cs="Times New Roman"/>
          <w:sz w:val="24"/>
          <w:szCs w:val="24"/>
          <w:lang w:val="fr-FR"/>
        </w:rPr>
        <w:t xml:space="preserve"> conducerii cazurile </w:t>
      </w:r>
      <w:proofErr w:type="gramStart"/>
      <w:r w:rsidRPr="00A06898">
        <w:rPr>
          <w:rFonts w:ascii="Times New Roman" w:hAnsi="Times New Roman" w:cs="Times New Roman"/>
          <w:sz w:val="24"/>
          <w:szCs w:val="24"/>
          <w:lang w:val="fr-FR"/>
        </w:rPr>
        <w:t>de abuz</w:t>
      </w:r>
      <w:proofErr w:type="gramEnd"/>
      <w:r w:rsidRPr="00A06898">
        <w:rPr>
          <w:rFonts w:ascii="Times New Roman" w:hAnsi="Times New Roman" w:cs="Times New Roman"/>
          <w:sz w:val="24"/>
          <w:szCs w:val="24"/>
          <w:lang w:val="fr-FR"/>
        </w:rPr>
        <w:t>, maltratare sau</w:t>
      </w:r>
      <w:r w:rsidR="00045E58" w:rsidRPr="00A06898">
        <w:rPr>
          <w:rFonts w:ascii="Times New Roman" w:hAnsi="Times New Roman" w:cs="Times New Roman"/>
          <w:sz w:val="24"/>
          <w:szCs w:val="24"/>
          <w:lang w:val="fr-FR"/>
        </w:rPr>
        <w:t xml:space="preserve"> neglijare depistate </w:t>
      </w:r>
      <w:r w:rsidR="00045E58" w:rsidRPr="00A06898">
        <w:rPr>
          <w:rFonts w:ascii="Times New Roman" w:hAnsi="Times New Roman" w:cs="Times New Roman"/>
          <w:sz w:val="24"/>
          <w:szCs w:val="24"/>
          <w:lang w:val="ro-RO"/>
        </w:rPr>
        <w:t>î</w:t>
      </w:r>
      <w:r w:rsidR="00045E58" w:rsidRPr="00A06898">
        <w:rPr>
          <w:rFonts w:ascii="Times New Roman" w:hAnsi="Times New Roman" w:cs="Times New Roman"/>
          <w:sz w:val="24"/>
          <w:szCs w:val="24"/>
          <w:lang w:val="fr-FR"/>
        </w:rPr>
        <w:t>n institu</w:t>
      </w:r>
      <w:r w:rsidR="00045E58" w:rsidRPr="00A06898">
        <w:rPr>
          <w:rFonts w:ascii="Times New Roman" w:hAnsi="Times New Roman" w:cs="Times New Roman"/>
          <w:sz w:val="24"/>
          <w:szCs w:val="24"/>
        </w:rPr>
        <w:t>ț</w:t>
      </w:r>
      <w:r w:rsidR="00045E58" w:rsidRPr="00A06898">
        <w:rPr>
          <w:rFonts w:ascii="Times New Roman" w:hAnsi="Times New Roman" w:cs="Times New Roman"/>
          <w:sz w:val="24"/>
          <w:szCs w:val="24"/>
          <w:lang w:val="fr-FR"/>
        </w:rPr>
        <w:t>ie ;</w:t>
      </w:r>
    </w:p>
    <w:p w:rsidR="00824491" w:rsidRPr="00A06898" w:rsidRDefault="00824491" w:rsidP="00DD6343">
      <w:pPr>
        <w:numPr>
          <w:ilvl w:val="0"/>
          <w:numId w:val="13"/>
        </w:numPr>
        <w:spacing w:line="240" w:lineRule="auto"/>
        <w:ind w:left="288" w:hanging="288"/>
        <w:rPr>
          <w:rFonts w:ascii="Times New Roman" w:hAnsi="Times New Roman" w:cs="Times New Roman"/>
          <w:sz w:val="24"/>
          <w:szCs w:val="24"/>
        </w:rPr>
      </w:pPr>
      <w:r w:rsidRPr="00A06898">
        <w:rPr>
          <w:rFonts w:ascii="Times New Roman" w:hAnsi="Times New Roman" w:cs="Times New Roman"/>
          <w:sz w:val="24"/>
          <w:szCs w:val="24"/>
          <w:lang w:val="fr-FR"/>
        </w:rPr>
        <w:t>Participă la derularea programelor de formare profesională.</w:t>
      </w:r>
    </w:p>
    <w:p w:rsidR="005B2827" w:rsidRDefault="005B2827" w:rsidP="00362663">
      <w:pPr>
        <w:pStyle w:val="NormalWeb"/>
        <w:spacing w:before="0" w:beforeAutospacing="0" w:after="0" w:afterAutospacing="0"/>
        <w:ind w:left="288" w:hanging="288"/>
        <w:rPr>
          <w:lang w:val="ro-RO"/>
        </w:rPr>
      </w:pPr>
    </w:p>
    <w:p w:rsidR="0014077D" w:rsidRDefault="00F46F86" w:rsidP="00362663">
      <w:pPr>
        <w:pStyle w:val="NormalWeb"/>
        <w:spacing w:before="0" w:beforeAutospacing="0" w:after="0" w:afterAutospacing="0"/>
        <w:ind w:left="288" w:hanging="288"/>
        <w:rPr>
          <w:lang w:val="ro-RO"/>
        </w:rPr>
      </w:pPr>
      <w:r>
        <w:rPr>
          <w:lang w:val="ro-RO"/>
        </w:rPr>
        <w:t>j</w:t>
      </w:r>
      <w:r w:rsidR="0072762C" w:rsidRPr="002931F9">
        <w:rPr>
          <w:lang w:val="ro-RO"/>
        </w:rPr>
        <w:t xml:space="preserve">) </w:t>
      </w:r>
      <w:r w:rsidR="0012721B">
        <w:rPr>
          <w:lang w:val="ro-RO"/>
        </w:rPr>
        <w:t xml:space="preserve">  </w:t>
      </w:r>
      <w:r w:rsidR="009540BA" w:rsidRPr="002931F9">
        <w:rPr>
          <w:lang w:val="ro-RO"/>
        </w:rPr>
        <w:t>P</w:t>
      </w:r>
      <w:r w:rsidR="00C6186E" w:rsidRPr="002931F9">
        <w:rPr>
          <w:lang w:val="ro-RO"/>
        </w:rPr>
        <w:t xml:space="preserve">siholog </w:t>
      </w:r>
      <w:r w:rsidR="00BA36F4" w:rsidRPr="002931F9">
        <w:rPr>
          <w:lang w:val="ro-RO"/>
        </w:rPr>
        <w:t xml:space="preserve"> (26</w:t>
      </w:r>
      <w:r w:rsidR="00310CAA" w:rsidRPr="002931F9">
        <w:rPr>
          <w:lang w:val="ro-RO"/>
        </w:rPr>
        <w:t>3411</w:t>
      </w:r>
      <w:r w:rsidR="006417C6" w:rsidRPr="002931F9">
        <w:rPr>
          <w:lang w:val="ro-RO"/>
        </w:rPr>
        <w:t>)</w:t>
      </w:r>
      <w:r w:rsidR="00362663">
        <w:rPr>
          <w:lang w:val="ro-RO"/>
        </w:rPr>
        <w:t>;</w:t>
      </w:r>
    </w:p>
    <w:p w:rsidR="00E82B54" w:rsidRPr="002931F9" w:rsidRDefault="00F0196F" w:rsidP="00DD6343">
      <w:pPr>
        <w:pStyle w:val="NormalWeb"/>
        <w:numPr>
          <w:ilvl w:val="0"/>
          <w:numId w:val="26"/>
        </w:numPr>
        <w:spacing w:before="0" w:beforeAutospacing="0" w:after="0" w:afterAutospacing="0"/>
        <w:ind w:left="288" w:hanging="288"/>
        <w:rPr>
          <w:lang w:val="ro-RO"/>
        </w:rPr>
      </w:pPr>
      <w:r w:rsidRPr="002931F9">
        <w:rPr>
          <w:lang w:val="ro-RO"/>
        </w:rPr>
        <w:t>Acordă</w:t>
      </w:r>
      <w:r w:rsidR="00BA36F4" w:rsidRPr="002931F9">
        <w:rPr>
          <w:lang w:val="ro-RO"/>
        </w:rPr>
        <w:t xml:space="preserve"> asisten</w:t>
      </w:r>
      <w:r w:rsidRPr="002931F9">
        <w:rPr>
          <w:lang w:val="ro-RO"/>
        </w:rPr>
        <w:t>ță psihologică</w:t>
      </w:r>
      <w:r w:rsidR="00BA36F4" w:rsidRPr="002931F9">
        <w:rPr>
          <w:lang w:val="ro-RO"/>
        </w:rPr>
        <w:t xml:space="preserve"> de la internarea </w:t>
      </w:r>
      <w:r w:rsidR="00F848FB" w:rsidRPr="002931F9">
        <w:rPr>
          <w:lang w:val="ro-RO"/>
        </w:rPr>
        <w:t>beneficiarului</w:t>
      </w:r>
      <w:r w:rsidR="00BA36F4" w:rsidRPr="002931F9">
        <w:rPr>
          <w:lang w:val="ro-RO"/>
        </w:rPr>
        <w:t xml:space="preserve"> </w:t>
      </w:r>
      <w:r w:rsidRPr="002931F9">
        <w:rPr>
          <w:lang w:val="ro-RO"/>
        </w:rPr>
        <w:t>ș</w:t>
      </w:r>
      <w:r w:rsidR="00BA36F4" w:rsidRPr="002931F9">
        <w:rPr>
          <w:lang w:val="ro-RO"/>
        </w:rPr>
        <w:t>i pe tot parcursul inter</w:t>
      </w:r>
      <w:r w:rsidRPr="002931F9">
        <w:rPr>
          <w:lang w:val="ro-RO"/>
        </w:rPr>
        <w:t>nă</w:t>
      </w:r>
      <w:r w:rsidR="00E82B54" w:rsidRPr="002931F9">
        <w:rPr>
          <w:lang w:val="ro-RO"/>
        </w:rPr>
        <w:t>rii;</w:t>
      </w:r>
    </w:p>
    <w:p w:rsidR="008D5376" w:rsidRPr="002931F9" w:rsidRDefault="00E82B54" w:rsidP="00DD6343">
      <w:pPr>
        <w:pStyle w:val="NormalWeb"/>
        <w:numPr>
          <w:ilvl w:val="0"/>
          <w:numId w:val="26"/>
        </w:numPr>
        <w:spacing w:before="0" w:beforeAutospacing="0" w:after="0" w:afterAutospacing="0"/>
        <w:ind w:left="288" w:hanging="288"/>
        <w:rPr>
          <w:lang w:val="ro-RO"/>
        </w:rPr>
      </w:pPr>
      <w:r w:rsidRPr="002931F9">
        <w:rPr>
          <w:lang w:val="ro-RO"/>
        </w:rPr>
        <w:t>Examinează beneficiarii la internare și completează Fișa psihologică</w:t>
      </w:r>
      <w:r w:rsidR="008D5376" w:rsidRPr="002931F9">
        <w:rPr>
          <w:lang w:val="ro-RO"/>
        </w:rPr>
        <w:t xml:space="preserve"> individuală în primele 48 ore;</w:t>
      </w:r>
    </w:p>
    <w:p w:rsidR="00BA36F4" w:rsidRPr="002931F9" w:rsidRDefault="00E82B54" w:rsidP="00DD6343">
      <w:pPr>
        <w:pStyle w:val="NormalWeb"/>
        <w:numPr>
          <w:ilvl w:val="0"/>
          <w:numId w:val="26"/>
        </w:numPr>
        <w:spacing w:before="0" w:beforeAutospacing="0" w:after="0" w:afterAutospacing="0"/>
        <w:ind w:left="288" w:hanging="288"/>
        <w:rPr>
          <w:lang w:val="ro-RO"/>
        </w:rPr>
      </w:pPr>
      <w:r w:rsidRPr="002931F9">
        <w:rPr>
          <w:lang w:val="ro-RO"/>
        </w:rPr>
        <w:t>Efectuează zilnic vizită</w:t>
      </w:r>
      <w:r w:rsidR="00BA36F4" w:rsidRPr="002931F9">
        <w:rPr>
          <w:lang w:val="ro-RO"/>
        </w:rPr>
        <w:t xml:space="preserve"> la patul beneficiarilor și consemnează în Fișa psihologică ind</w:t>
      </w:r>
      <w:r w:rsidR="00672B93" w:rsidRPr="002931F9">
        <w:rPr>
          <w:lang w:val="ro-RO"/>
        </w:rPr>
        <w:t>ividuală starea prezentă de două ori pe lună</w:t>
      </w:r>
      <w:r w:rsidR="00F0196F" w:rsidRPr="002931F9">
        <w:rPr>
          <w:lang w:val="ro-RO"/>
        </w:rPr>
        <w:t>, transmiț</w:t>
      </w:r>
      <w:r w:rsidR="00027652" w:rsidRPr="002931F9">
        <w:rPr>
          <w:lang w:val="it-IT"/>
        </w:rPr>
        <w:t>â</w:t>
      </w:r>
      <w:r w:rsidR="00BA36F4" w:rsidRPr="002931F9">
        <w:rPr>
          <w:lang w:val="ro-RO"/>
        </w:rPr>
        <w:t>nd medicului specialist cazurile pe care le poate prelua acesta, conform</w:t>
      </w:r>
      <w:r w:rsidRPr="002931F9">
        <w:rPr>
          <w:lang w:val="ro-RO"/>
        </w:rPr>
        <w:t xml:space="preserve"> diagnosticului;</w:t>
      </w:r>
    </w:p>
    <w:p w:rsidR="008D5376" w:rsidRPr="002931F9" w:rsidRDefault="0014077D" w:rsidP="00DD6343">
      <w:pPr>
        <w:pStyle w:val="NormalWeb"/>
        <w:numPr>
          <w:ilvl w:val="0"/>
          <w:numId w:val="26"/>
        </w:numPr>
        <w:spacing w:before="0" w:beforeAutospacing="0" w:after="0" w:afterAutospacing="0"/>
        <w:ind w:left="288" w:hanging="288"/>
        <w:rPr>
          <w:lang w:val="ro-RO"/>
        </w:rPr>
      </w:pPr>
      <w:r w:rsidRPr="00624B40">
        <w:t>Î</w:t>
      </w:r>
      <w:r w:rsidR="00BA36F4" w:rsidRPr="002931F9">
        <w:rPr>
          <w:lang w:val="ro-RO"/>
        </w:rPr>
        <w:t>ntocmește Fișa de observații psihologice persoanelor beneficiare, în vederea recomandărilor și controlul măsurilor de stimulare a dezvoltării psihologice în ca</w:t>
      </w:r>
      <w:r w:rsidR="008D5376" w:rsidRPr="002931F9">
        <w:rPr>
          <w:lang w:val="ro-RO"/>
        </w:rPr>
        <w:t>drul procesului de recuperare;</w:t>
      </w:r>
    </w:p>
    <w:p w:rsidR="008D5376" w:rsidRPr="002931F9" w:rsidRDefault="00BA36F4" w:rsidP="00DD6343">
      <w:pPr>
        <w:pStyle w:val="NormalWeb"/>
        <w:numPr>
          <w:ilvl w:val="0"/>
          <w:numId w:val="26"/>
        </w:numPr>
        <w:spacing w:before="0" w:beforeAutospacing="0" w:after="0" w:afterAutospacing="0"/>
        <w:ind w:left="288" w:hanging="288"/>
        <w:rPr>
          <w:lang w:val="ro-RO"/>
        </w:rPr>
      </w:pPr>
      <w:r w:rsidRPr="002931F9">
        <w:rPr>
          <w:lang w:val="ro-RO"/>
        </w:rPr>
        <w:t>Inițiază și stimulează activități terapeutice și ludice d</w:t>
      </w:r>
      <w:r w:rsidR="00027652" w:rsidRPr="002931F9">
        <w:rPr>
          <w:lang w:val="ro-RO"/>
        </w:rPr>
        <w:t>e grup, în care să fie implicați</w:t>
      </w:r>
      <w:r w:rsidRPr="002931F9">
        <w:rPr>
          <w:lang w:val="ro-RO"/>
        </w:rPr>
        <w:t xml:space="preserve"> cât mai mulți beneficiari, a caror stare fizică și p</w:t>
      </w:r>
      <w:r w:rsidR="008D5376" w:rsidRPr="002931F9">
        <w:rPr>
          <w:lang w:val="ro-RO"/>
        </w:rPr>
        <w:t>sihică le permite participarea;</w:t>
      </w:r>
    </w:p>
    <w:p w:rsidR="008D5376" w:rsidRPr="002931F9" w:rsidRDefault="00BA36F4" w:rsidP="00DD6343">
      <w:pPr>
        <w:pStyle w:val="NormalWeb"/>
        <w:numPr>
          <w:ilvl w:val="0"/>
          <w:numId w:val="26"/>
        </w:numPr>
        <w:spacing w:before="0" w:beforeAutospacing="0" w:after="0" w:afterAutospacing="0"/>
        <w:ind w:left="288" w:hanging="288"/>
        <w:rPr>
          <w:lang w:val="ro-RO"/>
        </w:rPr>
      </w:pPr>
      <w:r w:rsidRPr="002931F9">
        <w:rPr>
          <w:lang w:val="ro-RO"/>
        </w:rPr>
        <w:t>Contribuie la îmbunătățirea permanentă a relațiilor d</w:t>
      </w:r>
      <w:r w:rsidR="00A06898">
        <w:rPr>
          <w:lang w:val="ro-RO"/>
        </w:rPr>
        <w:t>intre beneficiari, beneficiari-</w:t>
      </w:r>
      <w:r w:rsidRPr="002931F9">
        <w:rPr>
          <w:lang w:val="ro-RO"/>
        </w:rPr>
        <w:t>personal, ben</w:t>
      </w:r>
      <w:r w:rsidR="00A06898">
        <w:rPr>
          <w:lang w:val="ro-RO"/>
        </w:rPr>
        <w:t>eficiari-personal-</w:t>
      </w:r>
      <w:r w:rsidR="008D5376" w:rsidRPr="002931F9">
        <w:rPr>
          <w:lang w:val="ro-RO"/>
        </w:rPr>
        <w:t>conducere;</w:t>
      </w:r>
    </w:p>
    <w:p w:rsidR="0014077D" w:rsidRDefault="000F573F" w:rsidP="00DD6343">
      <w:pPr>
        <w:pStyle w:val="NormalWeb"/>
        <w:numPr>
          <w:ilvl w:val="0"/>
          <w:numId w:val="26"/>
        </w:numPr>
        <w:spacing w:before="0" w:beforeAutospacing="0" w:after="0" w:afterAutospacing="0"/>
        <w:ind w:left="288" w:hanging="288"/>
        <w:rPr>
          <w:lang w:val="ro-RO"/>
        </w:rPr>
      </w:pPr>
      <w:r>
        <w:rPr>
          <w:lang w:val="ro-RO"/>
        </w:rPr>
        <w:t>Aduce la cunostinț</w:t>
      </w:r>
      <w:r w:rsidRPr="002931F9">
        <w:t>ă</w:t>
      </w:r>
      <w:r w:rsidR="00BA36F4" w:rsidRPr="002931F9">
        <w:rPr>
          <w:lang w:val="ro-RO"/>
        </w:rPr>
        <w:t xml:space="preserve"> medicilor orice shimbare importantă a stării psihice a beneficiarilor, fie </w:t>
      </w:r>
      <w:r w:rsidR="008D5376" w:rsidRPr="002931F9">
        <w:rPr>
          <w:lang w:val="ro-RO"/>
        </w:rPr>
        <w:t>de regresie, fie de ameliorare;</w:t>
      </w:r>
    </w:p>
    <w:p w:rsidR="0014077D" w:rsidRDefault="00BA36F4" w:rsidP="00DD6343">
      <w:pPr>
        <w:pStyle w:val="NormalWeb"/>
        <w:numPr>
          <w:ilvl w:val="0"/>
          <w:numId w:val="26"/>
        </w:numPr>
        <w:spacing w:before="0" w:beforeAutospacing="0" w:after="0" w:afterAutospacing="0"/>
        <w:ind w:left="288" w:hanging="288"/>
        <w:rPr>
          <w:lang w:val="ro-RO"/>
        </w:rPr>
      </w:pPr>
      <w:r w:rsidRPr="0014077D">
        <w:rPr>
          <w:lang w:val="ro-RO"/>
        </w:rPr>
        <w:t>Asigură consilierea de speciali</w:t>
      </w:r>
      <w:r w:rsidR="007D0E5D" w:rsidRPr="0014077D">
        <w:rPr>
          <w:lang w:val="ro-RO"/>
        </w:rPr>
        <w:t>tate și</w:t>
      </w:r>
      <w:r w:rsidR="008D5376" w:rsidRPr="0014077D">
        <w:rPr>
          <w:lang w:val="ro-RO"/>
        </w:rPr>
        <w:t xml:space="preserve"> personalului din centru;</w:t>
      </w:r>
    </w:p>
    <w:p w:rsidR="008D5376" w:rsidRPr="0014077D" w:rsidRDefault="00BA36F4" w:rsidP="00DD6343">
      <w:pPr>
        <w:pStyle w:val="NormalWeb"/>
        <w:numPr>
          <w:ilvl w:val="0"/>
          <w:numId w:val="26"/>
        </w:numPr>
        <w:spacing w:before="0" w:beforeAutospacing="0" w:after="0" w:afterAutospacing="0"/>
        <w:ind w:left="288" w:hanging="288"/>
        <w:rPr>
          <w:lang w:val="ro-RO"/>
        </w:rPr>
      </w:pPr>
      <w:r w:rsidRPr="0014077D">
        <w:rPr>
          <w:lang w:val="ro-RO"/>
        </w:rPr>
        <w:t>Fișele indiv</w:t>
      </w:r>
      <w:r w:rsidR="00B07588">
        <w:rPr>
          <w:lang w:val="ro-RO"/>
        </w:rPr>
        <w:t>iduale de evaluare psihologică.</w:t>
      </w:r>
    </w:p>
    <w:p w:rsidR="0014077D" w:rsidRDefault="0014077D" w:rsidP="00362663">
      <w:pPr>
        <w:pStyle w:val="NoSpacing"/>
        <w:ind w:left="288" w:hanging="288"/>
        <w:rPr>
          <w:rFonts w:ascii="Times New Roman" w:eastAsia="Times New Roman" w:hAnsi="Times New Roman" w:cs="Times New Roman"/>
          <w:sz w:val="24"/>
          <w:szCs w:val="24"/>
          <w:lang w:val="ro-RO"/>
        </w:rPr>
      </w:pPr>
    </w:p>
    <w:p w:rsidR="0014077D" w:rsidRDefault="00F46F86" w:rsidP="00362663">
      <w:pPr>
        <w:pStyle w:val="NoSpacing"/>
        <w:ind w:left="288" w:hanging="288"/>
        <w:rPr>
          <w:rFonts w:ascii="Times New Roman" w:hAnsi="Times New Roman" w:cs="Times New Roman"/>
          <w:sz w:val="24"/>
          <w:szCs w:val="24"/>
        </w:rPr>
      </w:pPr>
      <w:r>
        <w:rPr>
          <w:rFonts w:ascii="Times New Roman" w:hAnsi="Times New Roman" w:cs="Times New Roman"/>
          <w:sz w:val="24"/>
          <w:szCs w:val="24"/>
        </w:rPr>
        <w:t>k</w:t>
      </w:r>
      <w:r w:rsidR="00E66FAF" w:rsidRPr="002931F9">
        <w:rPr>
          <w:rFonts w:ascii="Times New Roman" w:hAnsi="Times New Roman" w:cs="Times New Roman"/>
          <w:b/>
          <w:sz w:val="24"/>
          <w:szCs w:val="24"/>
        </w:rPr>
        <w:t>)</w:t>
      </w:r>
      <w:r w:rsidR="00710483">
        <w:t xml:space="preserve">  </w:t>
      </w:r>
      <w:r w:rsidR="009D5CAA" w:rsidRPr="009D5CAA">
        <w:rPr>
          <w:rFonts w:ascii="Times New Roman" w:hAnsi="Times New Roman" w:cs="Times New Roman"/>
          <w:sz w:val="24"/>
          <w:szCs w:val="24"/>
        </w:rPr>
        <w:t>Instructor-educator în unități de handicapați</w:t>
      </w:r>
      <w:r w:rsidR="00E66FAF" w:rsidRPr="002931F9">
        <w:rPr>
          <w:rFonts w:ascii="Times New Roman" w:hAnsi="Times New Roman" w:cs="Times New Roman"/>
          <w:sz w:val="24"/>
          <w:szCs w:val="24"/>
        </w:rPr>
        <w:t xml:space="preserve"> </w:t>
      </w:r>
      <w:r w:rsidR="00824491" w:rsidRPr="002931F9">
        <w:rPr>
          <w:rFonts w:ascii="Times New Roman" w:hAnsi="Times New Roman" w:cs="Times New Roman"/>
          <w:sz w:val="24"/>
          <w:szCs w:val="24"/>
          <w:lang w:val="ro-RO"/>
        </w:rPr>
        <w:t>(</w:t>
      </w:r>
      <w:r w:rsidR="002F24A6">
        <w:rPr>
          <w:rFonts w:ascii="Times New Roman" w:hAnsi="Times New Roman" w:cs="Times New Roman"/>
          <w:sz w:val="24"/>
          <w:szCs w:val="24"/>
          <w:lang w:val="ro-RO"/>
        </w:rPr>
        <w:t>23520</w:t>
      </w:r>
      <w:r w:rsidR="002373BB">
        <w:rPr>
          <w:rFonts w:ascii="Times New Roman" w:hAnsi="Times New Roman" w:cs="Times New Roman"/>
          <w:sz w:val="24"/>
          <w:szCs w:val="24"/>
          <w:lang w:val="ro-RO"/>
        </w:rPr>
        <w:t>4</w:t>
      </w:r>
      <w:r w:rsidR="00824491" w:rsidRPr="002931F9">
        <w:rPr>
          <w:rFonts w:ascii="Times New Roman" w:hAnsi="Times New Roman" w:cs="Times New Roman"/>
          <w:b/>
          <w:sz w:val="24"/>
          <w:szCs w:val="24"/>
          <w:lang w:val="ro-RO"/>
        </w:rPr>
        <w:t>)</w:t>
      </w:r>
      <w:r w:rsidR="00362663">
        <w:rPr>
          <w:rFonts w:ascii="Times New Roman" w:hAnsi="Times New Roman" w:cs="Times New Roman"/>
          <w:b/>
          <w:sz w:val="24"/>
          <w:szCs w:val="24"/>
          <w:lang w:val="ro-RO"/>
        </w:rPr>
        <w:t>;</w:t>
      </w:r>
    </w:p>
    <w:p w:rsidR="008D5376" w:rsidRDefault="00246D09" w:rsidP="00362663">
      <w:pPr>
        <w:pStyle w:val="NoSpacing"/>
        <w:ind w:left="288" w:hanging="288"/>
        <w:rPr>
          <w:rFonts w:ascii="Times New Roman" w:hAnsi="Times New Roman" w:cs="Times New Roman"/>
          <w:sz w:val="24"/>
          <w:szCs w:val="24"/>
        </w:rPr>
      </w:pPr>
      <w:r>
        <w:rPr>
          <w:rFonts w:ascii="Times New Roman" w:hAnsi="Times New Roman" w:cs="Times New Roman"/>
          <w:sz w:val="24"/>
          <w:szCs w:val="24"/>
        </w:rPr>
        <w:t xml:space="preserve"> </w:t>
      </w:r>
      <w:r w:rsidR="00370177">
        <w:rPr>
          <w:rFonts w:ascii="Times New Roman" w:hAnsi="Times New Roman" w:cs="Times New Roman"/>
          <w:sz w:val="24"/>
          <w:szCs w:val="24"/>
        </w:rPr>
        <w:t xml:space="preserve">- </w:t>
      </w:r>
      <w:r w:rsidR="000F573F">
        <w:rPr>
          <w:rFonts w:ascii="Times New Roman" w:hAnsi="Times New Roman" w:cs="Times New Roman"/>
          <w:sz w:val="24"/>
          <w:szCs w:val="24"/>
        </w:rPr>
        <w:t>P</w:t>
      </w:r>
      <w:r w:rsidR="000F573F" w:rsidRPr="002931F9">
        <w:rPr>
          <w:rFonts w:ascii="Times New Roman" w:hAnsi="Times New Roman" w:cs="Times New Roman"/>
          <w:sz w:val="24"/>
          <w:szCs w:val="24"/>
        </w:rPr>
        <w:t>articipă</w:t>
      </w:r>
      <w:r w:rsidR="000F573F">
        <w:rPr>
          <w:rFonts w:ascii="Times New Roman" w:hAnsi="Times New Roman" w:cs="Times New Roman"/>
          <w:sz w:val="24"/>
          <w:szCs w:val="24"/>
        </w:rPr>
        <w:t>, l</w:t>
      </w:r>
      <w:r w:rsidR="00ED01D9">
        <w:rPr>
          <w:rFonts w:ascii="Times New Roman" w:hAnsi="Times New Roman" w:cs="Times New Roman"/>
          <w:sz w:val="24"/>
          <w:szCs w:val="24"/>
        </w:rPr>
        <w:t xml:space="preserve">a </w:t>
      </w:r>
      <w:proofErr w:type="gramStart"/>
      <w:r w:rsidR="00ED01D9">
        <w:rPr>
          <w:rFonts w:ascii="Times New Roman" w:hAnsi="Times New Roman" w:cs="Times New Roman"/>
          <w:sz w:val="24"/>
          <w:szCs w:val="24"/>
        </w:rPr>
        <w:t xml:space="preserve">preluarea </w:t>
      </w:r>
      <w:r w:rsidR="000F573F">
        <w:rPr>
          <w:rFonts w:ascii="Times New Roman" w:hAnsi="Times New Roman" w:cs="Times New Roman"/>
          <w:sz w:val="24"/>
          <w:szCs w:val="24"/>
        </w:rPr>
        <w:t xml:space="preserve"> beneficiarilor</w:t>
      </w:r>
      <w:proofErr w:type="gramEnd"/>
      <w:r w:rsidR="00753F9F" w:rsidRPr="002931F9">
        <w:rPr>
          <w:rFonts w:ascii="Times New Roman" w:hAnsi="Times New Roman" w:cs="Times New Roman"/>
          <w:sz w:val="24"/>
          <w:szCs w:val="24"/>
        </w:rPr>
        <w:t xml:space="preserve"> î</w:t>
      </w:r>
      <w:r w:rsidR="009C65B1" w:rsidRPr="002931F9">
        <w:rPr>
          <w:rFonts w:ascii="Times New Roman" w:hAnsi="Times New Roman" w:cs="Times New Roman"/>
          <w:sz w:val="24"/>
          <w:szCs w:val="24"/>
        </w:rPr>
        <w:t>n Centrul de Recuperare</w:t>
      </w:r>
      <w:r w:rsidR="000F573F">
        <w:rPr>
          <w:rFonts w:ascii="Times New Roman" w:hAnsi="Times New Roman" w:cs="Times New Roman"/>
          <w:sz w:val="24"/>
          <w:szCs w:val="24"/>
        </w:rPr>
        <w:t xml:space="preserve"> și Reabilitare Neuropsihiatric</w:t>
      </w:r>
      <w:r w:rsidR="000F573F" w:rsidRPr="002931F9">
        <w:rPr>
          <w:rFonts w:ascii="Times New Roman" w:hAnsi="Times New Roman" w:cs="Times New Roman"/>
          <w:sz w:val="24"/>
          <w:szCs w:val="24"/>
        </w:rPr>
        <w:t>ă</w:t>
      </w:r>
      <w:r w:rsidR="000F573F">
        <w:rPr>
          <w:rFonts w:ascii="Times New Roman" w:hAnsi="Times New Roman" w:cs="Times New Roman"/>
          <w:sz w:val="24"/>
          <w:szCs w:val="24"/>
        </w:rPr>
        <w:t>,</w:t>
      </w:r>
      <w:r w:rsidR="007B5274" w:rsidRPr="002931F9">
        <w:rPr>
          <w:rFonts w:ascii="Times New Roman" w:hAnsi="Times New Roman" w:cs="Times New Roman"/>
          <w:sz w:val="24"/>
          <w:szCs w:val="24"/>
        </w:rPr>
        <w:t xml:space="preserve"> ală</w:t>
      </w:r>
      <w:r w:rsidR="00753F9F" w:rsidRPr="002931F9">
        <w:rPr>
          <w:rFonts w:ascii="Times New Roman" w:hAnsi="Times New Roman" w:cs="Times New Roman"/>
          <w:sz w:val="24"/>
          <w:szCs w:val="24"/>
        </w:rPr>
        <w:t>turi de ceilalți terapeuți, la evaluarea inițială</w:t>
      </w:r>
      <w:r w:rsidR="009C65B1" w:rsidRPr="002931F9">
        <w:rPr>
          <w:rFonts w:ascii="Times New Roman" w:hAnsi="Times New Roman" w:cs="Times New Roman"/>
          <w:sz w:val="24"/>
          <w:szCs w:val="24"/>
        </w:rPr>
        <w:t xml:space="preserve"> a cazului</w:t>
      </w:r>
      <w:r w:rsidR="00753F9F" w:rsidRPr="002931F9">
        <w:rPr>
          <w:rFonts w:ascii="Times New Roman" w:hAnsi="Times New Roman" w:cs="Times New Roman"/>
          <w:sz w:val="24"/>
          <w:szCs w:val="24"/>
        </w:rPr>
        <w:t>;</w:t>
      </w:r>
    </w:p>
    <w:p w:rsidR="00386350" w:rsidRDefault="007E1D89" w:rsidP="00DD6343">
      <w:pPr>
        <w:pStyle w:val="NoSpacing"/>
        <w:numPr>
          <w:ilvl w:val="0"/>
          <w:numId w:val="27"/>
        </w:numPr>
        <w:ind w:left="288" w:hanging="288"/>
        <w:rPr>
          <w:rFonts w:ascii="Times New Roman" w:hAnsi="Times New Roman" w:cs="Times New Roman"/>
          <w:sz w:val="24"/>
          <w:szCs w:val="24"/>
        </w:rPr>
      </w:pPr>
      <w:r w:rsidRPr="007E1D89">
        <w:rPr>
          <w:rFonts w:ascii="Times New Roman" w:hAnsi="Times New Roman" w:cs="Times New Roman"/>
          <w:sz w:val="24"/>
          <w:szCs w:val="24"/>
        </w:rPr>
        <w:t>Urmă</w:t>
      </w:r>
      <w:r w:rsidR="00386350" w:rsidRPr="007E1D89">
        <w:rPr>
          <w:rFonts w:ascii="Times New Roman" w:hAnsi="Times New Roman" w:cs="Times New Roman"/>
          <w:sz w:val="24"/>
          <w:szCs w:val="24"/>
        </w:rPr>
        <w:t>re</w:t>
      </w:r>
      <w:r w:rsidR="00386350" w:rsidRPr="007E1D89">
        <w:rPr>
          <w:rFonts w:ascii="Times New Roman" w:hAnsi="Times New Roman" w:cs="Times New Roman"/>
          <w:sz w:val="24"/>
          <w:szCs w:val="24"/>
          <w:lang w:val="ro-RO"/>
        </w:rPr>
        <w:t>ș</w:t>
      </w:r>
      <w:r w:rsidR="00386350" w:rsidRPr="007E1D89">
        <w:rPr>
          <w:rFonts w:ascii="Times New Roman" w:hAnsi="Times New Roman" w:cs="Times New Roman"/>
          <w:sz w:val="24"/>
          <w:szCs w:val="24"/>
        </w:rPr>
        <w:t>te</w:t>
      </w:r>
      <w:r w:rsidR="00386350">
        <w:rPr>
          <w:rFonts w:ascii="Times New Roman" w:hAnsi="Times New Roman" w:cs="Times New Roman"/>
          <w:sz w:val="24"/>
          <w:szCs w:val="24"/>
        </w:rPr>
        <w:t xml:space="preserve">  educarea </w:t>
      </w:r>
      <w:r w:rsidR="00386350" w:rsidRPr="007E1D89">
        <w:rPr>
          <w:rFonts w:ascii="Times New Roman" w:hAnsi="Times New Roman" w:cs="Times New Roman"/>
          <w:sz w:val="24"/>
          <w:szCs w:val="24"/>
        </w:rPr>
        <w:t>adul</w:t>
      </w:r>
      <w:r w:rsidRPr="007E1D89">
        <w:rPr>
          <w:rFonts w:ascii="Times New Roman" w:hAnsi="Times New Roman" w:cs="Times New Roman"/>
          <w:sz w:val="24"/>
          <w:szCs w:val="24"/>
          <w:lang w:val="ro-RO"/>
        </w:rPr>
        <w:t>ț</w:t>
      </w:r>
      <w:r w:rsidR="00386350" w:rsidRPr="007E1D89">
        <w:rPr>
          <w:rFonts w:ascii="Times New Roman" w:hAnsi="Times New Roman" w:cs="Times New Roman"/>
          <w:sz w:val="24"/>
          <w:szCs w:val="24"/>
          <w:lang w:val="ro-RO"/>
        </w:rPr>
        <w:t>i</w:t>
      </w:r>
      <w:r w:rsidR="00386350" w:rsidRPr="007E1D89">
        <w:rPr>
          <w:rFonts w:ascii="Times New Roman" w:hAnsi="Times New Roman" w:cs="Times New Roman"/>
          <w:sz w:val="24"/>
          <w:szCs w:val="24"/>
        </w:rPr>
        <w:t>lor</w:t>
      </w:r>
      <w:r>
        <w:rPr>
          <w:rFonts w:ascii="Times New Roman" w:hAnsi="Times New Roman" w:cs="Times New Roman"/>
          <w:sz w:val="24"/>
          <w:szCs w:val="24"/>
        </w:rPr>
        <w:t xml:space="preserve"> cu handicap fizic ș</w:t>
      </w:r>
      <w:r w:rsidR="00386350">
        <w:rPr>
          <w:rFonts w:ascii="Times New Roman" w:hAnsi="Times New Roman" w:cs="Times New Roman"/>
          <w:sz w:val="24"/>
          <w:szCs w:val="24"/>
        </w:rPr>
        <w:t>i mental;</w:t>
      </w:r>
    </w:p>
    <w:p w:rsidR="00ED01D9" w:rsidRDefault="007E1D89" w:rsidP="00DD6343">
      <w:pPr>
        <w:pStyle w:val="NoSpacing"/>
        <w:numPr>
          <w:ilvl w:val="0"/>
          <w:numId w:val="27"/>
        </w:numPr>
        <w:ind w:left="288" w:hanging="288"/>
        <w:rPr>
          <w:rFonts w:ascii="Times New Roman" w:hAnsi="Times New Roman" w:cs="Times New Roman"/>
          <w:sz w:val="24"/>
          <w:szCs w:val="24"/>
        </w:rPr>
      </w:pPr>
      <w:r w:rsidRPr="007E1D89">
        <w:rPr>
          <w:rFonts w:ascii="Times New Roman" w:hAnsi="Times New Roman" w:cs="Times New Roman"/>
          <w:sz w:val="24"/>
          <w:szCs w:val="24"/>
        </w:rPr>
        <w:t>Urmă</w:t>
      </w:r>
      <w:r w:rsidR="001120B7" w:rsidRPr="007E1D89">
        <w:rPr>
          <w:rFonts w:ascii="Times New Roman" w:hAnsi="Times New Roman" w:cs="Times New Roman"/>
          <w:sz w:val="24"/>
          <w:szCs w:val="24"/>
        </w:rPr>
        <w:t>re</w:t>
      </w:r>
      <w:r w:rsidR="001120B7" w:rsidRPr="007E1D89">
        <w:rPr>
          <w:rFonts w:ascii="Times New Roman" w:hAnsi="Times New Roman" w:cs="Times New Roman"/>
          <w:sz w:val="24"/>
          <w:szCs w:val="24"/>
          <w:lang w:val="ro-RO"/>
        </w:rPr>
        <w:t>șt</w:t>
      </w:r>
      <w:r w:rsidR="00ED01D9" w:rsidRPr="007E1D89">
        <w:rPr>
          <w:rFonts w:ascii="Times New Roman" w:hAnsi="Times New Roman" w:cs="Times New Roman"/>
          <w:sz w:val="24"/>
          <w:szCs w:val="24"/>
        </w:rPr>
        <w:t>e</w:t>
      </w:r>
      <w:r w:rsidR="00ED01D9">
        <w:rPr>
          <w:rFonts w:ascii="Times New Roman" w:hAnsi="Times New Roman" w:cs="Times New Roman"/>
          <w:sz w:val="24"/>
          <w:szCs w:val="24"/>
        </w:rPr>
        <w:t xml:space="preserve"> promov</w:t>
      </w:r>
      <w:r>
        <w:rPr>
          <w:rFonts w:ascii="Times New Roman" w:hAnsi="Times New Roman" w:cs="Times New Roman"/>
          <w:sz w:val="24"/>
          <w:szCs w:val="24"/>
        </w:rPr>
        <w:t>area regulilor de comportament î</w:t>
      </w:r>
      <w:r w:rsidR="00ED01D9">
        <w:rPr>
          <w:rFonts w:ascii="Times New Roman" w:hAnsi="Times New Roman" w:cs="Times New Roman"/>
          <w:sz w:val="24"/>
          <w:szCs w:val="24"/>
        </w:rPr>
        <w:t>n mediul social;</w:t>
      </w:r>
    </w:p>
    <w:p w:rsidR="00ED01D9" w:rsidRDefault="00B17D44" w:rsidP="00DD6343">
      <w:pPr>
        <w:pStyle w:val="NoSpacing"/>
        <w:numPr>
          <w:ilvl w:val="0"/>
          <w:numId w:val="27"/>
        </w:numPr>
        <w:ind w:left="288" w:hanging="288"/>
        <w:rPr>
          <w:rFonts w:ascii="Times New Roman" w:hAnsi="Times New Roman" w:cs="Times New Roman"/>
          <w:sz w:val="24"/>
          <w:szCs w:val="24"/>
        </w:rPr>
      </w:pPr>
      <w:r>
        <w:rPr>
          <w:rFonts w:ascii="Times New Roman" w:hAnsi="Times New Roman" w:cs="Times New Roman"/>
          <w:sz w:val="24"/>
          <w:szCs w:val="24"/>
        </w:rPr>
        <w:t>Promoveaz</w:t>
      </w:r>
      <w:r w:rsidRPr="002931F9">
        <w:t>ă</w:t>
      </w:r>
      <w:r>
        <w:rPr>
          <w:rFonts w:ascii="Times New Roman" w:hAnsi="Times New Roman" w:cs="Times New Roman"/>
          <w:sz w:val="24"/>
          <w:szCs w:val="24"/>
        </w:rPr>
        <w:t xml:space="preserve">  antrenarea asista</w:t>
      </w:r>
      <w:r w:rsidR="007E1D89">
        <w:rPr>
          <w:rFonts w:ascii="Times New Roman" w:hAnsi="Times New Roman" w:cs="Times New Roman"/>
          <w:sz w:val="24"/>
          <w:szCs w:val="24"/>
        </w:rPr>
        <w:t>ț</w:t>
      </w:r>
      <w:r w:rsidR="00ED01D9">
        <w:rPr>
          <w:rFonts w:ascii="Times New Roman" w:hAnsi="Times New Roman" w:cs="Times New Roman"/>
          <w:sz w:val="24"/>
          <w:szCs w:val="24"/>
        </w:rPr>
        <w:t>i</w:t>
      </w:r>
      <w:r w:rsidR="007E1D89">
        <w:rPr>
          <w:rFonts w:ascii="Times New Roman" w:hAnsi="Times New Roman" w:cs="Times New Roman"/>
          <w:sz w:val="24"/>
          <w:szCs w:val="24"/>
        </w:rPr>
        <w:t>lor în activită</w:t>
      </w:r>
      <w:r>
        <w:rPr>
          <w:lang w:val="ro-RO"/>
        </w:rPr>
        <w:t>ț</w:t>
      </w:r>
      <w:r w:rsidR="001821C6">
        <w:rPr>
          <w:rFonts w:ascii="Times New Roman" w:hAnsi="Times New Roman" w:cs="Times New Roman"/>
          <w:sz w:val="24"/>
          <w:szCs w:val="24"/>
        </w:rPr>
        <w:t xml:space="preserve">i  de socializare </w:t>
      </w:r>
      <w:r w:rsidR="001821C6" w:rsidRPr="007E1D89">
        <w:rPr>
          <w:rFonts w:ascii="Times New Roman" w:hAnsi="Times New Roman" w:cs="Times New Roman"/>
          <w:sz w:val="24"/>
          <w:szCs w:val="24"/>
        </w:rPr>
        <w:t>colectivă</w:t>
      </w:r>
      <w:r w:rsidR="001821C6">
        <w:t>;</w:t>
      </w:r>
    </w:p>
    <w:p w:rsidR="00ED01D9" w:rsidRPr="00496E75" w:rsidRDefault="00B17D44" w:rsidP="00DD6343">
      <w:pPr>
        <w:pStyle w:val="NoSpacing"/>
        <w:numPr>
          <w:ilvl w:val="0"/>
          <w:numId w:val="27"/>
        </w:numPr>
        <w:ind w:left="288" w:hanging="288"/>
        <w:rPr>
          <w:rFonts w:ascii="Times New Roman" w:hAnsi="Times New Roman" w:cs="Times New Roman"/>
          <w:sz w:val="24"/>
          <w:szCs w:val="24"/>
        </w:rPr>
      </w:pPr>
      <w:r w:rsidRPr="007E1D89">
        <w:rPr>
          <w:rFonts w:ascii="Times New Roman" w:hAnsi="Times New Roman" w:cs="Times New Roman"/>
          <w:sz w:val="24"/>
          <w:szCs w:val="24"/>
        </w:rPr>
        <w:t>Stabile</w:t>
      </w:r>
      <w:r w:rsidRPr="007E1D89">
        <w:rPr>
          <w:rFonts w:ascii="Times New Roman" w:hAnsi="Times New Roman" w:cs="Times New Roman"/>
          <w:sz w:val="24"/>
          <w:szCs w:val="24"/>
          <w:lang w:val="ro-RO"/>
        </w:rPr>
        <w:t>ște</w:t>
      </w:r>
      <w:r w:rsidR="007E1D89">
        <w:rPr>
          <w:rFonts w:ascii="Times New Roman" w:hAnsi="Times New Roman" w:cs="Times New Roman"/>
          <w:sz w:val="24"/>
          <w:szCs w:val="24"/>
        </w:rPr>
        <w:t xml:space="preserve"> obiective de lungă durată în colaborare cu ceilalț</w:t>
      </w:r>
      <w:r w:rsidR="00496E75">
        <w:rPr>
          <w:rFonts w:ascii="Times New Roman" w:hAnsi="Times New Roman" w:cs="Times New Roman"/>
          <w:sz w:val="24"/>
          <w:szCs w:val="24"/>
        </w:rPr>
        <w:t xml:space="preserve">i </w:t>
      </w:r>
      <w:r w:rsidRPr="007E1D89">
        <w:rPr>
          <w:rFonts w:ascii="Times New Roman" w:hAnsi="Times New Roman" w:cs="Times New Roman"/>
          <w:sz w:val="24"/>
          <w:szCs w:val="24"/>
        </w:rPr>
        <w:t>speciali</w:t>
      </w:r>
      <w:r w:rsidRPr="007E1D89">
        <w:rPr>
          <w:rFonts w:ascii="Times New Roman" w:hAnsi="Times New Roman" w:cs="Times New Roman"/>
          <w:sz w:val="24"/>
          <w:szCs w:val="24"/>
          <w:lang w:val="ro-RO"/>
        </w:rPr>
        <w:t>ști</w:t>
      </w:r>
      <w:r w:rsidR="007E1D89">
        <w:rPr>
          <w:rFonts w:ascii="Times New Roman" w:hAnsi="Times New Roman" w:cs="Times New Roman"/>
          <w:sz w:val="24"/>
          <w:szCs w:val="24"/>
        </w:rPr>
        <w:t xml:space="preserve"> din unitate, în vederea armonizării activită</w:t>
      </w:r>
      <w:r w:rsidR="009D529D" w:rsidRPr="009D5CAA">
        <w:rPr>
          <w:rFonts w:ascii="Times New Roman" w:hAnsi="Times New Roman" w:cs="Times New Roman"/>
          <w:sz w:val="24"/>
          <w:szCs w:val="24"/>
        </w:rPr>
        <w:t>ț</w:t>
      </w:r>
      <w:r w:rsidR="009D529D">
        <w:rPr>
          <w:rFonts w:ascii="Times New Roman" w:hAnsi="Times New Roman" w:cs="Times New Roman"/>
          <w:sz w:val="24"/>
          <w:szCs w:val="24"/>
        </w:rPr>
        <w:t>i</w:t>
      </w:r>
      <w:r w:rsidR="00496E75">
        <w:rPr>
          <w:rFonts w:ascii="Times New Roman" w:hAnsi="Times New Roman" w:cs="Times New Roman"/>
          <w:sz w:val="24"/>
          <w:szCs w:val="24"/>
        </w:rPr>
        <w:t>lor ce vizeaz</w:t>
      </w:r>
      <w:r w:rsidR="009D529D" w:rsidRPr="002931F9">
        <w:rPr>
          <w:rFonts w:ascii="Times New Roman" w:hAnsi="Times New Roman" w:cs="Times New Roman"/>
          <w:sz w:val="24"/>
          <w:szCs w:val="24"/>
        </w:rPr>
        <w:t>ă</w:t>
      </w:r>
      <w:r w:rsidR="00496E75">
        <w:rPr>
          <w:rFonts w:ascii="Times New Roman" w:hAnsi="Times New Roman" w:cs="Times New Roman"/>
          <w:sz w:val="24"/>
          <w:szCs w:val="24"/>
        </w:rPr>
        <w:t xml:space="preserve"> regulile de comportament social;</w:t>
      </w:r>
    </w:p>
    <w:p w:rsidR="008D5376" w:rsidRPr="002931F9" w:rsidRDefault="00A27681"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t>Î</w:t>
      </w:r>
      <w:r w:rsidR="00753F9F" w:rsidRPr="002931F9">
        <w:rPr>
          <w:rFonts w:ascii="Times New Roman" w:hAnsi="Times New Roman" w:cs="Times New Roman"/>
          <w:sz w:val="24"/>
          <w:szCs w:val="24"/>
        </w:rPr>
        <w:t>ntocmește programe educaț</w:t>
      </w:r>
      <w:r w:rsidR="009C65B1" w:rsidRPr="002931F9">
        <w:rPr>
          <w:rFonts w:ascii="Times New Roman" w:hAnsi="Times New Roman" w:cs="Times New Roman"/>
          <w:sz w:val="24"/>
          <w:szCs w:val="24"/>
        </w:rPr>
        <w:t>io</w:t>
      </w:r>
      <w:r w:rsidR="00753F9F" w:rsidRPr="002931F9">
        <w:rPr>
          <w:rFonts w:ascii="Times New Roman" w:hAnsi="Times New Roman" w:cs="Times New Roman"/>
          <w:sz w:val="24"/>
          <w:szCs w:val="24"/>
        </w:rPr>
        <w:t>nale pentru fiecare beneficiar în parte în funcție de particularit</w:t>
      </w:r>
      <w:r w:rsidR="007B5274" w:rsidRPr="002931F9">
        <w:rPr>
          <w:rFonts w:ascii="Times New Roman" w:hAnsi="Times New Roman" w:cs="Times New Roman"/>
          <w:sz w:val="24"/>
          <w:szCs w:val="24"/>
        </w:rPr>
        <w:t>ă</w:t>
      </w:r>
      <w:r w:rsidR="00753F9F" w:rsidRPr="002931F9">
        <w:rPr>
          <w:rFonts w:ascii="Times New Roman" w:hAnsi="Times New Roman" w:cs="Times New Roman"/>
          <w:sz w:val="24"/>
          <w:szCs w:val="24"/>
        </w:rPr>
        <w:t>ț</w:t>
      </w:r>
      <w:r w:rsidR="008D5376" w:rsidRPr="002931F9">
        <w:rPr>
          <w:rFonts w:ascii="Times New Roman" w:hAnsi="Times New Roman" w:cs="Times New Roman"/>
          <w:sz w:val="24"/>
          <w:szCs w:val="24"/>
        </w:rPr>
        <w:t>ile individuale;</w:t>
      </w:r>
    </w:p>
    <w:p w:rsidR="008D5376" w:rsidRPr="002931F9" w:rsidRDefault="00A27681"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lastRenderedPageBreak/>
        <w:t>C</w:t>
      </w:r>
      <w:r w:rsidR="00753F9F" w:rsidRPr="002931F9">
        <w:rPr>
          <w:rFonts w:ascii="Times New Roman" w:hAnsi="Times New Roman" w:cs="Times New Roman"/>
          <w:sz w:val="24"/>
          <w:szCs w:val="24"/>
        </w:rPr>
        <w:t>olaborează</w:t>
      </w:r>
      <w:r w:rsidR="009C65B1" w:rsidRPr="002931F9">
        <w:rPr>
          <w:rFonts w:ascii="Times New Roman" w:hAnsi="Times New Roman" w:cs="Times New Roman"/>
          <w:sz w:val="24"/>
          <w:szCs w:val="24"/>
        </w:rPr>
        <w:t xml:space="preserve"> cu asistent</w:t>
      </w:r>
      <w:r w:rsidR="00753F9F" w:rsidRPr="002931F9">
        <w:rPr>
          <w:rFonts w:ascii="Times New Roman" w:hAnsi="Times New Roman" w:cs="Times New Roman"/>
          <w:sz w:val="24"/>
          <w:szCs w:val="24"/>
        </w:rPr>
        <w:t>ul social, cu echipa de terapeuți, întocmind orice situație este solicitată</w:t>
      </w:r>
      <w:r w:rsidR="008D5376" w:rsidRPr="002931F9">
        <w:rPr>
          <w:rFonts w:ascii="Times New Roman" w:hAnsi="Times New Roman" w:cs="Times New Roman"/>
          <w:sz w:val="24"/>
          <w:szCs w:val="24"/>
        </w:rPr>
        <w:t xml:space="preserve"> de c</w:t>
      </w:r>
      <w:r w:rsidR="007B5274" w:rsidRPr="002931F9">
        <w:rPr>
          <w:rFonts w:ascii="Times New Roman" w:hAnsi="Times New Roman" w:cs="Times New Roman"/>
          <w:sz w:val="24"/>
          <w:szCs w:val="24"/>
        </w:rPr>
        <w:t>ă</w:t>
      </w:r>
      <w:r w:rsidR="008D5376" w:rsidRPr="002931F9">
        <w:rPr>
          <w:rFonts w:ascii="Times New Roman" w:hAnsi="Times New Roman" w:cs="Times New Roman"/>
          <w:sz w:val="24"/>
          <w:szCs w:val="24"/>
        </w:rPr>
        <w:t>tre asistentul social;</w:t>
      </w:r>
    </w:p>
    <w:p w:rsidR="00D05827" w:rsidRPr="002931F9" w:rsidRDefault="00A27681"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t>D</w:t>
      </w:r>
      <w:r w:rsidR="00710483">
        <w:rPr>
          <w:rFonts w:ascii="Times New Roman" w:hAnsi="Times New Roman" w:cs="Times New Roman"/>
          <w:sz w:val="24"/>
          <w:szCs w:val="24"/>
        </w:rPr>
        <w:t>esfă</w:t>
      </w:r>
      <w:r w:rsidR="007B5274" w:rsidRPr="002931F9">
        <w:rPr>
          <w:rFonts w:ascii="Times New Roman" w:hAnsi="Times New Roman" w:cs="Times New Roman"/>
          <w:sz w:val="24"/>
          <w:szCs w:val="24"/>
        </w:rPr>
        <w:t>ș</w:t>
      </w:r>
      <w:r w:rsidR="009C65B1" w:rsidRPr="002931F9">
        <w:rPr>
          <w:rFonts w:ascii="Times New Roman" w:hAnsi="Times New Roman" w:cs="Times New Roman"/>
          <w:sz w:val="24"/>
          <w:szCs w:val="24"/>
        </w:rPr>
        <w:t>oa</w:t>
      </w:r>
      <w:r w:rsidR="00753F9F" w:rsidRPr="002931F9">
        <w:rPr>
          <w:rFonts w:ascii="Times New Roman" w:hAnsi="Times New Roman" w:cs="Times New Roman"/>
          <w:sz w:val="24"/>
          <w:szCs w:val="24"/>
        </w:rPr>
        <w:t>ră activități specifice pentru î</w:t>
      </w:r>
      <w:r w:rsidR="009C65B1" w:rsidRPr="002931F9">
        <w:rPr>
          <w:rFonts w:ascii="Times New Roman" w:hAnsi="Times New Roman" w:cs="Times New Roman"/>
          <w:sz w:val="24"/>
          <w:szCs w:val="24"/>
        </w:rPr>
        <w:t xml:space="preserve">ndeplinirea </w:t>
      </w:r>
      <w:r w:rsidR="00753F9F" w:rsidRPr="002931F9">
        <w:rPr>
          <w:rFonts w:ascii="Times New Roman" w:hAnsi="Times New Roman" w:cs="Times New Roman"/>
          <w:sz w:val="24"/>
          <w:szCs w:val="24"/>
        </w:rPr>
        <w:t>obiectivelor stabilite: ludice și expresie artistică;</w:t>
      </w:r>
    </w:p>
    <w:p w:rsidR="00383BA1" w:rsidRPr="002931F9" w:rsidRDefault="00383BA1"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S</w:t>
      </w:r>
      <w:r w:rsidRPr="002931F9">
        <w:rPr>
          <w:rFonts w:ascii="Times New Roman" w:eastAsia="Times New Roman" w:hAnsi="Times New Roman" w:cs="Times New Roman"/>
          <w:sz w:val="24"/>
          <w:szCs w:val="24"/>
          <w:lang w:val="ro-RO"/>
        </w:rPr>
        <w:t>esizează conducerii centrului situaţii care pun în pericol siguranţa beneficiarului, situaţii de nerespe</w:t>
      </w:r>
      <w:r w:rsidR="00496E75">
        <w:rPr>
          <w:rFonts w:ascii="Times New Roman" w:eastAsia="Times New Roman" w:hAnsi="Times New Roman" w:cs="Times New Roman"/>
          <w:sz w:val="24"/>
          <w:szCs w:val="24"/>
          <w:lang w:val="ro-RO"/>
        </w:rPr>
        <w:t xml:space="preserve">ctare a prevederilor </w:t>
      </w:r>
      <w:r w:rsidRPr="002931F9">
        <w:rPr>
          <w:rFonts w:ascii="Times New Roman" w:eastAsia="Times New Roman" w:hAnsi="Times New Roman" w:cs="Times New Roman"/>
          <w:sz w:val="24"/>
          <w:szCs w:val="24"/>
          <w:lang w:val="ro-RO"/>
        </w:rPr>
        <w:t xml:space="preserve"> regulament</w:t>
      </w:r>
      <w:r w:rsidR="00496E75">
        <w:rPr>
          <w:rFonts w:ascii="Times New Roman" w:eastAsia="Times New Roman" w:hAnsi="Times New Roman" w:cs="Times New Roman"/>
          <w:sz w:val="24"/>
          <w:szCs w:val="24"/>
          <w:lang w:val="ro-RO"/>
        </w:rPr>
        <w:t xml:space="preserve">ului intern </w:t>
      </w:r>
      <w:r w:rsidRPr="002931F9">
        <w:rPr>
          <w:rFonts w:ascii="Times New Roman" w:eastAsia="Times New Roman" w:hAnsi="Times New Roman" w:cs="Times New Roman"/>
          <w:sz w:val="24"/>
          <w:szCs w:val="24"/>
          <w:lang w:val="ro-RO"/>
        </w:rPr>
        <w:t>;</w:t>
      </w:r>
    </w:p>
    <w:p w:rsidR="00383BA1" w:rsidRPr="002931F9" w:rsidRDefault="00383BA1"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Î</w:t>
      </w:r>
      <w:r w:rsidRPr="002931F9">
        <w:rPr>
          <w:rFonts w:ascii="Times New Roman" w:eastAsia="Times New Roman" w:hAnsi="Times New Roman" w:cs="Times New Roman"/>
          <w:sz w:val="24"/>
          <w:szCs w:val="24"/>
          <w:lang w:val="ro-RO"/>
        </w:rPr>
        <w:t>ntocmeşte rapoarte periodice cu privire la activitatea derulată;</w:t>
      </w:r>
    </w:p>
    <w:p w:rsidR="008D5376" w:rsidRPr="002931F9" w:rsidRDefault="00383BA1"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F</w:t>
      </w:r>
      <w:r w:rsidRPr="002931F9">
        <w:rPr>
          <w:rFonts w:ascii="Times New Roman" w:eastAsia="Times New Roman" w:hAnsi="Times New Roman" w:cs="Times New Roman"/>
          <w:sz w:val="24"/>
          <w:szCs w:val="24"/>
          <w:lang w:val="ro-RO"/>
        </w:rPr>
        <w:t>ace propuneri de îmbunătăţire a activităţii în vederea creşterii calităţii serviciului şi respectării legislaţiei;</w:t>
      </w:r>
    </w:p>
    <w:p w:rsidR="009C65B1" w:rsidRPr="002931F9" w:rsidRDefault="00383BA1"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Î</w:t>
      </w:r>
      <w:r w:rsidRPr="002931F9">
        <w:rPr>
          <w:rFonts w:ascii="Times New Roman" w:eastAsia="Times New Roman" w:hAnsi="Times New Roman" w:cs="Times New Roman"/>
          <w:sz w:val="24"/>
          <w:szCs w:val="24"/>
          <w:lang w:val="ro-RO"/>
        </w:rPr>
        <w:t>ndeplinește și alte atribuţii prevăzute în standar</w:t>
      </w:r>
      <w:r w:rsidR="00916384">
        <w:rPr>
          <w:rFonts w:ascii="Times New Roman" w:eastAsia="Times New Roman" w:hAnsi="Times New Roman" w:cs="Times New Roman"/>
          <w:sz w:val="24"/>
          <w:szCs w:val="24"/>
          <w:lang w:val="ro-RO"/>
        </w:rPr>
        <w:t>dul minim de calitate aplicabil;</w:t>
      </w:r>
    </w:p>
    <w:p w:rsidR="00F02AFD" w:rsidRPr="002931F9" w:rsidRDefault="00D05827"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Participă activ ș</w:t>
      </w:r>
      <w:r w:rsidR="00F02AFD" w:rsidRPr="002931F9">
        <w:rPr>
          <w:rFonts w:ascii="Times New Roman" w:hAnsi="Times New Roman" w:cs="Times New Roman"/>
          <w:sz w:val="24"/>
          <w:szCs w:val="24"/>
          <w:lang w:val="fr-FR"/>
        </w:rPr>
        <w:t>i pe</w:t>
      </w:r>
      <w:r w:rsidR="00A540D7" w:rsidRPr="002931F9">
        <w:rPr>
          <w:rFonts w:ascii="Times New Roman" w:hAnsi="Times New Roman" w:cs="Times New Roman"/>
          <w:sz w:val="24"/>
          <w:szCs w:val="24"/>
          <w:lang w:val="fr-FR"/>
        </w:rPr>
        <w:t>rmanent la activiăț</w:t>
      </w:r>
      <w:r w:rsidR="00681769" w:rsidRPr="002931F9">
        <w:rPr>
          <w:rFonts w:ascii="Times New Roman" w:hAnsi="Times New Roman" w:cs="Times New Roman"/>
          <w:sz w:val="24"/>
          <w:szCs w:val="24"/>
          <w:lang w:val="fr-FR"/>
        </w:rPr>
        <w:t>ile de formare ș</w:t>
      </w:r>
      <w:r w:rsidR="00F02AFD" w:rsidRPr="002931F9">
        <w:rPr>
          <w:rFonts w:ascii="Times New Roman" w:hAnsi="Times New Roman" w:cs="Times New Roman"/>
          <w:sz w:val="24"/>
          <w:szCs w:val="24"/>
          <w:lang w:val="fr-FR"/>
        </w:rPr>
        <w:t>i consolidare a dep</w:t>
      </w:r>
      <w:r w:rsidR="00681769" w:rsidRPr="002931F9">
        <w:rPr>
          <w:rFonts w:ascii="Times New Roman" w:hAnsi="Times New Roman" w:cs="Times New Roman"/>
          <w:sz w:val="24"/>
          <w:szCs w:val="24"/>
          <w:lang w:val="fr-FR"/>
        </w:rPr>
        <w:t>rinderilor corecte legate de spălare, îmbră</w:t>
      </w:r>
      <w:r w:rsidR="00F02AFD" w:rsidRPr="002931F9">
        <w:rPr>
          <w:rFonts w:ascii="Times New Roman" w:hAnsi="Times New Roman" w:cs="Times New Roman"/>
          <w:sz w:val="24"/>
          <w:szCs w:val="24"/>
          <w:lang w:val="fr-FR"/>
        </w:rPr>
        <w:t>care, servire a mesei, utilizare a grupurilor sanitare,</w:t>
      </w:r>
      <w:r w:rsidR="00681769" w:rsidRPr="002931F9">
        <w:rPr>
          <w:rFonts w:ascii="Times New Roman" w:hAnsi="Times New Roman" w:cs="Times New Roman"/>
          <w:sz w:val="24"/>
          <w:szCs w:val="24"/>
          <w:lang w:val="fr-FR"/>
        </w:rPr>
        <w:t xml:space="preserve"> cu asistații ca</w:t>
      </w:r>
      <w:r w:rsidR="00A540D7" w:rsidRPr="002931F9">
        <w:rPr>
          <w:rFonts w:ascii="Times New Roman" w:hAnsi="Times New Roman" w:cs="Times New Roman"/>
          <w:sz w:val="24"/>
          <w:szCs w:val="24"/>
          <w:lang w:val="fr-FR"/>
        </w:rPr>
        <w:t>re au dizabilități medii cuprin</w:t>
      </w:r>
      <w:r w:rsidR="00A540D7" w:rsidRPr="002931F9">
        <w:rPr>
          <w:rFonts w:ascii="Times New Roman" w:eastAsia="Times New Roman" w:hAnsi="Times New Roman" w:cs="Times New Roman"/>
          <w:sz w:val="24"/>
          <w:szCs w:val="24"/>
          <w:lang w:val="ro-RO"/>
        </w:rPr>
        <w:t>ş</w:t>
      </w:r>
      <w:r w:rsidR="00681769" w:rsidRPr="002931F9">
        <w:rPr>
          <w:rFonts w:ascii="Times New Roman" w:hAnsi="Times New Roman" w:cs="Times New Roman"/>
          <w:sz w:val="24"/>
          <w:szCs w:val="24"/>
          <w:lang w:val="fr-FR"/>
        </w:rPr>
        <w:t>i în programul de recuperare  ș</w:t>
      </w:r>
      <w:r w:rsidR="00F02AFD" w:rsidRPr="002931F9">
        <w:rPr>
          <w:rFonts w:ascii="Times New Roman" w:hAnsi="Times New Roman" w:cs="Times New Roman"/>
          <w:sz w:val="24"/>
          <w:szCs w:val="24"/>
          <w:lang w:val="fr-FR"/>
        </w:rPr>
        <w:t xml:space="preserve">i  reabilitare  elaborat </w:t>
      </w:r>
      <w:r w:rsidR="00681769" w:rsidRPr="002931F9">
        <w:rPr>
          <w:rFonts w:ascii="Times New Roman" w:hAnsi="Times New Roman" w:cs="Times New Roman"/>
          <w:sz w:val="24"/>
          <w:szCs w:val="24"/>
          <w:lang w:val="fr-FR"/>
        </w:rPr>
        <w:t xml:space="preserve"> î</w:t>
      </w:r>
      <w:r w:rsidR="00916384">
        <w:rPr>
          <w:rFonts w:ascii="Times New Roman" w:hAnsi="Times New Roman" w:cs="Times New Roman"/>
          <w:sz w:val="24"/>
          <w:szCs w:val="24"/>
          <w:lang w:val="fr-FR"/>
        </w:rPr>
        <w:t>n  acest  sens</w:t>
      </w:r>
      <w:r w:rsidR="00F02AFD" w:rsidRPr="002931F9">
        <w:rPr>
          <w:rFonts w:ascii="Times New Roman" w:hAnsi="Times New Roman" w:cs="Times New Roman"/>
          <w:sz w:val="24"/>
          <w:szCs w:val="24"/>
          <w:lang w:val="fr-FR"/>
        </w:rPr>
        <w:t>;</w:t>
      </w:r>
    </w:p>
    <w:p w:rsidR="00F02AFD" w:rsidRPr="002931F9" w:rsidRDefault="00F02AFD"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R</w:t>
      </w:r>
      <w:r w:rsidR="00681769" w:rsidRPr="002931F9">
        <w:rPr>
          <w:rFonts w:ascii="Times New Roman" w:hAnsi="Times New Roman" w:cs="Times New Roman"/>
          <w:sz w:val="24"/>
          <w:szCs w:val="24"/>
          <w:lang w:val="fr-FR"/>
        </w:rPr>
        <w:t>ă</w:t>
      </w:r>
      <w:r w:rsidRPr="002931F9">
        <w:rPr>
          <w:rFonts w:ascii="Times New Roman" w:hAnsi="Times New Roman" w:cs="Times New Roman"/>
          <w:sz w:val="24"/>
          <w:szCs w:val="24"/>
          <w:lang w:val="fr-FR"/>
        </w:rPr>
        <w:t xml:space="preserve">punde direct </w:t>
      </w:r>
      <w:proofErr w:type="gramStart"/>
      <w:r w:rsidRPr="002931F9">
        <w:rPr>
          <w:rFonts w:ascii="Times New Roman" w:hAnsi="Times New Roman" w:cs="Times New Roman"/>
          <w:sz w:val="24"/>
          <w:szCs w:val="24"/>
          <w:lang w:val="fr-FR"/>
        </w:rPr>
        <w:t>de aplicarea</w:t>
      </w:r>
      <w:proofErr w:type="gramEnd"/>
      <w:r w:rsidRPr="002931F9">
        <w:rPr>
          <w:rFonts w:ascii="Times New Roman" w:hAnsi="Times New Roman" w:cs="Times New Roman"/>
          <w:sz w:val="24"/>
          <w:szCs w:val="24"/>
          <w:lang w:val="fr-FR"/>
        </w:rPr>
        <w:t xml:space="preserve"> planurilor individualizate p</w:t>
      </w:r>
      <w:r w:rsidR="007E1D89">
        <w:rPr>
          <w:rFonts w:ascii="Times New Roman" w:hAnsi="Times New Roman" w:cs="Times New Roman"/>
          <w:sz w:val="24"/>
          <w:szCs w:val="24"/>
          <w:lang w:val="fr-FR"/>
        </w:rPr>
        <w:t>entru fiecare asistat</w:t>
      </w:r>
      <w:r w:rsidRPr="002931F9">
        <w:rPr>
          <w:rFonts w:ascii="Times New Roman" w:hAnsi="Times New Roman" w:cs="Times New Roman"/>
          <w:sz w:val="24"/>
          <w:szCs w:val="24"/>
          <w:lang w:val="fr-FR"/>
        </w:rPr>
        <w:t xml:space="preserve">, </w:t>
      </w:r>
      <w:r w:rsidR="00681769" w:rsidRPr="002931F9">
        <w:rPr>
          <w:rFonts w:ascii="Times New Roman" w:hAnsi="Times New Roman" w:cs="Times New Roman"/>
          <w:sz w:val="24"/>
          <w:szCs w:val="24"/>
          <w:lang w:val="fr-FR"/>
        </w:rPr>
        <w:t>bazate pe nevoile și potențialul fiecă</w:t>
      </w:r>
      <w:r w:rsidR="00916384">
        <w:rPr>
          <w:rFonts w:ascii="Times New Roman" w:hAnsi="Times New Roman" w:cs="Times New Roman"/>
          <w:sz w:val="24"/>
          <w:szCs w:val="24"/>
          <w:lang w:val="fr-FR"/>
        </w:rPr>
        <w:t>ruia</w:t>
      </w:r>
      <w:r w:rsidRPr="002931F9">
        <w:rPr>
          <w:rFonts w:ascii="Times New Roman" w:hAnsi="Times New Roman" w:cs="Times New Roman"/>
          <w:sz w:val="24"/>
          <w:szCs w:val="24"/>
          <w:lang w:val="fr-FR"/>
        </w:rPr>
        <w:t>;</w:t>
      </w:r>
    </w:p>
    <w:p w:rsidR="00F02AFD" w:rsidRPr="002931F9" w:rsidRDefault="00681769"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Participă</w:t>
      </w:r>
      <w:r w:rsidR="00F02AFD" w:rsidRPr="002931F9">
        <w:rPr>
          <w:rFonts w:ascii="Times New Roman" w:hAnsi="Times New Roman" w:cs="Times New Roman"/>
          <w:sz w:val="24"/>
          <w:szCs w:val="24"/>
          <w:lang w:val="fr-FR"/>
        </w:rPr>
        <w:t>,</w:t>
      </w:r>
      <w:r w:rsidRPr="002931F9">
        <w:rPr>
          <w:rFonts w:ascii="Times New Roman" w:hAnsi="Times New Roman" w:cs="Times New Roman"/>
          <w:sz w:val="24"/>
          <w:szCs w:val="24"/>
          <w:lang w:val="fr-FR"/>
        </w:rPr>
        <w:t xml:space="preserve"> supraveghează și sprijină asistații cuprinși î</w:t>
      </w:r>
      <w:r w:rsidR="00F02AFD" w:rsidRPr="002931F9">
        <w:rPr>
          <w:rFonts w:ascii="Times New Roman" w:hAnsi="Times New Roman" w:cs="Times New Roman"/>
          <w:sz w:val="24"/>
          <w:szCs w:val="24"/>
          <w:lang w:val="fr-FR"/>
        </w:rPr>
        <w:t xml:space="preserve">n programele recuperatorii, </w:t>
      </w:r>
      <w:proofErr w:type="gramStart"/>
      <w:r w:rsidR="007E1D89">
        <w:rPr>
          <w:rFonts w:ascii="Times New Roman" w:hAnsi="Times New Roman" w:cs="Times New Roman"/>
          <w:sz w:val="24"/>
          <w:szCs w:val="24"/>
        </w:rPr>
        <w:t>la acț</w:t>
      </w:r>
      <w:r w:rsidRPr="002931F9">
        <w:rPr>
          <w:rFonts w:ascii="Times New Roman" w:hAnsi="Times New Roman" w:cs="Times New Roman"/>
          <w:sz w:val="24"/>
          <w:szCs w:val="24"/>
        </w:rPr>
        <w:t>iunile</w:t>
      </w:r>
      <w:proofErr w:type="gramEnd"/>
      <w:r w:rsidRPr="002931F9">
        <w:rPr>
          <w:rFonts w:ascii="Times New Roman" w:hAnsi="Times New Roman" w:cs="Times New Roman"/>
          <w:sz w:val="24"/>
          <w:szCs w:val="24"/>
        </w:rPr>
        <w:t xml:space="preserve"> comunitare î</w:t>
      </w:r>
      <w:r w:rsidR="00F02AFD" w:rsidRPr="002931F9">
        <w:rPr>
          <w:rFonts w:ascii="Times New Roman" w:hAnsi="Times New Roman" w:cs="Times New Roman"/>
          <w:sz w:val="24"/>
          <w:szCs w:val="24"/>
        </w:rPr>
        <w:t>n care sun</w:t>
      </w:r>
      <w:r w:rsidR="00916384">
        <w:rPr>
          <w:rFonts w:ascii="Times New Roman" w:hAnsi="Times New Roman" w:cs="Times New Roman"/>
          <w:sz w:val="24"/>
          <w:szCs w:val="24"/>
        </w:rPr>
        <w:t>t atrase persoanele cu handicap</w:t>
      </w:r>
      <w:r w:rsidR="00F02AFD" w:rsidRPr="002931F9">
        <w:rPr>
          <w:rFonts w:ascii="Times New Roman" w:hAnsi="Times New Roman" w:cs="Times New Roman"/>
          <w:sz w:val="24"/>
          <w:szCs w:val="24"/>
        </w:rPr>
        <w:t>;</w:t>
      </w:r>
    </w:p>
    <w:p w:rsidR="00F02AFD" w:rsidRPr="002931F9" w:rsidRDefault="00681769"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Colaborează cu specialiștii din echipă</w:t>
      </w:r>
      <w:r w:rsidR="00F02AFD" w:rsidRPr="002931F9">
        <w:rPr>
          <w:rFonts w:ascii="Times New Roman" w:hAnsi="Times New Roman" w:cs="Times New Roman"/>
          <w:sz w:val="24"/>
          <w:szCs w:val="24"/>
          <w:lang w:val="fr-FR"/>
        </w:rPr>
        <w:t xml:space="preserve"> la completarea datel</w:t>
      </w:r>
      <w:r w:rsidRPr="002931F9">
        <w:rPr>
          <w:rFonts w:ascii="Times New Roman" w:hAnsi="Times New Roman" w:cs="Times New Roman"/>
          <w:sz w:val="24"/>
          <w:szCs w:val="24"/>
          <w:lang w:val="fr-FR"/>
        </w:rPr>
        <w:t>or de monitorizare care reflectă evoluția sau involuț</w:t>
      </w:r>
      <w:r w:rsidR="00F02AFD" w:rsidRPr="002931F9">
        <w:rPr>
          <w:rFonts w:ascii="Times New Roman" w:hAnsi="Times New Roman" w:cs="Times New Roman"/>
          <w:sz w:val="24"/>
          <w:szCs w:val="24"/>
          <w:lang w:val="fr-FR"/>
        </w:rPr>
        <w:t xml:space="preserve">ia  gradului </w:t>
      </w:r>
      <w:proofErr w:type="gramStart"/>
      <w:r w:rsidR="00F02AFD" w:rsidRPr="002931F9">
        <w:rPr>
          <w:rFonts w:ascii="Times New Roman" w:hAnsi="Times New Roman" w:cs="Times New Roman"/>
          <w:sz w:val="24"/>
          <w:szCs w:val="24"/>
          <w:lang w:val="fr-FR"/>
        </w:rPr>
        <w:t>de autonomie</w:t>
      </w:r>
      <w:proofErr w:type="gramEnd"/>
      <w:r w:rsidR="00F02AFD" w:rsidRPr="002931F9">
        <w:rPr>
          <w:rFonts w:ascii="Times New Roman" w:hAnsi="Times New Roman" w:cs="Times New Roman"/>
          <w:sz w:val="24"/>
          <w:szCs w:val="24"/>
          <w:lang w:val="fr-FR"/>
        </w:rPr>
        <w:t xml:space="preserve"> nec</w:t>
      </w:r>
      <w:r w:rsidRPr="002931F9">
        <w:rPr>
          <w:rFonts w:ascii="Times New Roman" w:hAnsi="Times New Roman" w:cs="Times New Roman"/>
          <w:sz w:val="24"/>
          <w:szCs w:val="24"/>
          <w:lang w:val="fr-FR"/>
        </w:rPr>
        <w:t>esar pentru traiul independent și al integră</w:t>
      </w:r>
      <w:r w:rsidR="00B07588">
        <w:rPr>
          <w:rFonts w:ascii="Times New Roman" w:hAnsi="Times New Roman" w:cs="Times New Roman"/>
          <w:sz w:val="24"/>
          <w:szCs w:val="24"/>
          <w:lang w:val="fr-FR"/>
        </w:rPr>
        <w:t>rii sociale.</w:t>
      </w:r>
    </w:p>
    <w:p w:rsidR="000C2301" w:rsidRDefault="000C2301" w:rsidP="00362663">
      <w:pPr>
        <w:spacing w:line="240" w:lineRule="auto"/>
        <w:ind w:left="288"/>
        <w:rPr>
          <w:rFonts w:ascii="Times New Roman" w:hAnsi="Times New Roman" w:cs="Times New Roman"/>
          <w:sz w:val="24"/>
          <w:szCs w:val="24"/>
          <w:lang w:val="fr-FR"/>
        </w:rPr>
      </w:pPr>
    </w:p>
    <w:p w:rsidR="000C2301" w:rsidRDefault="00845A2A" w:rsidP="00362663">
      <w:pPr>
        <w:spacing w:line="240" w:lineRule="auto"/>
        <w:ind w:left="288" w:hanging="288"/>
        <w:rPr>
          <w:rFonts w:ascii="Times New Roman" w:hAnsi="Times New Roman" w:cs="Times New Roman"/>
          <w:sz w:val="24"/>
          <w:szCs w:val="24"/>
          <w:shd w:val="clear" w:color="auto" w:fill="FFFFFF"/>
        </w:rPr>
      </w:pPr>
      <w:r w:rsidRPr="00845A2A">
        <w:rPr>
          <w:rFonts w:ascii="Times New Roman" w:hAnsi="Times New Roman" w:cs="Times New Roman"/>
          <w:sz w:val="24"/>
          <w:szCs w:val="24"/>
          <w:shd w:val="clear" w:color="auto" w:fill="FFFFFF"/>
        </w:rPr>
        <w:t>l) Instructor-educator pentru activit</w:t>
      </w:r>
      <w:r w:rsidRPr="00845A2A">
        <w:rPr>
          <w:rFonts w:ascii="Times New Roman" w:hAnsi="Times New Roman" w:cs="Times New Roman"/>
          <w:sz w:val="24"/>
          <w:szCs w:val="24"/>
          <w:lang w:val="ro-RO"/>
        </w:rPr>
        <w:t>ă</w:t>
      </w:r>
      <w:r w:rsidRPr="00845A2A">
        <w:rPr>
          <w:rFonts w:ascii="Times New Roman" w:hAnsi="Times New Roman" w:cs="Times New Roman"/>
          <w:sz w:val="24"/>
          <w:szCs w:val="24"/>
        </w:rPr>
        <w:t>ț</w:t>
      </w:r>
      <w:r w:rsidR="007E1D89">
        <w:rPr>
          <w:rFonts w:ascii="Times New Roman" w:hAnsi="Times New Roman" w:cs="Times New Roman"/>
          <w:sz w:val="24"/>
          <w:szCs w:val="24"/>
          <w:shd w:val="clear" w:color="auto" w:fill="FFFFFF"/>
        </w:rPr>
        <w:t>i de resocializare (263508</w:t>
      </w:r>
      <w:r w:rsidRPr="00845A2A">
        <w:rPr>
          <w:rFonts w:ascii="Times New Roman" w:hAnsi="Times New Roman" w:cs="Times New Roman"/>
          <w:sz w:val="24"/>
          <w:szCs w:val="24"/>
          <w:shd w:val="clear" w:color="auto" w:fill="FFFFFF"/>
        </w:rPr>
        <w:t>)</w:t>
      </w:r>
      <w:r w:rsidR="00362663">
        <w:rPr>
          <w:rFonts w:ascii="Times New Roman" w:hAnsi="Times New Roman" w:cs="Times New Roman"/>
          <w:sz w:val="24"/>
          <w:szCs w:val="24"/>
          <w:shd w:val="clear" w:color="auto" w:fill="FFFFFF"/>
        </w:rPr>
        <w:t>;</w:t>
      </w:r>
    </w:p>
    <w:p w:rsidR="00845A2A" w:rsidRPr="002931F9" w:rsidRDefault="00845A2A" w:rsidP="00DD6343">
      <w:pPr>
        <w:pStyle w:val="NormalWeb"/>
        <w:numPr>
          <w:ilvl w:val="0"/>
          <w:numId w:val="13"/>
        </w:numPr>
        <w:spacing w:before="0" w:beforeAutospacing="0" w:after="0" w:afterAutospacing="0"/>
        <w:rPr>
          <w:shd w:val="clear" w:color="auto" w:fill="FFFFFF"/>
        </w:rPr>
      </w:pPr>
      <w:r w:rsidRPr="002931F9">
        <w:rPr>
          <w:shd w:val="clear" w:color="auto" w:fill="FFFFFF"/>
        </w:rPr>
        <w:t>realizeaz</w:t>
      </w:r>
      <w:r w:rsidRPr="002931F9">
        <w:rPr>
          <w:lang w:val="ro-RO"/>
        </w:rPr>
        <w:t>ă</w:t>
      </w:r>
      <w:r w:rsidRPr="002931F9">
        <w:rPr>
          <w:shd w:val="clear" w:color="auto" w:fill="FFFFFF"/>
        </w:rPr>
        <w:t xml:space="preserve"> diagnoza problemelor sociale;</w:t>
      </w:r>
    </w:p>
    <w:p w:rsidR="00845A2A" w:rsidRPr="002931F9" w:rsidRDefault="00845A2A" w:rsidP="00DD6343">
      <w:pPr>
        <w:pStyle w:val="NormalWeb"/>
        <w:numPr>
          <w:ilvl w:val="0"/>
          <w:numId w:val="13"/>
        </w:numPr>
        <w:spacing w:before="0" w:beforeAutospacing="0" w:after="0" w:afterAutospacing="0"/>
        <w:rPr>
          <w:shd w:val="clear" w:color="auto" w:fill="FFFFFF"/>
        </w:rPr>
      </w:pPr>
      <w:r>
        <w:rPr>
          <w:shd w:val="clear" w:color="auto" w:fill="FFFFFF"/>
        </w:rPr>
        <w:t>desf</w:t>
      </w:r>
      <w:r w:rsidR="003231BF">
        <w:rPr>
          <w:shd w:val="clear" w:color="auto" w:fill="FFFFFF"/>
        </w:rPr>
        <w:t>ă</w:t>
      </w:r>
      <w:r w:rsidRPr="002931F9">
        <w:t>ș</w:t>
      </w:r>
      <w:r>
        <w:rPr>
          <w:shd w:val="clear" w:color="auto" w:fill="FFFFFF"/>
        </w:rPr>
        <w:t>oar</w:t>
      </w:r>
      <w:r w:rsidRPr="002931F9">
        <w:rPr>
          <w:lang w:val="ro-RO"/>
        </w:rPr>
        <w:t>ă</w:t>
      </w:r>
      <w:r w:rsidRPr="002931F9">
        <w:rPr>
          <w:shd w:val="clear" w:color="auto" w:fill="FFFFFF"/>
        </w:rPr>
        <w:t xml:space="preserve"> activit</w:t>
      </w:r>
      <w:r w:rsidR="003231BF">
        <w:rPr>
          <w:shd w:val="clear" w:color="auto" w:fill="FFFFFF"/>
        </w:rPr>
        <w:t>ă</w:t>
      </w:r>
      <w:r w:rsidRPr="002931F9">
        <w:t>ț</w:t>
      </w:r>
      <w:r w:rsidRPr="002931F9">
        <w:rPr>
          <w:shd w:val="clear" w:color="auto" w:fill="FFFFFF"/>
        </w:rPr>
        <w:t>i de dezvoltare social</w:t>
      </w:r>
      <w:r w:rsidRPr="002931F9">
        <w:rPr>
          <w:lang w:val="ro-RO"/>
        </w:rPr>
        <w:t>ă</w:t>
      </w:r>
      <w:r w:rsidRPr="002931F9">
        <w:rPr>
          <w:shd w:val="clear" w:color="auto" w:fill="FFFFFF"/>
        </w:rPr>
        <w:t xml:space="preserve"> (elaborarea planurilor de interven</w:t>
      </w:r>
      <w:r w:rsidRPr="002931F9">
        <w:t>ț</w:t>
      </w:r>
      <w:r w:rsidR="003231BF">
        <w:rPr>
          <w:shd w:val="clear" w:color="auto" w:fill="FFFFFF"/>
        </w:rPr>
        <w:t>ie, implementare ș</w:t>
      </w:r>
      <w:r w:rsidRPr="002931F9">
        <w:rPr>
          <w:shd w:val="clear" w:color="auto" w:fill="FFFFFF"/>
        </w:rPr>
        <w:t>i monitorizare );</w:t>
      </w:r>
    </w:p>
    <w:p w:rsidR="00845A2A" w:rsidRPr="002931F9" w:rsidRDefault="00845A2A" w:rsidP="00DD6343">
      <w:pPr>
        <w:pStyle w:val="NormalWeb"/>
        <w:numPr>
          <w:ilvl w:val="0"/>
          <w:numId w:val="13"/>
        </w:numPr>
        <w:spacing w:before="0" w:beforeAutospacing="0" w:after="0" w:afterAutospacing="0"/>
        <w:rPr>
          <w:shd w:val="clear" w:color="auto" w:fill="FFFFFF"/>
        </w:rPr>
      </w:pPr>
      <w:r>
        <w:rPr>
          <w:shd w:val="clear" w:color="auto" w:fill="FFFFFF"/>
        </w:rPr>
        <w:t>ajut</w:t>
      </w:r>
      <w:r w:rsidRPr="002931F9">
        <w:rPr>
          <w:lang w:val="ro-RO"/>
        </w:rPr>
        <w:t>ă</w:t>
      </w:r>
      <w:r w:rsidRPr="002931F9">
        <w:rPr>
          <w:shd w:val="clear" w:color="auto" w:fill="FFFFFF"/>
        </w:rPr>
        <w:t xml:space="preserve"> </w:t>
      </w:r>
      <w:r w:rsidR="007E1D89">
        <w:rPr>
          <w:shd w:val="clear" w:color="auto" w:fill="FFFFFF"/>
        </w:rPr>
        <w:t>asistaț</w:t>
      </w:r>
      <w:r w:rsidR="00496E75">
        <w:rPr>
          <w:shd w:val="clear" w:color="auto" w:fill="FFFFFF"/>
        </w:rPr>
        <w:t>ii</w:t>
      </w:r>
      <w:r w:rsidRPr="002931F9">
        <w:rPr>
          <w:shd w:val="clear" w:color="auto" w:fill="FFFFFF"/>
        </w:rPr>
        <w:t xml:space="preserve"> s</w:t>
      </w:r>
      <w:r w:rsidRPr="002931F9">
        <w:rPr>
          <w:lang w:val="ro-RO"/>
        </w:rPr>
        <w:t>ă</w:t>
      </w:r>
      <w:r w:rsidRPr="002931F9">
        <w:rPr>
          <w:shd w:val="clear" w:color="auto" w:fill="FFFFFF"/>
        </w:rPr>
        <w:t xml:space="preserve"> dezvolte abilit</w:t>
      </w:r>
      <w:r w:rsidRPr="002931F9">
        <w:rPr>
          <w:lang w:val="ro-RO"/>
        </w:rPr>
        <w:t>ă</w:t>
      </w:r>
      <w:r w:rsidRPr="002931F9">
        <w:t>ț</w:t>
      </w:r>
      <w:r w:rsidRPr="002931F9">
        <w:rPr>
          <w:shd w:val="clear" w:color="auto" w:fill="FFFFFF"/>
        </w:rPr>
        <w:t xml:space="preserve">i </w:t>
      </w:r>
      <w:r w:rsidRPr="002931F9">
        <w:t>ș</w:t>
      </w:r>
      <w:r w:rsidRPr="002931F9">
        <w:rPr>
          <w:shd w:val="clear" w:color="auto" w:fill="FFFFFF"/>
        </w:rPr>
        <w:t>i s</w:t>
      </w:r>
      <w:r w:rsidRPr="002931F9">
        <w:rPr>
          <w:lang w:val="ro-RO"/>
        </w:rPr>
        <w:t>ă</w:t>
      </w:r>
      <w:r w:rsidRPr="002931F9">
        <w:rPr>
          <w:shd w:val="clear" w:color="auto" w:fill="FFFFFF"/>
        </w:rPr>
        <w:t xml:space="preserve"> aib</w:t>
      </w:r>
      <w:r w:rsidRPr="002931F9">
        <w:rPr>
          <w:lang w:val="ro-RO"/>
        </w:rPr>
        <w:t>ă</w:t>
      </w:r>
      <w:r w:rsidRPr="002931F9">
        <w:rPr>
          <w:shd w:val="clear" w:color="auto" w:fill="FFFFFF"/>
        </w:rPr>
        <w:t xml:space="preserve"> acces la resursele </w:t>
      </w:r>
      <w:r w:rsidRPr="002931F9">
        <w:t>ș</w:t>
      </w:r>
      <w:r w:rsidRPr="002931F9">
        <w:rPr>
          <w:shd w:val="clear" w:color="auto" w:fill="FFFFFF"/>
        </w:rPr>
        <w:t>i serviciile-suport necesare pentru a r</w:t>
      </w:r>
      <w:r w:rsidRPr="002931F9">
        <w:rPr>
          <w:lang w:val="ro-RO"/>
        </w:rPr>
        <w:t>ă</w:t>
      </w:r>
      <w:r w:rsidRPr="002931F9">
        <w:rPr>
          <w:shd w:val="clear" w:color="auto" w:fill="FFFFFF"/>
        </w:rPr>
        <w:t>spunde problemelor ap</w:t>
      </w:r>
      <w:r w:rsidRPr="002931F9">
        <w:rPr>
          <w:lang w:val="ro-RO"/>
        </w:rPr>
        <w:t>ă</w:t>
      </w:r>
      <w:r w:rsidRPr="002931F9">
        <w:rPr>
          <w:shd w:val="clear" w:color="auto" w:fill="FFFFFF"/>
        </w:rPr>
        <w:t>rute din cauza dizabilit</w:t>
      </w:r>
      <w:r w:rsidRPr="002931F9">
        <w:rPr>
          <w:lang w:val="ro-RO"/>
        </w:rPr>
        <w:t>ă</w:t>
      </w:r>
      <w:r w:rsidRPr="002931F9">
        <w:t>ț</w:t>
      </w:r>
      <w:r w:rsidRPr="002931F9">
        <w:rPr>
          <w:shd w:val="clear" w:color="auto" w:fill="FFFFFF"/>
        </w:rPr>
        <w:t>ilor, dependen</w:t>
      </w:r>
      <w:r w:rsidRPr="002931F9">
        <w:t>ț</w:t>
      </w:r>
      <w:r w:rsidRPr="002931F9">
        <w:rPr>
          <w:shd w:val="clear" w:color="auto" w:fill="FFFFFF"/>
        </w:rPr>
        <w:t>ei, comportamentului deviant, problemelor de alt</w:t>
      </w:r>
      <w:r w:rsidRPr="002931F9">
        <w:rPr>
          <w:lang w:val="ro-RO"/>
        </w:rPr>
        <w:t>ă</w:t>
      </w:r>
      <w:r w:rsidRPr="002931F9">
        <w:rPr>
          <w:shd w:val="clear" w:color="auto" w:fill="FFFFFF"/>
        </w:rPr>
        <w:t xml:space="preserve"> natur</w:t>
      </w:r>
      <w:r w:rsidRPr="002931F9">
        <w:rPr>
          <w:lang w:val="ro-RO"/>
        </w:rPr>
        <w:t>ă</w:t>
      </w:r>
      <w:r>
        <w:rPr>
          <w:shd w:val="clear" w:color="auto" w:fill="FFFFFF"/>
        </w:rPr>
        <w:t>;</w:t>
      </w:r>
    </w:p>
    <w:p w:rsidR="00845A2A" w:rsidRPr="002931F9" w:rsidRDefault="00845A2A" w:rsidP="00DD6343">
      <w:pPr>
        <w:pStyle w:val="NormalWeb"/>
        <w:numPr>
          <w:ilvl w:val="0"/>
          <w:numId w:val="13"/>
        </w:numPr>
        <w:spacing w:before="0" w:beforeAutospacing="0" w:after="0" w:afterAutospacing="0"/>
        <w:rPr>
          <w:shd w:val="clear" w:color="auto" w:fill="FFFFFF"/>
        </w:rPr>
      </w:pPr>
      <w:r>
        <w:rPr>
          <w:shd w:val="clear" w:color="auto" w:fill="FFFFFF"/>
        </w:rPr>
        <w:t>ofer</w:t>
      </w:r>
      <w:r w:rsidRPr="002931F9">
        <w:rPr>
          <w:lang w:val="ro-RO"/>
        </w:rPr>
        <w:t>ă</w:t>
      </w:r>
      <w:r w:rsidRPr="002931F9">
        <w:rPr>
          <w:shd w:val="clear" w:color="auto" w:fill="FFFFFF"/>
        </w:rPr>
        <w:t xml:space="preserve"> </w:t>
      </w:r>
      <w:r w:rsidRPr="002931F9">
        <w:rPr>
          <w:lang w:val="ro-RO"/>
        </w:rPr>
        <w:t>î</w:t>
      </w:r>
      <w:r w:rsidRPr="002931F9">
        <w:rPr>
          <w:shd w:val="clear" w:color="auto" w:fill="FFFFFF"/>
        </w:rPr>
        <w:t xml:space="preserve">ndrumare </w:t>
      </w:r>
      <w:r w:rsidRPr="002931F9">
        <w:t>ș</w:t>
      </w:r>
      <w:r w:rsidRPr="002931F9">
        <w:rPr>
          <w:shd w:val="clear" w:color="auto" w:fill="FFFFFF"/>
        </w:rPr>
        <w:t>i consiliere persoanelor fizice, familiilor, grupurilor, ca r</w:t>
      </w:r>
      <w:r w:rsidRPr="002931F9">
        <w:rPr>
          <w:lang w:val="ro-RO"/>
        </w:rPr>
        <w:t>ă</w:t>
      </w:r>
      <w:r w:rsidRPr="002931F9">
        <w:rPr>
          <w:shd w:val="clear" w:color="auto" w:fill="FFFFFF"/>
        </w:rPr>
        <w:t>spuns la dificulta</w:t>
      </w:r>
      <w:r w:rsidRPr="002931F9">
        <w:t>ț</w:t>
      </w:r>
      <w:r w:rsidRPr="002931F9">
        <w:rPr>
          <w:shd w:val="clear" w:color="auto" w:fill="FFFFFF"/>
        </w:rPr>
        <w:t xml:space="preserve">ile personale </w:t>
      </w:r>
      <w:r w:rsidRPr="002931F9">
        <w:t>ș</w:t>
      </w:r>
      <w:r w:rsidRPr="002931F9">
        <w:rPr>
          <w:shd w:val="clear" w:color="auto" w:fill="FFFFFF"/>
        </w:rPr>
        <w:t>i sociale;</w:t>
      </w:r>
    </w:p>
    <w:p w:rsidR="00845A2A" w:rsidRPr="002931F9" w:rsidRDefault="00845A2A" w:rsidP="00DD6343">
      <w:pPr>
        <w:pStyle w:val="NormalWeb"/>
        <w:numPr>
          <w:ilvl w:val="0"/>
          <w:numId w:val="13"/>
        </w:numPr>
        <w:spacing w:before="0" w:beforeAutospacing="0" w:after="0" w:afterAutospacing="0"/>
        <w:rPr>
          <w:shd w:val="clear" w:color="auto" w:fill="FFFFFF"/>
        </w:rPr>
      </w:pPr>
      <w:r w:rsidRPr="002931F9">
        <w:rPr>
          <w:lang w:val="ro-RO"/>
        </w:rPr>
        <w:t>î</w:t>
      </w:r>
      <w:r w:rsidRPr="002931F9">
        <w:rPr>
          <w:shd w:val="clear" w:color="auto" w:fill="FFFFFF"/>
        </w:rPr>
        <w:t>nto</w:t>
      </w:r>
      <w:r>
        <w:rPr>
          <w:shd w:val="clear" w:color="auto" w:fill="FFFFFF"/>
        </w:rPr>
        <w:t>cme</w:t>
      </w:r>
      <w:r w:rsidRPr="002931F9">
        <w:t>ș</w:t>
      </w:r>
      <w:r>
        <w:rPr>
          <w:shd w:val="clear" w:color="auto" w:fill="FFFFFF"/>
        </w:rPr>
        <w:t xml:space="preserve">te rapoarte </w:t>
      </w:r>
      <w:r w:rsidRPr="002931F9">
        <w:t>ș</w:t>
      </w:r>
      <w:r>
        <w:rPr>
          <w:shd w:val="clear" w:color="auto" w:fill="FFFFFF"/>
        </w:rPr>
        <w:t>i propune/ofer</w:t>
      </w:r>
      <w:r w:rsidRPr="002931F9">
        <w:rPr>
          <w:lang w:val="ro-RO"/>
        </w:rPr>
        <w:t>ă</w:t>
      </w:r>
      <w:r w:rsidRPr="002931F9">
        <w:rPr>
          <w:shd w:val="clear" w:color="auto" w:fill="FFFFFF"/>
        </w:rPr>
        <w:t xml:space="preserve"> solu</w:t>
      </w:r>
      <w:r w:rsidRPr="002931F9">
        <w:t>ț</w:t>
      </w:r>
      <w:r w:rsidRPr="002931F9">
        <w:rPr>
          <w:shd w:val="clear" w:color="auto" w:fill="FFFFFF"/>
        </w:rPr>
        <w:t xml:space="preserve">ii pentru </w:t>
      </w:r>
      <w:r w:rsidRPr="002931F9">
        <w:rPr>
          <w:lang w:val="ro-RO"/>
        </w:rPr>
        <w:t>î</w:t>
      </w:r>
      <w:r w:rsidRPr="002931F9">
        <w:rPr>
          <w:shd w:val="clear" w:color="auto" w:fill="FFFFFF"/>
        </w:rPr>
        <w:t>nl</w:t>
      </w:r>
      <w:r w:rsidRPr="002931F9">
        <w:rPr>
          <w:lang w:val="ro-RO"/>
        </w:rPr>
        <w:t>ă</w:t>
      </w:r>
      <w:r w:rsidRPr="002931F9">
        <w:rPr>
          <w:shd w:val="clear" w:color="auto" w:fill="FFFFFF"/>
        </w:rPr>
        <w:t>turarea problemelor constatate;</w:t>
      </w:r>
    </w:p>
    <w:p w:rsidR="00845A2A" w:rsidRPr="002931F9" w:rsidRDefault="00845A2A" w:rsidP="00DD6343">
      <w:pPr>
        <w:pStyle w:val="NormalWeb"/>
        <w:numPr>
          <w:ilvl w:val="0"/>
          <w:numId w:val="13"/>
        </w:numPr>
        <w:spacing w:before="0" w:beforeAutospacing="0" w:after="0" w:afterAutospacing="0"/>
        <w:rPr>
          <w:shd w:val="clear" w:color="auto" w:fill="FFFFFF"/>
        </w:rPr>
      </w:pPr>
      <w:proofErr w:type="gramStart"/>
      <w:r>
        <w:rPr>
          <w:shd w:val="clear" w:color="auto" w:fill="FFFFFF"/>
        </w:rPr>
        <w:t>elaboreaz</w:t>
      </w:r>
      <w:r w:rsidRPr="002931F9">
        <w:rPr>
          <w:lang w:val="ro-RO"/>
        </w:rPr>
        <w:t>ă</w:t>
      </w:r>
      <w:proofErr w:type="gramEnd"/>
      <w:r w:rsidRPr="002931F9">
        <w:rPr>
          <w:shd w:val="clear" w:color="auto" w:fill="FFFFFF"/>
        </w:rPr>
        <w:t xml:space="preserve"> </w:t>
      </w:r>
      <w:r w:rsidRPr="002931F9">
        <w:t>ș</w:t>
      </w:r>
      <w:r w:rsidRPr="002931F9">
        <w:rPr>
          <w:shd w:val="clear" w:color="auto" w:fill="FFFFFF"/>
        </w:rPr>
        <w:t xml:space="preserve">i pune </w:t>
      </w:r>
      <w:r w:rsidRPr="002931F9">
        <w:rPr>
          <w:lang w:val="ro-RO"/>
        </w:rPr>
        <w:t>î</w:t>
      </w:r>
      <w:r w:rsidRPr="002931F9">
        <w:rPr>
          <w:shd w:val="clear" w:color="auto" w:fill="FFFFFF"/>
        </w:rPr>
        <w:t>n practic</w:t>
      </w:r>
      <w:r w:rsidRPr="002931F9">
        <w:rPr>
          <w:lang w:val="ro-RO"/>
        </w:rPr>
        <w:t>ă</w:t>
      </w:r>
      <w:r w:rsidRPr="002931F9">
        <w:rPr>
          <w:shd w:val="clear" w:color="auto" w:fill="FFFFFF"/>
        </w:rPr>
        <w:t xml:space="preserve"> m</w:t>
      </w:r>
      <w:r w:rsidRPr="002931F9">
        <w:rPr>
          <w:lang w:val="ro-RO"/>
        </w:rPr>
        <w:t>ă</w:t>
      </w:r>
      <w:r w:rsidRPr="002931F9">
        <w:rPr>
          <w:shd w:val="clear" w:color="auto" w:fill="FFFFFF"/>
        </w:rPr>
        <w:t>suri de redresare/reinser</w:t>
      </w:r>
      <w:r w:rsidRPr="002931F9">
        <w:t>ț</w:t>
      </w:r>
      <w:r w:rsidRPr="002931F9">
        <w:rPr>
          <w:shd w:val="clear" w:color="auto" w:fill="FFFFFF"/>
        </w:rPr>
        <w:t>ie social</w:t>
      </w:r>
      <w:r w:rsidRPr="002931F9">
        <w:rPr>
          <w:lang w:val="ro-RO"/>
        </w:rPr>
        <w:t>ă</w:t>
      </w:r>
      <w:r w:rsidR="00B07588">
        <w:rPr>
          <w:shd w:val="clear" w:color="auto" w:fill="FFFFFF"/>
        </w:rPr>
        <w:t xml:space="preserve"> a beneficiarilor.</w:t>
      </w:r>
    </w:p>
    <w:p w:rsidR="00CE72FC" w:rsidRPr="005D74C4" w:rsidRDefault="00CE72FC" w:rsidP="00362663">
      <w:pPr>
        <w:pStyle w:val="NoSpacing"/>
        <w:rPr>
          <w:rFonts w:ascii="Times New Roman" w:hAnsi="Times New Roman" w:cs="Times New Roman"/>
          <w:sz w:val="24"/>
          <w:szCs w:val="24"/>
          <w:shd w:val="clear" w:color="auto" w:fill="FFFFFF"/>
        </w:rPr>
      </w:pPr>
    </w:p>
    <w:p w:rsidR="00C47E3F" w:rsidRDefault="00845A2A" w:rsidP="00362663">
      <w:pPr>
        <w:spacing w:line="240" w:lineRule="auto"/>
        <w:rPr>
          <w:rFonts w:ascii="Times New Roman" w:hAnsi="Times New Roman" w:cs="Times New Roman"/>
          <w:sz w:val="24"/>
          <w:szCs w:val="24"/>
        </w:rPr>
      </w:pPr>
      <w:r>
        <w:rPr>
          <w:rFonts w:ascii="Times New Roman" w:hAnsi="Times New Roman" w:cs="Times New Roman"/>
          <w:sz w:val="24"/>
          <w:szCs w:val="24"/>
        </w:rPr>
        <w:t>m</w:t>
      </w:r>
      <w:r w:rsidR="003E4921" w:rsidRPr="005D74C4">
        <w:rPr>
          <w:rFonts w:ascii="Times New Roman" w:hAnsi="Times New Roman" w:cs="Times New Roman"/>
          <w:sz w:val="24"/>
          <w:szCs w:val="24"/>
        </w:rPr>
        <w:t>)</w:t>
      </w:r>
      <w:r w:rsidR="009D5CAA">
        <w:rPr>
          <w:rFonts w:ascii="Times New Roman" w:hAnsi="Times New Roman" w:cs="Times New Roman"/>
          <w:sz w:val="24"/>
          <w:szCs w:val="24"/>
        </w:rPr>
        <w:t xml:space="preserve">   </w:t>
      </w:r>
      <w:r w:rsidR="00CE72FC" w:rsidRPr="005D74C4">
        <w:rPr>
          <w:rFonts w:ascii="Times New Roman" w:hAnsi="Times New Roman" w:cs="Times New Roman"/>
          <w:sz w:val="24"/>
          <w:szCs w:val="24"/>
        </w:rPr>
        <w:t>Medi</w:t>
      </w:r>
      <w:r w:rsidR="00362663">
        <w:rPr>
          <w:rFonts w:ascii="Times New Roman" w:hAnsi="Times New Roman" w:cs="Times New Roman"/>
          <w:sz w:val="24"/>
          <w:szCs w:val="24"/>
        </w:rPr>
        <w:t>c specialist psihiatru (226907);</w:t>
      </w:r>
    </w:p>
    <w:p w:rsidR="00CE72FC" w:rsidRPr="005D74C4" w:rsidRDefault="00CE72FC" w:rsidP="00DD6343">
      <w:pPr>
        <w:pStyle w:val="ListParagraph"/>
        <w:numPr>
          <w:ilvl w:val="0"/>
          <w:numId w:val="11"/>
        </w:numPr>
        <w:rPr>
          <w:bCs/>
          <w:lang w:val="fr-FR"/>
        </w:rPr>
      </w:pPr>
      <w:r w:rsidRPr="005D74C4">
        <w:rPr>
          <w:bCs/>
          <w:lang w:val="fr-FR"/>
        </w:rPr>
        <w:t>Examineaz</w:t>
      </w:r>
      <w:r w:rsidRPr="005D74C4">
        <w:t>ă</w:t>
      </w:r>
      <w:r w:rsidRPr="005D74C4">
        <w:rPr>
          <w:bCs/>
          <w:lang w:val="fr-FR"/>
        </w:rPr>
        <w:t xml:space="preserve">  bolnavii folosind  mijloacele  din  dotare de  care dispune, indic</w:t>
      </w:r>
      <w:r w:rsidRPr="005D74C4">
        <w:t>ă</w:t>
      </w:r>
      <w:r w:rsidRPr="005D74C4">
        <w:rPr>
          <w:bCs/>
          <w:lang w:val="fr-FR"/>
        </w:rPr>
        <w:t xml:space="preserve">  tratamentul  corespunzator, consemneaz</w:t>
      </w:r>
      <w:r w:rsidRPr="005D74C4">
        <w:t>ă</w:t>
      </w:r>
      <w:r w:rsidRPr="005D74C4">
        <w:rPr>
          <w:bCs/>
          <w:lang w:val="fr-FR"/>
        </w:rPr>
        <w:t xml:space="preserve">  aceste  date  </w:t>
      </w:r>
      <w:r w:rsidRPr="005D74C4">
        <w:t>î</w:t>
      </w:r>
      <w:r w:rsidRPr="005D74C4">
        <w:rPr>
          <w:bCs/>
          <w:lang w:val="fr-FR"/>
        </w:rPr>
        <w:t>n  fi</w:t>
      </w:r>
      <w:r w:rsidRPr="005D74C4">
        <w:t>ș</w:t>
      </w:r>
      <w:r w:rsidRPr="005D74C4">
        <w:rPr>
          <w:bCs/>
          <w:lang w:val="fr-FR"/>
        </w:rPr>
        <w:t>a  bolnavului .</w:t>
      </w:r>
    </w:p>
    <w:p w:rsidR="00CE72FC" w:rsidRPr="005D74C4" w:rsidRDefault="00CE72FC" w:rsidP="00DD6343">
      <w:pPr>
        <w:pStyle w:val="ListParagraph"/>
        <w:numPr>
          <w:ilvl w:val="0"/>
          <w:numId w:val="11"/>
        </w:numPr>
        <w:rPr>
          <w:bCs/>
          <w:lang w:val="fr-FR"/>
        </w:rPr>
      </w:pPr>
      <w:r w:rsidRPr="005D74C4">
        <w:rPr>
          <w:bCs/>
          <w:lang w:val="fr-FR"/>
        </w:rPr>
        <w:t>Urm</w:t>
      </w:r>
      <w:r w:rsidRPr="005D74C4">
        <w:t>ă</w:t>
      </w:r>
      <w:r w:rsidRPr="005D74C4">
        <w:rPr>
          <w:bCs/>
          <w:lang w:val="fr-FR"/>
        </w:rPr>
        <w:t>re</w:t>
      </w:r>
      <w:r w:rsidRPr="005D74C4">
        <w:t>ș</w:t>
      </w:r>
      <w:r w:rsidRPr="005D74C4">
        <w:rPr>
          <w:bCs/>
          <w:lang w:val="fr-FR"/>
        </w:rPr>
        <w:t>te  si  solicit</w:t>
      </w:r>
      <w:r w:rsidRPr="005D74C4">
        <w:t>ă</w:t>
      </w:r>
      <w:r w:rsidRPr="005D74C4">
        <w:rPr>
          <w:bCs/>
          <w:lang w:val="fr-FR"/>
        </w:rPr>
        <w:t xml:space="preserve"> informa</w:t>
      </w:r>
      <w:r w:rsidRPr="005D74C4">
        <w:t>ț</w:t>
      </w:r>
      <w:r w:rsidRPr="005D74C4">
        <w:rPr>
          <w:bCs/>
          <w:lang w:val="fr-FR"/>
        </w:rPr>
        <w:t>ii  cu  privire  la  persoanele  trimise pentru  investiga</w:t>
      </w:r>
      <w:r w:rsidRPr="005D74C4">
        <w:t>ț</w:t>
      </w:r>
      <w:r w:rsidRPr="005D74C4">
        <w:rPr>
          <w:bCs/>
          <w:lang w:val="fr-FR"/>
        </w:rPr>
        <w:t xml:space="preserve">ii  sau  tratament </w:t>
      </w:r>
      <w:r w:rsidRPr="005D74C4">
        <w:t>în</w:t>
      </w:r>
      <w:r w:rsidRPr="005D74C4">
        <w:rPr>
          <w:bCs/>
          <w:lang w:val="fr-FR"/>
        </w:rPr>
        <w:t xml:space="preserve">  unit</w:t>
      </w:r>
      <w:r w:rsidRPr="005D74C4">
        <w:t>ăț</w:t>
      </w:r>
      <w:r w:rsidRPr="005D74C4">
        <w:rPr>
          <w:bCs/>
          <w:lang w:val="fr-FR"/>
        </w:rPr>
        <w:t>ile  de  specialitate.</w:t>
      </w:r>
    </w:p>
    <w:p w:rsidR="00CE72FC" w:rsidRPr="005D74C4" w:rsidRDefault="00CE72FC" w:rsidP="00DD6343">
      <w:pPr>
        <w:pStyle w:val="ListParagraph"/>
        <w:numPr>
          <w:ilvl w:val="0"/>
          <w:numId w:val="11"/>
        </w:numPr>
        <w:rPr>
          <w:bCs/>
        </w:rPr>
      </w:pPr>
      <w:r w:rsidRPr="005D74C4">
        <w:rPr>
          <w:bCs/>
          <w:lang w:val="fr-FR"/>
        </w:rPr>
        <w:t>Particip</w:t>
      </w:r>
      <w:r w:rsidRPr="005D74C4">
        <w:t>ă</w:t>
      </w:r>
      <w:r w:rsidRPr="005D74C4">
        <w:rPr>
          <w:bCs/>
          <w:lang w:val="fr-FR"/>
        </w:rPr>
        <w:t xml:space="preserve">  al</w:t>
      </w:r>
      <w:r w:rsidRPr="005D74C4">
        <w:t>ă</w:t>
      </w:r>
      <w:r w:rsidRPr="005D74C4">
        <w:rPr>
          <w:bCs/>
          <w:lang w:val="fr-FR"/>
        </w:rPr>
        <w:t>turi  de  ceilal</w:t>
      </w:r>
      <w:r w:rsidRPr="005D74C4">
        <w:t>ț</w:t>
      </w:r>
      <w:r w:rsidRPr="005D74C4">
        <w:rPr>
          <w:bCs/>
          <w:lang w:val="fr-FR"/>
        </w:rPr>
        <w:t xml:space="preserve">i membrii  ai  echipei  pluridisciplinare  la  completarea,  realizarea  programelor  individualizate  de  recuperare  </w:t>
      </w:r>
      <w:r w:rsidRPr="005D74C4">
        <w:t>ș</w:t>
      </w:r>
      <w:r w:rsidRPr="005D74C4">
        <w:rPr>
          <w:bCs/>
          <w:lang w:val="fr-FR"/>
        </w:rPr>
        <w:t>i  reabilitare  a  persoanei  cu  handicap</w:t>
      </w:r>
      <w:r w:rsidRPr="005D74C4">
        <w:rPr>
          <w:bCs/>
        </w:rPr>
        <w:t>.</w:t>
      </w:r>
    </w:p>
    <w:p w:rsidR="00CE72FC" w:rsidRPr="005D74C4" w:rsidRDefault="00CE72FC" w:rsidP="00DD6343">
      <w:pPr>
        <w:pStyle w:val="ListParagraph"/>
        <w:numPr>
          <w:ilvl w:val="0"/>
          <w:numId w:val="11"/>
        </w:numPr>
        <w:rPr>
          <w:bCs/>
          <w:lang w:val="fr-FR"/>
        </w:rPr>
      </w:pPr>
      <w:r w:rsidRPr="005D74C4">
        <w:rPr>
          <w:bCs/>
          <w:lang w:val="fr-FR"/>
        </w:rPr>
        <w:t xml:space="preserve">Face  propuneri  referitoare  la  aprovizionarea  cu  </w:t>
      </w:r>
      <w:proofErr w:type="gramStart"/>
      <w:r w:rsidRPr="005D74C4">
        <w:rPr>
          <w:bCs/>
          <w:lang w:val="fr-FR"/>
        </w:rPr>
        <w:t>medicamente .</w:t>
      </w:r>
      <w:proofErr w:type="gramEnd"/>
    </w:p>
    <w:p w:rsidR="00CE72FC" w:rsidRPr="005D74C4" w:rsidRDefault="00CE72FC" w:rsidP="00DD6343">
      <w:pPr>
        <w:pStyle w:val="ListParagraph"/>
        <w:numPr>
          <w:ilvl w:val="0"/>
          <w:numId w:val="11"/>
        </w:numPr>
        <w:rPr>
          <w:bCs/>
          <w:lang w:val="fr-FR"/>
        </w:rPr>
      </w:pPr>
      <w:r w:rsidRPr="005D74C4">
        <w:rPr>
          <w:bCs/>
          <w:lang w:val="fr-FR"/>
        </w:rPr>
        <w:t>Completeaz</w:t>
      </w:r>
      <w:r w:rsidRPr="005D74C4">
        <w:t>ă</w:t>
      </w:r>
      <w:r w:rsidRPr="005D74C4">
        <w:rPr>
          <w:bCs/>
          <w:lang w:val="fr-FR"/>
        </w:rPr>
        <w:t xml:space="preserve">  fi</w:t>
      </w:r>
      <w:r w:rsidRPr="005D74C4">
        <w:t>ș</w:t>
      </w:r>
      <w:r w:rsidRPr="005D74C4">
        <w:rPr>
          <w:bCs/>
          <w:lang w:val="fr-FR"/>
        </w:rPr>
        <w:t>a  medical</w:t>
      </w:r>
      <w:r w:rsidRPr="005D74C4">
        <w:t>ă</w:t>
      </w:r>
      <w:r w:rsidRPr="005D74C4">
        <w:rPr>
          <w:bCs/>
          <w:lang w:val="fr-FR"/>
        </w:rPr>
        <w:t xml:space="preserve">  pentru  bolnavii  care  necesit</w:t>
      </w:r>
      <w:r w:rsidRPr="005D74C4">
        <w:t>ă</w:t>
      </w:r>
      <w:r w:rsidRPr="005D74C4">
        <w:rPr>
          <w:bCs/>
          <w:lang w:val="fr-FR"/>
        </w:rPr>
        <w:t xml:space="preserve">  trimiterea  la  comisie  pentru  expertiza  medical</w:t>
      </w:r>
      <w:r w:rsidRPr="005D74C4">
        <w:t>ă</w:t>
      </w:r>
      <w:r w:rsidRPr="005D74C4">
        <w:rPr>
          <w:bCs/>
          <w:lang w:val="fr-FR"/>
        </w:rPr>
        <w:t xml:space="preserve"> .</w:t>
      </w:r>
    </w:p>
    <w:p w:rsidR="00CE72FC" w:rsidRPr="005D74C4" w:rsidRDefault="00CE72FC" w:rsidP="00DD6343">
      <w:pPr>
        <w:pStyle w:val="ListParagraph"/>
        <w:numPr>
          <w:ilvl w:val="0"/>
          <w:numId w:val="11"/>
        </w:numPr>
        <w:rPr>
          <w:bCs/>
          <w:lang w:val="fr-FR"/>
        </w:rPr>
      </w:pPr>
      <w:r w:rsidRPr="005D74C4">
        <w:rPr>
          <w:bCs/>
          <w:lang w:val="fr-FR"/>
        </w:rPr>
        <w:t>Particip</w:t>
      </w:r>
      <w:r w:rsidRPr="005D74C4">
        <w:t>ă,</w:t>
      </w:r>
      <w:r w:rsidRPr="005D74C4">
        <w:rPr>
          <w:bCs/>
          <w:lang w:val="fr-FR"/>
        </w:rPr>
        <w:t xml:space="preserve">  la  solicitare,  la lucr</w:t>
      </w:r>
      <w:r w:rsidRPr="005D74C4">
        <w:t>ă</w:t>
      </w:r>
      <w:r w:rsidRPr="005D74C4">
        <w:rPr>
          <w:bCs/>
          <w:lang w:val="fr-FR"/>
        </w:rPr>
        <w:t xml:space="preserve">rile  comisiei  </w:t>
      </w:r>
      <w:proofErr w:type="gramStart"/>
      <w:r w:rsidRPr="005D74C4">
        <w:rPr>
          <w:bCs/>
          <w:lang w:val="fr-FR"/>
        </w:rPr>
        <w:t>de  expertiz</w:t>
      </w:r>
      <w:r w:rsidRPr="005D74C4">
        <w:t>ă</w:t>
      </w:r>
      <w:proofErr w:type="gramEnd"/>
      <w:r w:rsidRPr="005D74C4">
        <w:t xml:space="preserve"> </w:t>
      </w:r>
      <w:r w:rsidRPr="005D74C4">
        <w:rPr>
          <w:bCs/>
          <w:lang w:val="fr-FR"/>
        </w:rPr>
        <w:t>medical</w:t>
      </w:r>
      <w:r w:rsidRPr="005D74C4">
        <w:t>ă</w:t>
      </w:r>
      <w:r w:rsidRPr="005D74C4">
        <w:rPr>
          <w:bCs/>
          <w:lang w:val="fr-FR"/>
        </w:rPr>
        <w:t>.</w:t>
      </w:r>
    </w:p>
    <w:p w:rsidR="00CE72FC" w:rsidRPr="005D74C4" w:rsidRDefault="00CE72FC" w:rsidP="00DD6343">
      <w:pPr>
        <w:pStyle w:val="ListParagraph"/>
        <w:numPr>
          <w:ilvl w:val="0"/>
          <w:numId w:val="11"/>
        </w:numPr>
        <w:rPr>
          <w:bCs/>
          <w:lang w:val="fr-FR"/>
        </w:rPr>
      </w:pPr>
      <w:r w:rsidRPr="005D74C4">
        <w:rPr>
          <w:bCs/>
          <w:lang w:val="fr-FR"/>
        </w:rPr>
        <w:t>Analizeaz</w:t>
      </w:r>
      <w:r w:rsidRPr="005D74C4">
        <w:t>ă</w:t>
      </w:r>
      <w:r w:rsidRPr="005D74C4">
        <w:rPr>
          <w:bCs/>
          <w:lang w:val="fr-FR"/>
        </w:rPr>
        <w:t xml:space="preserve">  periodic  morbiditatea,  mortalitatea  </w:t>
      </w:r>
      <w:r w:rsidRPr="005D74C4">
        <w:t>ș</w:t>
      </w:r>
      <w:r w:rsidRPr="005D74C4">
        <w:rPr>
          <w:bCs/>
          <w:lang w:val="fr-FR"/>
        </w:rPr>
        <w:t>i  alte  aspecte  de  specialitate, propun</w:t>
      </w:r>
      <w:r w:rsidRPr="005D74C4">
        <w:t>ă</w:t>
      </w:r>
      <w:r w:rsidRPr="005D74C4">
        <w:rPr>
          <w:bCs/>
          <w:lang w:val="fr-FR"/>
        </w:rPr>
        <w:t>nd  m</w:t>
      </w:r>
      <w:r w:rsidRPr="005D74C4">
        <w:t>ă</w:t>
      </w:r>
      <w:r w:rsidRPr="005D74C4">
        <w:rPr>
          <w:bCs/>
          <w:lang w:val="fr-FR"/>
        </w:rPr>
        <w:t>suri  corespunzatoare.</w:t>
      </w:r>
    </w:p>
    <w:p w:rsidR="00CE72FC" w:rsidRPr="005D74C4" w:rsidRDefault="00CE72FC" w:rsidP="00DD6343">
      <w:pPr>
        <w:pStyle w:val="ListParagraph"/>
        <w:numPr>
          <w:ilvl w:val="0"/>
          <w:numId w:val="11"/>
        </w:numPr>
        <w:rPr>
          <w:bCs/>
          <w:lang w:val="fr-FR"/>
        </w:rPr>
      </w:pPr>
      <w:r w:rsidRPr="005D74C4">
        <w:rPr>
          <w:bCs/>
          <w:lang w:val="fr-FR"/>
        </w:rPr>
        <w:t>Urm</w:t>
      </w:r>
      <w:r w:rsidRPr="005D74C4">
        <w:t>ă</w:t>
      </w:r>
      <w:r w:rsidRPr="005D74C4">
        <w:rPr>
          <w:bCs/>
          <w:lang w:val="fr-FR"/>
        </w:rPr>
        <w:t>re</w:t>
      </w:r>
      <w:r w:rsidRPr="005D74C4">
        <w:t>ș</w:t>
      </w:r>
      <w:r w:rsidRPr="005D74C4">
        <w:rPr>
          <w:bCs/>
          <w:lang w:val="fr-FR"/>
        </w:rPr>
        <w:t xml:space="preserve">te  </w:t>
      </w:r>
      <w:r w:rsidRPr="005D74C4">
        <w:t>ș</w:t>
      </w:r>
      <w:r w:rsidRPr="005D74C4">
        <w:rPr>
          <w:bCs/>
          <w:lang w:val="fr-FR"/>
        </w:rPr>
        <w:t>i  asigur</w:t>
      </w:r>
      <w:r w:rsidRPr="005D74C4">
        <w:t>ă</w:t>
      </w:r>
      <w:r w:rsidRPr="005D74C4">
        <w:rPr>
          <w:bCs/>
          <w:lang w:val="fr-FR"/>
        </w:rPr>
        <w:t xml:space="preserve">  folosirea  </w:t>
      </w:r>
      <w:r w:rsidRPr="005D74C4">
        <w:t>ș</w:t>
      </w:r>
      <w:r w:rsidRPr="005D74C4">
        <w:rPr>
          <w:bCs/>
          <w:lang w:val="fr-FR"/>
        </w:rPr>
        <w:t xml:space="preserve">i  </w:t>
      </w:r>
      <w:r w:rsidRPr="005D74C4">
        <w:t>î</w:t>
      </w:r>
      <w:r w:rsidRPr="005D74C4">
        <w:rPr>
          <w:bCs/>
          <w:lang w:val="fr-FR"/>
        </w:rPr>
        <w:t>ntre</w:t>
      </w:r>
      <w:r w:rsidRPr="005D74C4">
        <w:t>ț</w:t>
      </w:r>
      <w:r w:rsidRPr="005D74C4">
        <w:rPr>
          <w:bCs/>
          <w:lang w:val="fr-FR"/>
        </w:rPr>
        <w:t>inerea corect</w:t>
      </w:r>
      <w:r w:rsidRPr="005D74C4">
        <w:t>ă</w:t>
      </w:r>
      <w:r w:rsidRPr="005D74C4">
        <w:rPr>
          <w:bCs/>
          <w:lang w:val="fr-FR"/>
        </w:rPr>
        <w:t xml:space="preserve">  a  mijloacelor   din  dotare</w:t>
      </w:r>
    </w:p>
    <w:p w:rsidR="00CE72FC" w:rsidRPr="005D74C4" w:rsidRDefault="00CE72FC" w:rsidP="00DD6343">
      <w:pPr>
        <w:pStyle w:val="ListParagraph"/>
        <w:numPr>
          <w:ilvl w:val="0"/>
          <w:numId w:val="11"/>
        </w:numPr>
        <w:rPr>
          <w:bCs/>
          <w:lang w:val="fr-FR"/>
        </w:rPr>
      </w:pPr>
      <w:r w:rsidRPr="005D74C4">
        <w:rPr>
          <w:bCs/>
          <w:lang w:val="fr-FR"/>
        </w:rPr>
        <w:t>Studiaz</w:t>
      </w:r>
      <w:r w:rsidRPr="005D74C4">
        <w:t>ă</w:t>
      </w:r>
      <w:r w:rsidRPr="005D74C4">
        <w:rPr>
          <w:bCs/>
          <w:lang w:val="fr-FR"/>
        </w:rPr>
        <w:t xml:space="preserve">  starea  de  s</w:t>
      </w:r>
      <w:r w:rsidRPr="005D74C4">
        <w:t>ă</w:t>
      </w:r>
      <w:r w:rsidRPr="005D74C4">
        <w:rPr>
          <w:bCs/>
          <w:lang w:val="fr-FR"/>
        </w:rPr>
        <w:t>n</w:t>
      </w:r>
      <w:r w:rsidRPr="005D74C4">
        <w:t>ă</w:t>
      </w:r>
      <w:r w:rsidRPr="005D74C4">
        <w:rPr>
          <w:bCs/>
          <w:lang w:val="fr-FR"/>
        </w:rPr>
        <w:t>tate  mintal</w:t>
      </w:r>
      <w:r w:rsidRPr="005D74C4">
        <w:t>ă</w:t>
      </w:r>
      <w:r w:rsidRPr="005D74C4">
        <w:rPr>
          <w:bCs/>
          <w:lang w:val="fr-FR"/>
        </w:rPr>
        <w:t xml:space="preserve"> a  beneficiarilor </w:t>
      </w:r>
      <w:r w:rsidRPr="005D74C4">
        <w:t>ș</w:t>
      </w:r>
      <w:r w:rsidRPr="005D74C4">
        <w:rPr>
          <w:bCs/>
          <w:lang w:val="fr-FR"/>
        </w:rPr>
        <w:t>i recomand</w:t>
      </w:r>
      <w:r w:rsidRPr="005D74C4">
        <w:t>ă</w:t>
      </w:r>
      <w:r w:rsidRPr="005D74C4">
        <w:rPr>
          <w:bCs/>
          <w:lang w:val="fr-FR"/>
        </w:rPr>
        <w:t xml:space="preserve">  ac</w:t>
      </w:r>
      <w:r w:rsidRPr="005D74C4">
        <w:t>ț</w:t>
      </w:r>
      <w:r w:rsidRPr="005D74C4">
        <w:rPr>
          <w:bCs/>
          <w:lang w:val="fr-FR"/>
        </w:rPr>
        <w:t>iuni  de  profilaxie  si  psiho-igiena  bolilor   mentale.</w:t>
      </w:r>
    </w:p>
    <w:p w:rsidR="00CE72FC" w:rsidRPr="005D74C4" w:rsidRDefault="00CE72FC" w:rsidP="00DD6343">
      <w:pPr>
        <w:pStyle w:val="ListParagraph"/>
        <w:numPr>
          <w:ilvl w:val="0"/>
          <w:numId w:val="11"/>
        </w:numPr>
        <w:rPr>
          <w:bCs/>
          <w:lang w:val="fr-FR"/>
        </w:rPr>
      </w:pPr>
      <w:r w:rsidRPr="005D74C4">
        <w:rPr>
          <w:bCs/>
          <w:lang w:val="fr-FR"/>
        </w:rPr>
        <w:t>Stabile</w:t>
      </w:r>
      <w:r w:rsidRPr="005D74C4">
        <w:t>ș</w:t>
      </w:r>
      <w:r w:rsidRPr="005D74C4">
        <w:rPr>
          <w:bCs/>
          <w:lang w:val="fr-FR"/>
        </w:rPr>
        <w:t>te  modalit</w:t>
      </w:r>
      <w:r w:rsidRPr="005D74C4">
        <w:t>ăț</w:t>
      </w:r>
      <w:r w:rsidRPr="005D74C4">
        <w:rPr>
          <w:bCs/>
          <w:lang w:val="fr-FR"/>
        </w:rPr>
        <w:t xml:space="preserve">ile  </w:t>
      </w:r>
      <w:proofErr w:type="gramStart"/>
      <w:r w:rsidRPr="005D74C4">
        <w:rPr>
          <w:bCs/>
          <w:lang w:val="fr-FR"/>
        </w:rPr>
        <w:t>de  integrare</w:t>
      </w:r>
      <w:proofErr w:type="gramEnd"/>
      <w:r w:rsidRPr="005D74C4">
        <w:rPr>
          <w:bCs/>
          <w:lang w:val="fr-FR"/>
        </w:rPr>
        <w:t xml:space="preserve"> </w:t>
      </w:r>
      <w:r w:rsidRPr="005D74C4">
        <w:t>î</w:t>
      </w:r>
      <w:r w:rsidRPr="005D74C4">
        <w:rPr>
          <w:bCs/>
          <w:lang w:val="fr-FR"/>
        </w:rPr>
        <w:t xml:space="preserve">n societate </w:t>
      </w:r>
      <w:r w:rsidRPr="005D74C4">
        <w:t>ș</w:t>
      </w:r>
      <w:r w:rsidRPr="005D74C4">
        <w:rPr>
          <w:bCs/>
          <w:lang w:val="fr-FR"/>
        </w:rPr>
        <w:t xml:space="preserve">i </w:t>
      </w:r>
      <w:r w:rsidRPr="005D74C4">
        <w:t>î</w:t>
      </w:r>
      <w:r w:rsidRPr="005D74C4">
        <w:rPr>
          <w:bCs/>
          <w:lang w:val="fr-FR"/>
        </w:rPr>
        <w:t>n munc</w:t>
      </w:r>
      <w:r w:rsidRPr="005D74C4">
        <w:t>ă</w:t>
      </w:r>
      <w:r w:rsidRPr="005D74C4">
        <w:rPr>
          <w:bCs/>
          <w:lang w:val="fr-FR"/>
        </w:rPr>
        <w:t xml:space="preserve"> pentru bolnavii psihici.</w:t>
      </w:r>
    </w:p>
    <w:p w:rsidR="003073F6" w:rsidRDefault="003073F6" w:rsidP="00362663">
      <w:pPr>
        <w:pStyle w:val="ListParagraph"/>
        <w:ind w:left="360"/>
        <w:rPr>
          <w:bCs/>
          <w:color w:val="FF0000"/>
          <w:lang w:val="fr-FR"/>
        </w:rPr>
      </w:pPr>
    </w:p>
    <w:p w:rsidR="009F3061" w:rsidRDefault="00845A2A" w:rsidP="00362663">
      <w:pPr>
        <w:pStyle w:val="NormalWeb"/>
        <w:spacing w:before="0" w:beforeAutospacing="0" w:after="0" w:afterAutospacing="0"/>
        <w:rPr>
          <w:lang w:val="ro-RO"/>
        </w:rPr>
      </w:pPr>
      <w:r>
        <w:rPr>
          <w:lang w:val="ro-RO"/>
        </w:rPr>
        <w:t>n</w:t>
      </w:r>
      <w:r w:rsidR="0021009D">
        <w:rPr>
          <w:lang w:val="ro-RO"/>
        </w:rPr>
        <w:t>)</w:t>
      </w:r>
      <w:r w:rsidR="00C864DF">
        <w:rPr>
          <w:lang w:val="ro-RO"/>
        </w:rPr>
        <w:t xml:space="preserve">  </w:t>
      </w:r>
      <w:r w:rsidR="00371A69">
        <w:rPr>
          <w:lang w:val="ro-RO"/>
        </w:rPr>
        <w:t xml:space="preserve">Medic </w:t>
      </w:r>
      <w:r w:rsidR="00B569E6">
        <w:rPr>
          <w:lang w:val="ro-RO"/>
        </w:rPr>
        <w:t>stomatolog</w:t>
      </w:r>
      <w:r w:rsidR="003073F6">
        <w:rPr>
          <w:lang w:val="ro-RO"/>
        </w:rPr>
        <w:t xml:space="preserve"> </w:t>
      </w:r>
      <w:r w:rsidR="00C47E3F">
        <w:rPr>
          <w:lang w:val="ro-RO"/>
        </w:rPr>
        <w:t>(</w:t>
      </w:r>
      <w:r w:rsidR="003073F6" w:rsidRPr="00281AB4">
        <w:rPr>
          <w:lang w:val="ro-RO"/>
        </w:rPr>
        <w:t>226101)</w:t>
      </w:r>
      <w:r w:rsidR="00362663">
        <w:rPr>
          <w:lang w:val="ro-RO"/>
        </w:rPr>
        <w:t>;</w:t>
      </w:r>
    </w:p>
    <w:p w:rsidR="003073F6" w:rsidRPr="00281AB4" w:rsidRDefault="003073F6" w:rsidP="00DD6343">
      <w:pPr>
        <w:pStyle w:val="NormalWeb"/>
        <w:numPr>
          <w:ilvl w:val="0"/>
          <w:numId w:val="47"/>
        </w:numPr>
        <w:spacing w:before="0" w:beforeAutospacing="0" w:after="0" w:afterAutospacing="0"/>
      </w:pPr>
      <w:r w:rsidRPr="00281AB4">
        <w:t>Acordă servicii medicale stomatologice beneficiarilor;</w:t>
      </w:r>
    </w:p>
    <w:p w:rsidR="003073F6" w:rsidRDefault="003073F6" w:rsidP="00DD6343">
      <w:pPr>
        <w:pStyle w:val="NormalWeb"/>
        <w:numPr>
          <w:ilvl w:val="0"/>
          <w:numId w:val="47"/>
        </w:numPr>
        <w:spacing w:before="0" w:beforeAutospacing="0" w:after="0" w:afterAutospacing="0"/>
      </w:pPr>
      <w:r w:rsidRPr="00281AB4">
        <w:lastRenderedPageBreak/>
        <w:t>Nu refuză acordarea asistenței medicale stomatologice în cazul urgenței medicale (durere, infecție sau hemoragie), ori de cate ori acestea se solicită</w:t>
      </w:r>
      <w:r>
        <w:t xml:space="preserve">; </w:t>
      </w:r>
    </w:p>
    <w:p w:rsidR="003073F6" w:rsidRPr="00281AB4" w:rsidRDefault="003073F6" w:rsidP="00DD6343">
      <w:pPr>
        <w:pStyle w:val="NormalWeb"/>
        <w:numPr>
          <w:ilvl w:val="0"/>
          <w:numId w:val="47"/>
        </w:numPr>
        <w:spacing w:before="0" w:beforeAutospacing="0" w:after="0" w:afterAutospacing="0"/>
      </w:pPr>
      <w:r w:rsidRPr="00281AB4">
        <w:t>Prescrie tratamentul adecvat fiecarui pacient, cu respectarea normelor în vigoare;</w:t>
      </w:r>
    </w:p>
    <w:p w:rsidR="003073F6" w:rsidRDefault="003073F6" w:rsidP="00DD6343">
      <w:pPr>
        <w:pStyle w:val="NormalWeb"/>
        <w:numPr>
          <w:ilvl w:val="0"/>
          <w:numId w:val="47"/>
        </w:numPr>
        <w:spacing w:before="0" w:beforeAutospacing="0" w:after="0" w:afterAutospacing="0"/>
      </w:pPr>
      <w:r w:rsidRPr="00281AB4">
        <w:t>Oferă relații pacienților despre serviciile acordate precum și despre modul în care vor fi furnizate acestea și acordă consilierea în scopul preven</w:t>
      </w:r>
      <w:r>
        <w:t xml:space="preserve">irii patologiei stomatologice; </w:t>
      </w:r>
    </w:p>
    <w:p w:rsidR="003073F6" w:rsidRDefault="003073F6" w:rsidP="00DD6343">
      <w:pPr>
        <w:pStyle w:val="NormalWeb"/>
        <w:numPr>
          <w:ilvl w:val="0"/>
          <w:numId w:val="47"/>
        </w:numPr>
        <w:spacing w:before="0" w:beforeAutospacing="0" w:after="0" w:afterAutospacing="0"/>
      </w:pPr>
      <w:r w:rsidRPr="00281AB4">
        <w:t>Respectă con</w:t>
      </w:r>
      <w:r>
        <w:t>fidețialitatea actului medical;</w:t>
      </w:r>
    </w:p>
    <w:p w:rsidR="003073F6" w:rsidRPr="00281AB4" w:rsidRDefault="006C3ED5" w:rsidP="00DD6343">
      <w:pPr>
        <w:pStyle w:val="NormalWeb"/>
        <w:numPr>
          <w:ilvl w:val="0"/>
          <w:numId w:val="47"/>
        </w:numPr>
        <w:spacing w:before="0" w:beforeAutospacing="0" w:after="0" w:afterAutospacing="0"/>
      </w:pPr>
      <w:r>
        <w:t>Î</w:t>
      </w:r>
      <w:r w:rsidR="003073F6" w:rsidRPr="00281AB4">
        <w:t xml:space="preserve">și asumă responsabilitatea tratamentelor efectuate, fară să garanteze direct sau indirect reușita tratamentelor efectuate; </w:t>
      </w:r>
    </w:p>
    <w:p w:rsidR="003073F6" w:rsidRDefault="003073F6" w:rsidP="00DD6343">
      <w:pPr>
        <w:pStyle w:val="NormalWeb"/>
        <w:numPr>
          <w:ilvl w:val="0"/>
          <w:numId w:val="47"/>
        </w:numPr>
        <w:spacing w:before="0" w:beforeAutospacing="0" w:after="0" w:afterAutospacing="0"/>
      </w:pPr>
      <w:r w:rsidRPr="00281AB4">
        <w:t>Întocmește periodic necesarul de medicamente și materiale sanitare de uz stomatologic</w:t>
      </w:r>
      <w:proofErr w:type="gramStart"/>
      <w:r w:rsidRPr="00281AB4">
        <w:t>,  care</w:t>
      </w:r>
      <w:proofErr w:type="gramEnd"/>
      <w:r w:rsidRPr="00281AB4">
        <w:t xml:space="preserve"> vor</w:t>
      </w:r>
      <w:r w:rsidR="00B07588">
        <w:t xml:space="preserve"> fi folosite pentru beneficiar.</w:t>
      </w:r>
    </w:p>
    <w:p w:rsidR="005D74C4" w:rsidRDefault="005D74C4" w:rsidP="00362663">
      <w:pPr>
        <w:pStyle w:val="NormalWeb"/>
        <w:spacing w:before="0" w:beforeAutospacing="0" w:after="0" w:afterAutospacing="0"/>
        <w:ind w:left="360"/>
      </w:pPr>
    </w:p>
    <w:p w:rsidR="00B15A54" w:rsidRPr="00281AB4" w:rsidRDefault="00845A2A" w:rsidP="00362663">
      <w:pPr>
        <w:pStyle w:val="NormalWeb"/>
        <w:spacing w:before="0" w:beforeAutospacing="0" w:after="0" w:afterAutospacing="0"/>
        <w:rPr>
          <w:lang w:val="ro-RO"/>
        </w:rPr>
      </w:pPr>
      <w:r>
        <w:rPr>
          <w:lang w:val="ro-RO"/>
        </w:rPr>
        <w:t>o</w:t>
      </w:r>
      <w:r w:rsidR="00FB25AE">
        <w:rPr>
          <w:lang w:val="ro-RO"/>
        </w:rPr>
        <w:t>)</w:t>
      </w:r>
      <w:r w:rsidR="00C864DF">
        <w:rPr>
          <w:lang w:val="ro-RO"/>
        </w:rPr>
        <w:t xml:space="preserve">  </w:t>
      </w:r>
      <w:r w:rsidR="002C38EF">
        <w:rPr>
          <w:lang w:val="ro-RO"/>
        </w:rPr>
        <w:t>Maseur</w:t>
      </w:r>
      <w:r w:rsidR="002574BF">
        <w:rPr>
          <w:lang w:val="ro-RO"/>
        </w:rPr>
        <w:t xml:space="preserve"> </w:t>
      </w:r>
      <w:r w:rsidR="00B15A54">
        <w:rPr>
          <w:lang w:val="ro-RO"/>
        </w:rPr>
        <w:t xml:space="preserve"> (325</w:t>
      </w:r>
      <w:r w:rsidR="00F11118">
        <w:rPr>
          <w:lang w:val="ro-RO"/>
        </w:rPr>
        <w:t>501</w:t>
      </w:r>
      <w:r w:rsidR="00B15A54" w:rsidRPr="00281AB4">
        <w:rPr>
          <w:lang w:val="ro-RO"/>
        </w:rPr>
        <w:t>)</w:t>
      </w:r>
      <w:r w:rsidR="00362663">
        <w:rPr>
          <w:lang w:val="ro-RO"/>
        </w:rPr>
        <w:t>;</w:t>
      </w:r>
    </w:p>
    <w:p w:rsidR="00B15A54" w:rsidRPr="008D5376" w:rsidRDefault="00B15A54" w:rsidP="00DD6343">
      <w:pPr>
        <w:pStyle w:val="ListParagraph"/>
        <w:numPr>
          <w:ilvl w:val="0"/>
          <w:numId w:val="24"/>
        </w:numPr>
        <w:rPr>
          <w:lang w:val="ro-RO"/>
        </w:rPr>
      </w:pPr>
      <w:r w:rsidRPr="008D5376">
        <w:rPr>
          <w:lang w:val="ro-RO"/>
        </w:rPr>
        <w:t>Stabileşte priorităţile privind procedurile şi întocmeşte planul de aplicare a acestora;</w:t>
      </w:r>
    </w:p>
    <w:p w:rsidR="00B15A54" w:rsidRPr="008D5376" w:rsidRDefault="00B15A54" w:rsidP="00DD6343">
      <w:pPr>
        <w:pStyle w:val="ListParagraph"/>
        <w:numPr>
          <w:ilvl w:val="0"/>
          <w:numId w:val="24"/>
        </w:numPr>
        <w:rPr>
          <w:lang w:val="ro-RO"/>
        </w:rPr>
      </w:pPr>
      <w:r w:rsidRPr="008D5376">
        <w:rPr>
          <w:lang w:val="ro-RO"/>
        </w:rPr>
        <w:t>Pregăteşte psihic beneficiarul pentru procedurile de aplicat ( inclusiv efectele terapeutice şi cele negative posibile);</w:t>
      </w:r>
    </w:p>
    <w:p w:rsidR="00B15A54" w:rsidRPr="008D5376" w:rsidRDefault="00B15A54" w:rsidP="00DD6343">
      <w:pPr>
        <w:pStyle w:val="ListParagraph"/>
        <w:numPr>
          <w:ilvl w:val="0"/>
          <w:numId w:val="24"/>
        </w:numPr>
        <w:rPr>
          <w:lang w:val="ro-RO"/>
        </w:rPr>
      </w:pPr>
      <w:r w:rsidRPr="008D5376">
        <w:rPr>
          <w:lang w:val="ro-RO"/>
        </w:rPr>
        <w:t>Aplică procedurile prescrise conform indicaţiilor privind zona de tratat şi parametrii de aplicaţie;</w:t>
      </w:r>
    </w:p>
    <w:p w:rsidR="00B15A54" w:rsidRPr="008D5376" w:rsidRDefault="00B15A54" w:rsidP="00DD6343">
      <w:pPr>
        <w:pStyle w:val="ListParagraph"/>
        <w:numPr>
          <w:ilvl w:val="0"/>
          <w:numId w:val="24"/>
        </w:numPr>
        <w:rPr>
          <w:spacing w:val="-14"/>
          <w:lang w:val="ro-RO"/>
        </w:rPr>
      </w:pPr>
      <w:r w:rsidRPr="008D5376">
        <w:rPr>
          <w:spacing w:val="-14"/>
          <w:lang w:val="ro-RO"/>
        </w:rPr>
        <w:t>Răspunde de bunurile aflate în gestiune, răspunde de folosirea raţională a materialelor sanitare;</w:t>
      </w:r>
    </w:p>
    <w:p w:rsidR="00B15A54" w:rsidRPr="008D5376" w:rsidRDefault="00B15A54" w:rsidP="00DD6343">
      <w:pPr>
        <w:pStyle w:val="ListParagraph"/>
        <w:numPr>
          <w:ilvl w:val="0"/>
          <w:numId w:val="24"/>
        </w:numPr>
        <w:rPr>
          <w:lang w:val="ro-RO"/>
        </w:rPr>
      </w:pPr>
      <w:r w:rsidRPr="008D5376">
        <w:rPr>
          <w:lang w:val="ro-RO"/>
        </w:rPr>
        <w:t>Supraveghează colectarea materialului şi instrumentarului de unică folosinţă utilizat şi se asigură de depozitarea lui corespunzătoare;</w:t>
      </w:r>
    </w:p>
    <w:p w:rsidR="00B15A54" w:rsidRPr="008D5376" w:rsidRDefault="00B15A54" w:rsidP="00DD6343">
      <w:pPr>
        <w:pStyle w:val="ListParagraph"/>
        <w:numPr>
          <w:ilvl w:val="0"/>
          <w:numId w:val="24"/>
        </w:numPr>
        <w:rPr>
          <w:lang w:val="ro-RO"/>
        </w:rPr>
      </w:pPr>
      <w:r w:rsidRPr="008D5376">
        <w:rPr>
          <w:lang w:val="ro-RO"/>
        </w:rPr>
        <w:t>Respectă confidenţialitatea tuturor aspectelor legate de locul de muncă, indiferent de natura acestora;</w:t>
      </w:r>
    </w:p>
    <w:p w:rsidR="00B15A54" w:rsidRPr="008D5376" w:rsidRDefault="00B15A54" w:rsidP="00DD6343">
      <w:pPr>
        <w:pStyle w:val="ListParagraph"/>
        <w:numPr>
          <w:ilvl w:val="0"/>
          <w:numId w:val="24"/>
        </w:numPr>
        <w:rPr>
          <w:lang w:val="ro-RO"/>
        </w:rPr>
      </w:pPr>
      <w:r w:rsidRPr="008D5376">
        <w:rPr>
          <w:lang w:val="ro-RO"/>
        </w:rPr>
        <w:t>Manifestă permanent o atitudine profesională, plină de solicitudine şi compasiune faţă de beneficiari</w:t>
      </w:r>
    </w:p>
    <w:p w:rsidR="00B15A54" w:rsidRPr="002574BF" w:rsidRDefault="00B15A54" w:rsidP="00DD6343">
      <w:pPr>
        <w:pStyle w:val="ListParagraph"/>
        <w:numPr>
          <w:ilvl w:val="0"/>
          <w:numId w:val="24"/>
        </w:numPr>
        <w:rPr>
          <w:lang w:val="ro-RO"/>
        </w:rPr>
      </w:pPr>
      <w:r w:rsidRPr="008D5376">
        <w:rPr>
          <w:lang w:val="it-IT"/>
        </w:rPr>
        <w:t>Acordă prim ajutor în situaț</w:t>
      </w:r>
      <w:r w:rsidR="00B07588">
        <w:rPr>
          <w:lang w:val="it-IT"/>
        </w:rPr>
        <w:t>ii de urgență și cheamă medicul.</w:t>
      </w:r>
    </w:p>
    <w:p w:rsidR="002574BF" w:rsidRPr="00F11118" w:rsidRDefault="002574BF" w:rsidP="00362663">
      <w:pPr>
        <w:pStyle w:val="ListParagraph"/>
        <w:ind w:left="360"/>
        <w:rPr>
          <w:lang w:val="ro-RO"/>
        </w:rPr>
      </w:pPr>
    </w:p>
    <w:p w:rsidR="00F11118" w:rsidRDefault="00845A2A" w:rsidP="00362663">
      <w:pPr>
        <w:pStyle w:val="NormalWeb"/>
        <w:spacing w:before="0" w:beforeAutospacing="0" w:after="0" w:afterAutospacing="0"/>
        <w:rPr>
          <w:lang w:val="ro-RO"/>
        </w:rPr>
      </w:pPr>
      <w:r>
        <w:rPr>
          <w:lang w:val="ro-RO"/>
        </w:rPr>
        <w:t>p</w:t>
      </w:r>
      <w:r w:rsidR="00FB25AE">
        <w:rPr>
          <w:lang w:val="ro-RO"/>
        </w:rPr>
        <w:t>)</w:t>
      </w:r>
      <w:r w:rsidR="00C864DF">
        <w:rPr>
          <w:lang w:val="ro-RO"/>
        </w:rPr>
        <w:t xml:space="preserve">  </w:t>
      </w:r>
      <w:r w:rsidR="00F11118" w:rsidRPr="00281AB4">
        <w:rPr>
          <w:lang w:val="ro-RO"/>
        </w:rPr>
        <w:t>Asistent medi</w:t>
      </w:r>
      <w:r w:rsidR="00F11118">
        <w:rPr>
          <w:lang w:val="ro-RO"/>
        </w:rPr>
        <w:t>cal</w:t>
      </w:r>
      <w:r w:rsidR="00230667">
        <w:rPr>
          <w:lang w:val="ro-RO"/>
        </w:rPr>
        <w:t xml:space="preserve"> balneofizioterapie,</w:t>
      </w:r>
      <w:r w:rsidR="00F861E3">
        <w:rPr>
          <w:lang w:val="ro-RO"/>
        </w:rPr>
        <w:t xml:space="preserve"> balneofiziokinetoterapie</w:t>
      </w:r>
      <w:r w:rsidR="004B6635">
        <w:rPr>
          <w:lang w:val="ro-RO"/>
        </w:rPr>
        <w:t xml:space="preserve"> ș</w:t>
      </w:r>
      <w:r w:rsidR="00230667">
        <w:rPr>
          <w:lang w:val="ro-RO"/>
        </w:rPr>
        <w:t>i recuperare</w:t>
      </w:r>
      <w:r w:rsidR="00F11118">
        <w:rPr>
          <w:lang w:val="ro-RO"/>
        </w:rPr>
        <w:t xml:space="preserve"> (325909</w:t>
      </w:r>
      <w:r w:rsidR="00F861E3">
        <w:rPr>
          <w:lang w:val="ro-RO"/>
        </w:rPr>
        <w:t>)</w:t>
      </w:r>
      <w:r w:rsidR="00362663">
        <w:rPr>
          <w:lang w:val="ro-RO"/>
        </w:rPr>
        <w:t>;</w:t>
      </w:r>
    </w:p>
    <w:p w:rsidR="00F11118" w:rsidRPr="008D5376" w:rsidRDefault="00F11118" w:rsidP="00DD6343">
      <w:pPr>
        <w:pStyle w:val="NormalWeb"/>
        <w:numPr>
          <w:ilvl w:val="0"/>
          <w:numId w:val="42"/>
        </w:numPr>
        <w:spacing w:before="0" w:beforeAutospacing="0" w:after="0" w:afterAutospacing="0"/>
        <w:ind w:left="360"/>
        <w:jc w:val="left"/>
        <w:rPr>
          <w:lang w:val="ro-RO"/>
        </w:rPr>
      </w:pPr>
      <w:r w:rsidRPr="00281AB4">
        <w:rPr>
          <w:lang w:val="it-IT"/>
        </w:rPr>
        <w:t>Supraveghează stare</w:t>
      </w:r>
      <w:r w:rsidR="004B6635">
        <w:rPr>
          <w:lang w:val="it-IT"/>
        </w:rPr>
        <w:t>a pacienților pe perioada aplică</w:t>
      </w:r>
      <w:r w:rsidRPr="00281AB4">
        <w:rPr>
          <w:lang w:val="it-IT"/>
        </w:rPr>
        <w:t>rii procedurilor fizioterapeutice;</w:t>
      </w:r>
    </w:p>
    <w:p w:rsidR="00F11118" w:rsidRPr="008D5376" w:rsidRDefault="00F11118" w:rsidP="00DD6343">
      <w:pPr>
        <w:pStyle w:val="ListParagraph"/>
        <w:numPr>
          <w:ilvl w:val="0"/>
          <w:numId w:val="23"/>
        </w:numPr>
        <w:rPr>
          <w:lang w:val="it-IT"/>
        </w:rPr>
      </w:pPr>
      <w:r w:rsidRPr="008D5376">
        <w:rPr>
          <w:lang w:val="it-IT"/>
        </w:rPr>
        <w:t>Supraveghează și înregistrează în permanență datele despre starea pacientului și informează medicul asupra modificărilor intervenite;</w:t>
      </w:r>
    </w:p>
    <w:p w:rsidR="00F11118" w:rsidRPr="008D5376" w:rsidRDefault="00F11118" w:rsidP="00DD6343">
      <w:pPr>
        <w:pStyle w:val="ListParagraph"/>
        <w:numPr>
          <w:ilvl w:val="0"/>
          <w:numId w:val="23"/>
        </w:numPr>
        <w:rPr>
          <w:lang w:val="it-IT"/>
        </w:rPr>
      </w:pPr>
      <w:r w:rsidRPr="008D5376">
        <w:rPr>
          <w:lang w:val="it-IT"/>
        </w:rPr>
        <w:t>Respectă prescripțiile făcute de medic pe fișele de tratament;</w:t>
      </w:r>
    </w:p>
    <w:p w:rsidR="00F11118" w:rsidRPr="008D5376" w:rsidRDefault="00F11118" w:rsidP="00DD6343">
      <w:pPr>
        <w:pStyle w:val="ListParagraph"/>
        <w:numPr>
          <w:ilvl w:val="0"/>
          <w:numId w:val="23"/>
        </w:numPr>
        <w:rPr>
          <w:lang w:val="it-IT"/>
        </w:rPr>
      </w:pPr>
      <w:r w:rsidRPr="008D5376">
        <w:rPr>
          <w:lang w:val="it-IT"/>
        </w:rPr>
        <w:t>Informează și in</w:t>
      </w:r>
      <w:r w:rsidR="00480F6D">
        <w:rPr>
          <w:lang w:val="it-IT"/>
        </w:rPr>
        <w:t>s</w:t>
      </w:r>
      <w:r w:rsidRPr="008D5376">
        <w:rPr>
          <w:lang w:val="it-IT"/>
        </w:rPr>
        <w:t>truiește beneficiarul asupra tratamentului pe care îl efectuează, asupra efectelor terapeutice și asupra efectelor negative care pot apărea;</w:t>
      </w:r>
    </w:p>
    <w:p w:rsidR="00F11118" w:rsidRPr="008D5376" w:rsidRDefault="00F11118" w:rsidP="00DD6343">
      <w:pPr>
        <w:pStyle w:val="ListParagraph"/>
        <w:numPr>
          <w:ilvl w:val="0"/>
          <w:numId w:val="23"/>
        </w:numPr>
        <w:rPr>
          <w:lang w:val="it-IT"/>
        </w:rPr>
      </w:pPr>
      <w:r w:rsidRPr="008D5376">
        <w:rPr>
          <w:lang w:val="it-IT"/>
        </w:rPr>
        <w:t>Aplică procedurile de kinetoterapie  cu toți parametrii agentului fizic, în vederea recuperării medicale, conform prescrip</w:t>
      </w:r>
      <w:r>
        <w:t>ț</w:t>
      </w:r>
      <w:r w:rsidRPr="008D5376">
        <w:rPr>
          <w:lang w:val="it-IT"/>
        </w:rPr>
        <w:t>iilor medicului și răspunde de respectarea parametrilor tehnici a fiecarei probe;</w:t>
      </w:r>
    </w:p>
    <w:p w:rsidR="00F11118" w:rsidRPr="008D5376" w:rsidRDefault="00F11118" w:rsidP="00DD6343">
      <w:pPr>
        <w:pStyle w:val="ListParagraph"/>
        <w:numPr>
          <w:ilvl w:val="0"/>
          <w:numId w:val="23"/>
        </w:numPr>
        <w:rPr>
          <w:lang w:val="it-IT"/>
        </w:rPr>
      </w:pPr>
      <w:r w:rsidRPr="008D5376">
        <w:rPr>
          <w:lang w:val="it-IT"/>
        </w:rPr>
        <w:t>Consemnează pe fișele de tratament procedurile efectuate beneficarilor;</w:t>
      </w:r>
    </w:p>
    <w:p w:rsidR="00F11118" w:rsidRPr="008D5376" w:rsidRDefault="00F11118" w:rsidP="00DD6343">
      <w:pPr>
        <w:pStyle w:val="ListParagraph"/>
        <w:numPr>
          <w:ilvl w:val="0"/>
          <w:numId w:val="23"/>
        </w:numPr>
        <w:rPr>
          <w:lang w:val="it-IT"/>
        </w:rPr>
      </w:pPr>
      <w:r>
        <w:rPr>
          <w:lang w:val="it-IT"/>
        </w:rPr>
        <w:t>Utilizeaz</w:t>
      </w:r>
      <w:r w:rsidR="00317C82">
        <w:rPr>
          <w:lang w:val="it-IT"/>
        </w:rPr>
        <w:t>ă și pă</w:t>
      </w:r>
      <w:r w:rsidRPr="008D5376">
        <w:rPr>
          <w:lang w:val="it-IT"/>
        </w:rPr>
        <w:t>strează</w:t>
      </w:r>
      <w:r>
        <w:rPr>
          <w:lang w:val="it-IT"/>
        </w:rPr>
        <w:t xml:space="preserve"> </w:t>
      </w:r>
      <w:r w:rsidRPr="008D5376">
        <w:rPr>
          <w:spacing w:val="-14"/>
          <w:lang w:val="ro-RO"/>
        </w:rPr>
        <w:t>î</w:t>
      </w:r>
      <w:r w:rsidRPr="008D5376">
        <w:rPr>
          <w:lang w:val="it-IT"/>
        </w:rPr>
        <w:t>n bune condiții aparatura din dotare;</w:t>
      </w:r>
    </w:p>
    <w:p w:rsidR="00F11118" w:rsidRPr="008D5376" w:rsidRDefault="00F11118" w:rsidP="00DD6343">
      <w:pPr>
        <w:pStyle w:val="ListParagraph"/>
        <w:numPr>
          <w:ilvl w:val="0"/>
          <w:numId w:val="23"/>
        </w:numPr>
        <w:rPr>
          <w:lang w:val="it-IT"/>
        </w:rPr>
      </w:pPr>
      <w:r w:rsidRPr="008D5376">
        <w:rPr>
          <w:lang w:val="it-IT"/>
        </w:rPr>
        <w:t>Pregătește și verifică funcționarea aparaturii din dotare, semnalând defecțiunile;</w:t>
      </w:r>
    </w:p>
    <w:p w:rsidR="00F11118" w:rsidRDefault="00F11118" w:rsidP="00DD6343">
      <w:pPr>
        <w:pStyle w:val="ListParagraph"/>
        <w:numPr>
          <w:ilvl w:val="0"/>
          <w:numId w:val="23"/>
        </w:numPr>
        <w:rPr>
          <w:lang w:val="it-IT"/>
        </w:rPr>
      </w:pPr>
      <w:r w:rsidRPr="008D5376">
        <w:rPr>
          <w:lang w:val="it-IT"/>
        </w:rPr>
        <w:t>Acordă prim ajutor în situaț</w:t>
      </w:r>
      <w:r w:rsidR="00B07588">
        <w:rPr>
          <w:lang w:val="it-IT"/>
        </w:rPr>
        <w:t>ii de urgență și cheamă medicul.</w:t>
      </w:r>
    </w:p>
    <w:p w:rsidR="00C864DF" w:rsidRDefault="00C864DF" w:rsidP="00362663">
      <w:pPr>
        <w:pStyle w:val="ListParagraph"/>
        <w:ind w:left="360"/>
        <w:rPr>
          <w:lang w:val="it-IT"/>
        </w:rPr>
      </w:pPr>
    </w:p>
    <w:p w:rsidR="00B05DB1" w:rsidRDefault="00845A2A" w:rsidP="00362663">
      <w:pPr>
        <w:pStyle w:val="NormalWeb"/>
        <w:spacing w:before="0" w:beforeAutospacing="0" w:after="0" w:afterAutospacing="0"/>
        <w:rPr>
          <w:color w:val="FF0000"/>
        </w:rPr>
      </w:pPr>
      <w:r>
        <w:t>r</w:t>
      </w:r>
      <w:r w:rsidR="00FB25AE">
        <w:t>)</w:t>
      </w:r>
      <w:r w:rsidR="00C864DF">
        <w:t xml:space="preserve">  </w:t>
      </w:r>
      <w:r w:rsidR="00E25A11">
        <w:t>Asistent medical</w:t>
      </w:r>
      <w:r w:rsidR="00F861E3">
        <w:t>- de farmacie</w:t>
      </w:r>
      <w:r w:rsidR="00E25A11" w:rsidRPr="00281AB4">
        <w:t xml:space="preserve"> </w:t>
      </w:r>
      <w:r w:rsidR="003F237C">
        <w:t>(</w:t>
      </w:r>
      <w:r w:rsidR="00E25A11">
        <w:t>321303</w:t>
      </w:r>
      <w:r w:rsidR="00E25A11" w:rsidRPr="00281AB4">
        <w:t>)</w:t>
      </w:r>
      <w:r w:rsidR="00362663">
        <w:t>;</w:t>
      </w:r>
    </w:p>
    <w:p w:rsidR="00E25A11" w:rsidRPr="00281AB4" w:rsidRDefault="00E25A11" w:rsidP="00DD6343">
      <w:pPr>
        <w:pStyle w:val="NormalWeb"/>
        <w:numPr>
          <w:ilvl w:val="0"/>
          <w:numId w:val="48"/>
        </w:numPr>
        <w:spacing w:before="0" w:beforeAutospacing="0" w:after="0" w:afterAutospacing="0"/>
        <w:jc w:val="left"/>
      </w:pPr>
      <w:r w:rsidRPr="00281AB4">
        <w:t xml:space="preserve">Organizează spaţiul de muncă şi activităţile specifice necesare distribuirii medicamentelor şi materialelor sanitare; </w:t>
      </w:r>
    </w:p>
    <w:p w:rsidR="00E25A11" w:rsidRPr="00281AB4" w:rsidRDefault="00E25A11" w:rsidP="00DD6343">
      <w:pPr>
        <w:pStyle w:val="NormalWeb"/>
        <w:numPr>
          <w:ilvl w:val="0"/>
          <w:numId w:val="48"/>
        </w:numPr>
        <w:spacing w:before="0" w:beforeAutospacing="0" w:after="0" w:afterAutospacing="0"/>
        <w:jc w:val="left"/>
      </w:pPr>
      <w:r w:rsidRPr="00281AB4">
        <w:t xml:space="preserve">Asigură aprovizionarea, recepţia, depozitarea şi păstrarea medicamentelor şi produselor farmaceutice; </w:t>
      </w:r>
    </w:p>
    <w:p w:rsidR="00E25A11" w:rsidRPr="00281AB4" w:rsidRDefault="00B05DB1" w:rsidP="00DD6343">
      <w:pPr>
        <w:pStyle w:val="NormalWeb"/>
        <w:numPr>
          <w:ilvl w:val="0"/>
          <w:numId w:val="48"/>
        </w:numPr>
        <w:spacing w:before="0" w:beforeAutospacing="0" w:after="0" w:afterAutospacing="0"/>
        <w:jc w:val="left"/>
      </w:pPr>
      <w:r>
        <w:t>Eliberează medicamente ș</w:t>
      </w:r>
      <w:r w:rsidR="00E25A11" w:rsidRPr="00281AB4">
        <w:t xml:space="preserve">i materiale sanitare conform documentelor de primire (facturi fiscale) şi documentelor de eliberare (reţete, foi de condică); </w:t>
      </w:r>
    </w:p>
    <w:p w:rsidR="00E25A11" w:rsidRPr="00281AB4" w:rsidRDefault="00E25A11" w:rsidP="00DD6343">
      <w:pPr>
        <w:pStyle w:val="NormalWeb"/>
        <w:numPr>
          <w:ilvl w:val="0"/>
          <w:numId w:val="48"/>
        </w:numPr>
        <w:spacing w:before="0" w:beforeAutospacing="0" w:after="0" w:afterAutospacing="0"/>
        <w:jc w:val="left"/>
      </w:pPr>
      <w:r w:rsidRPr="00281AB4">
        <w:t>Verifică documentele de eliberare să fie completate corespunzător şi să conţină parafa şi semnătura medicului prescriptor;</w:t>
      </w:r>
    </w:p>
    <w:p w:rsidR="00E25A11" w:rsidRPr="00281AB4" w:rsidRDefault="00E25A11" w:rsidP="00DD6343">
      <w:pPr>
        <w:pStyle w:val="NormalWeb"/>
        <w:numPr>
          <w:ilvl w:val="0"/>
          <w:numId w:val="48"/>
        </w:numPr>
        <w:spacing w:before="0" w:beforeAutospacing="0" w:after="0" w:afterAutospacing="0"/>
        <w:jc w:val="left"/>
      </w:pPr>
      <w:r w:rsidRPr="00281AB4">
        <w:t xml:space="preserve">Verifică termenele de valabilitate a medicamentelor şi produselor farmaceutice şi previne degradarea lor; </w:t>
      </w:r>
    </w:p>
    <w:p w:rsidR="00E25A11" w:rsidRPr="00281AB4" w:rsidRDefault="00E25A11" w:rsidP="00DD6343">
      <w:pPr>
        <w:pStyle w:val="NormalWeb"/>
        <w:numPr>
          <w:ilvl w:val="0"/>
          <w:numId w:val="48"/>
        </w:numPr>
        <w:spacing w:before="0" w:beforeAutospacing="0" w:after="0" w:afterAutospacing="0"/>
        <w:jc w:val="left"/>
      </w:pPr>
      <w:r w:rsidRPr="00281AB4">
        <w:t xml:space="preserve">Respectă reglementările în vigoare privind prevenirea, controlul şi combaterea infecţiilor nosocomiale; </w:t>
      </w:r>
    </w:p>
    <w:p w:rsidR="00E25A11" w:rsidRPr="00281AB4" w:rsidRDefault="00E25A11" w:rsidP="00DD6343">
      <w:pPr>
        <w:pStyle w:val="NormalWeb"/>
        <w:numPr>
          <w:ilvl w:val="0"/>
          <w:numId w:val="48"/>
        </w:numPr>
        <w:spacing w:before="0" w:beforeAutospacing="0" w:after="0" w:afterAutospacing="0"/>
        <w:jc w:val="left"/>
      </w:pPr>
      <w:r w:rsidRPr="00281AB4">
        <w:lastRenderedPageBreak/>
        <w:t xml:space="preserve">Participă la realizarea programelor de educaţie pentru sănătate; </w:t>
      </w:r>
    </w:p>
    <w:p w:rsidR="00E25A11" w:rsidRPr="00281AB4" w:rsidRDefault="00E25A11" w:rsidP="00DD6343">
      <w:pPr>
        <w:pStyle w:val="NormalWeb"/>
        <w:numPr>
          <w:ilvl w:val="0"/>
          <w:numId w:val="48"/>
        </w:numPr>
        <w:spacing w:before="0" w:beforeAutospacing="0" w:after="0" w:afterAutospacing="0"/>
        <w:jc w:val="left"/>
      </w:pPr>
      <w:r w:rsidRPr="00281AB4">
        <w:t>Participă la activităţi de cercetare – asistenţii medicali de farmacie licenţiaţi;</w:t>
      </w:r>
    </w:p>
    <w:p w:rsidR="00E25A11" w:rsidRPr="00281AB4" w:rsidRDefault="00E25A11" w:rsidP="00DD6343">
      <w:pPr>
        <w:pStyle w:val="NormalWeb"/>
        <w:numPr>
          <w:ilvl w:val="0"/>
          <w:numId w:val="48"/>
        </w:numPr>
        <w:spacing w:before="0" w:beforeAutospacing="0" w:after="0" w:afterAutospacing="0"/>
        <w:jc w:val="left"/>
      </w:pPr>
      <w:r w:rsidRPr="00281AB4">
        <w:t xml:space="preserve">Utilizează şi păstrează în bune condiţii echipamentele şi instrumentarul din dotarea farmaciei; </w:t>
      </w:r>
    </w:p>
    <w:p w:rsidR="00CE72FC" w:rsidRDefault="00E25A11" w:rsidP="00DD6343">
      <w:pPr>
        <w:pStyle w:val="NormalWeb"/>
        <w:numPr>
          <w:ilvl w:val="0"/>
          <w:numId w:val="48"/>
        </w:numPr>
        <w:spacing w:before="0" w:beforeAutospacing="0" w:after="0" w:afterAutospacing="0"/>
        <w:jc w:val="left"/>
      </w:pPr>
      <w:r w:rsidRPr="00281AB4">
        <w:t>Operează în calculator documente de eliberare a medicamentelor şi materialelor sanitare conform p</w:t>
      </w:r>
      <w:r w:rsidR="00B07588">
        <w:t>rogramului agreat de instituţie.</w:t>
      </w:r>
    </w:p>
    <w:p w:rsidR="00676955" w:rsidRDefault="00676955" w:rsidP="00362663">
      <w:pPr>
        <w:pStyle w:val="NormalWeb"/>
        <w:spacing w:before="0" w:beforeAutospacing="0" w:after="0" w:afterAutospacing="0"/>
        <w:ind w:left="360"/>
        <w:jc w:val="left"/>
      </w:pPr>
    </w:p>
    <w:p w:rsidR="00967B64" w:rsidRDefault="00845A2A" w:rsidP="00362663">
      <w:pPr>
        <w:pStyle w:val="NoSpacing"/>
        <w:ind w:left="288" w:hanging="288"/>
        <w:rPr>
          <w:rFonts w:ascii="Times New Roman" w:hAnsi="Times New Roman" w:cs="Times New Roman"/>
          <w:sz w:val="24"/>
          <w:szCs w:val="24"/>
        </w:rPr>
      </w:pPr>
      <w:r>
        <w:rPr>
          <w:rFonts w:ascii="Times New Roman" w:hAnsi="Times New Roman" w:cs="Times New Roman"/>
          <w:sz w:val="24"/>
          <w:szCs w:val="24"/>
          <w:lang w:val="ro-RO"/>
        </w:rPr>
        <w:t>s</w:t>
      </w:r>
      <w:r w:rsidR="00EF1180">
        <w:rPr>
          <w:rFonts w:ascii="Times New Roman" w:hAnsi="Times New Roman" w:cs="Times New Roman"/>
          <w:sz w:val="24"/>
          <w:szCs w:val="24"/>
          <w:lang w:val="ro-RO"/>
        </w:rPr>
        <w:t>)</w:t>
      </w:r>
      <w:r w:rsidR="00117900">
        <w:rPr>
          <w:rFonts w:ascii="Times New Roman" w:hAnsi="Times New Roman" w:cs="Times New Roman"/>
          <w:sz w:val="24"/>
          <w:szCs w:val="24"/>
          <w:lang w:val="ro-RO"/>
        </w:rPr>
        <w:t xml:space="preserve"> E</w:t>
      </w:r>
      <w:r w:rsidR="00354EFF">
        <w:rPr>
          <w:rFonts w:ascii="Times New Roman" w:hAnsi="Times New Roman" w:cs="Times New Roman"/>
          <w:sz w:val="24"/>
          <w:szCs w:val="24"/>
          <w:lang w:val="ro-RO"/>
        </w:rPr>
        <w:t>rgoterapeut</w:t>
      </w:r>
      <w:r w:rsidR="0061199D">
        <w:rPr>
          <w:rFonts w:ascii="Times New Roman" w:hAnsi="Times New Roman" w:cs="Times New Roman"/>
          <w:sz w:val="24"/>
          <w:szCs w:val="24"/>
          <w:lang w:val="ro-RO"/>
        </w:rPr>
        <w:t xml:space="preserve"> (</w:t>
      </w:r>
      <w:r w:rsidR="00354EFF">
        <w:rPr>
          <w:rFonts w:ascii="Times New Roman" w:hAnsi="Times New Roman" w:cs="Times New Roman"/>
          <w:sz w:val="24"/>
          <w:szCs w:val="24"/>
          <w:lang w:val="ro-RO"/>
        </w:rPr>
        <w:t xml:space="preserve"> </w:t>
      </w:r>
      <w:r w:rsidR="00967B64">
        <w:rPr>
          <w:rFonts w:ascii="Times New Roman" w:hAnsi="Times New Roman" w:cs="Times New Roman"/>
          <w:sz w:val="24"/>
          <w:szCs w:val="24"/>
          <w:lang w:val="ro-RO"/>
        </w:rPr>
        <w:t>325503</w:t>
      </w:r>
      <w:r w:rsidR="00967B64" w:rsidRPr="002931F9">
        <w:rPr>
          <w:rFonts w:ascii="Times New Roman" w:hAnsi="Times New Roman" w:cs="Times New Roman"/>
          <w:b/>
          <w:sz w:val="24"/>
          <w:szCs w:val="24"/>
          <w:lang w:val="ro-RO"/>
        </w:rPr>
        <w:t>)</w:t>
      </w:r>
      <w:r w:rsidR="00362663">
        <w:rPr>
          <w:rFonts w:ascii="Times New Roman" w:hAnsi="Times New Roman" w:cs="Times New Roman"/>
          <w:b/>
          <w:sz w:val="24"/>
          <w:szCs w:val="24"/>
          <w:lang w:val="ro-RO"/>
        </w:rPr>
        <w:t>;</w:t>
      </w:r>
    </w:p>
    <w:p w:rsidR="00967B64" w:rsidRPr="002931F9" w:rsidRDefault="00967B64" w:rsidP="00DD6343">
      <w:pPr>
        <w:pStyle w:val="NoSpacing"/>
        <w:numPr>
          <w:ilvl w:val="0"/>
          <w:numId w:val="27"/>
        </w:numPr>
        <w:ind w:left="288" w:hanging="288"/>
        <w:rPr>
          <w:rFonts w:ascii="Times New Roman" w:hAnsi="Times New Roman" w:cs="Times New Roman"/>
          <w:sz w:val="24"/>
          <w:szCs w:val="24"/>
        </w:rPr>
      </w:pPr>
      <w:r>
        <w:rPr>
          <w:rFonts w:ascii="Times New Roman" w:hAnsi="Times New Roman" w:cs="Times New Roman"/>
          <w:sz w:val="24"/>
          <w:szCs w:val="24"/>
        </w:rPr>
        <w:t>P</w:t>
      </w:r>
      <w:r w:rsidRPr="002931F9">
        <w:rPr>
          <w:rFonts w:ascii="Times New Roman" w:hAnsi="Times New Roman" w:cs="Times New Roman"/>
          <w:sz w:val="24"/>
          <w:szCs w:val="24"/>
        </w:rPr>
        <w:t>articipă</w:t>
      </w:r>
      <w:r>
        <w:rPr>
          <w:rFonts w:ascii="Times New Roman" w:hAnsi="Times New Roman" w:cs="Times New Roman"/>
          <w:sz w:val="24"/>
          <w:szCs w:val="24"/>
        </w:rPr>
        <w:t>, l</w:t>
      </w:r>
      <w:r w:rsidRPr="002931F9">
        <w:rPr>
          <w:rFonts w:ascii="Times New Roman" w:hAnsi="Times New Roman" w:cs="Times New Roman"/>
          <w:sz w:val="24"/>
          <w:szCs w:val="24"/>
        </w:rPr>
        <w:t>a admiterea</w:t>
      </w:r>
      <w:r>
        <w:rPr>
          <w:rFonts w:ascii="Times New Roman" w:hAnsi="Times New Roman" w:cs="Times New Roman"/>
          <w:sz w:val="24"/>
          <w:szCs w:val="24"/>
        </w:rPr>
        <w:t xml:space="preserve"> beneficiarilor</w:t>
      </w:r>
      <w:r w:rsidRPr="002931F9">
        <w:rPr>
          <w:rFonts w:ascii="Times New Roman" w:hAnsi="Times New Roman" w:cs="Times New Roman"/>
          <w:sz w:val="24"/>
          <w:szCs w:val="24"/>
        </w:rPr>
        <w:t xml:space="preserve"> în Centrul de Recuperare</w:t>
      </w:r>
      <w:r>
        <w:rPr>
          <w:rFonts w:ascii="Times New Roman" w:hAnsi="Times New Roman" w:cs="Times New Roman"/>
          <w:sz w:val="24"/>
          <w:szCs w:val="24"/>
        </w:rPr>
        <w:t xml:space="preserve"> și Reabilitare Neuropsihiatric</w:t>
      </w:r>
      <w:r w:rsidRPr="002931F9">
        <w:rPr>
          <w:rFonts w:ascii="Times New Roman" w:hAnsi="Times New Roman" w:cs="Times New Roman"/>
          <w:sz w:val="24"/>
          <w:szCs w:val="24"/>
        </w:rPr>
        <w:t>ă</w:t>
      </w:r>
      <w:r>
        <w:rPr>
          <w:rFonts w:ascii="Times New Roman" w:hAnsi="Times New Roman" w:cs="Times New Roman"/>
          <w:sz w:val="24"/>
          <w:szCs w:val="24"/>
        </w:rPr>
        <w:t>,</w:t>
      </w:r>
      <w:r w:rsidRPr="002931F9">
        <w:rPr>
          <w:rFonts w:ascii="Times New Roman" w:hAnsi="Times New Roman" w:cs="Times New Roman"/>
          <w:sz w:val="24"/>
          <w:szCs w:val="24"/>
        </w:rPr>
        <w:t xml:space="preserve"> alături de ceilalți terapeuți, la evaluarea inițială a cazului;</w:t>
      </w:r>
    </w:p>
    <w:p w:rsidR="00967B64" w:rsidRPr="002931F9" w:rsidRDefault="00967B64"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t>Întocmește programe educaționale pentru fiecare beneficiar în parte în funcție de particularitățile individuale;</w:t>
      </w:r>
    </w:p>
    <w:p w:rsidR="00967B64" w:rsidRPr="002931F9" w:rsidRDefault="00967B64"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t>Colaborează cu asistentul social, cu echipa de terapeuți, întocmind orice situație este solicitată de către asistentul social;</w:t>
      </w:r>
    </w:p>
    <w:p w:rsidR="00967B64" w:rsidRPr="002931F9" w:rsidRDefault="00967B64" w:rsidP="00DD6343">
      <w:pPr>
        <w:pStyle w:val="NoSpacing"/>
        <w:numPr>
          <w:ilvl w:val="0"/>
          <w:numId w:val="27"/>
        </w:numPr>
        <w:ind w:left="288" w:hanging="288"/>
        <w:rPr>
          <w:rFonts w:ascii="Times New Roman" w:hAnsi="Times New Roman" w:cs="Times New Roman"/>
          <w:sz w:val="24"/>
          <w:szCs w:val="24"/>
        </w:rPr>
      </w:pPr>
      <w:r w:rsidRPr="002931F9">
        <w:rPr>
          <w:rFonts w:ascii="Times New Roman" w:hAnsi="Times New Roman" w:cs="Times New Roman"/>
          <w:sz w:val="24"/>
          <w:szCs w:val="24"/>
        </w:rPr>
        <w:t>Desfașoară activități specifice pentru îndeplinirea obiectivelor stabilite: ludice și expresie artistică;</w:t>
      </w:r>
    </w:p>
    <w:p w:rsidR="00967B64" w:rsidRPr="002931F9" w:rsidRDefault="00967B64"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S</w:t>
      </w:r>
      <w:r w:rsidRPr="002931F9">
        <w:rPr>
          <w:rFonts w:ascii="Times New Roman" w:eastAsia="Times New Roman" w:hAnsi="Times New Roman" w:cs="Times New Roman"/>
          <w:sz w:val="24"/>
          <w:szCs w:val="24"/>
          <w:lang w:val="ro-RO"/>
        </w:rPr>
        <w:t>esizează conducerii centrului situaţii care pun în pericol siguranţa beneficiarului, situaţii de nerespectare a prevederilor prezentului regulament etc.;</w:t>
      </w:r>
    </w:p>
    <w:p w:rsidR="00967B64" w:rsidRPr="002931F9" w:rsidRDefault="00967B64"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Î</w:t>
      </w:r>
      <w:r w:rsidRPr="002931F9">
        <w:rPr>
          <w:rFonts w:ascii="Times New Roman" w:eastAsia="Times New Roman" w:hAnsi="Times New Roman" w:cs="Times New Roman"/>
          <w:sz w:val="24"/>
          <w:szCs w:val="24"/>
          <w:lang w:val="ro-RO"/>
        </w:rPr>
        <w:t>ntocmeşte rapoarte periodice cu privire la activitatea derulată;</w:t>
      </w:r>
    </w:p>
    <w:p w:rsidR="00967B64" w:rsidRPr="002931F9" w:rsidRDefault="00967B64"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F</w:t>
      </w:r>
      <w:r w:rsidRPr="002931F9">
        <w:rPr>
          <w:rFonts w:ascii="Times New Roman" w:eastAsia="Times New Roman" w:hAnsi="Times New Roman" w:cs="Times New Roman"/>
          <w:sz w:val="24"/>
          <w:szCs w:val="24"/>
          <w:lang w:val="ro-RO"/>
        </w:rPr>
        <w:t>ace propuneri de îmbunătăţire a activităţii în vederea creşterii calităţii serviciului şi respectării legislaţiei;</w:t>
      </w:r>
    </w:p>
    <w:p w:rsidR="00967B64" w:rsidRPr="002931F9" w:rsidRDefault="00967B64" w:rsidP="00DD6343">
      <w:pPr>
        <w:pStyle w:val="NoSpacing"/>
        <w:numPr>
          <w:ilvl w:val="0"/>
          <w:numId w:val="27"/>
        </w:numPr>
        <w:ind w:left="288" w:hanging="288"/>
        <w:rPr>
          <w:rFonts w:ascii="Times New Roman" w:hAnsi="Times New Roman" w:cs="Times New Roman"/>
          <w:sz w:val="24"/>
          <w:szCs w:val="24"/>
          <w:lang w:val="ro-RO"/>
        </w:rPr>
      </w:pPr>
      <w:r w:rsidRPr="002931F9">
        <w:rPr>
          <w:rFonts w:ascii="Times New Roman" w:hAnsi="Times New Roman" w:cs="Times New Roman"/>
          <w:sz w:val="24"/>
          <w:szCs w:val="24"/>
          <w:lang w:val="ro-RO"/>
        </w:rPr>
        <w:t>Î</w:t>
      </w:r>
      <w:r w:rsidRPr="002931F9">
        <w:rPr>
          <w:rFonts w:ascii="Times New Roman" w:eastAsia="Times New Roman" w:hAnsi="Times New Roman" w:cs="Times New Roman"/>
          <w:sz w:val="24"/>
          <w:szCs w:val="24"/>
          <w:lang w:val="ro-RO"/>
        </w:rPr>
        <w:t>ndeplinește și alte atribuţii prevăzute în standar</w:t>
      </w:r>
      <w:r>
        <w:rPr>
          <w:rFonts w:ascii="Times New Roman" w:eastAsia="Times New Roman" w:hAnsi="Times New Roman" w:cs="Times New Roman"/>
          <w:sz w:val="24"/>
          <w:szCs w:val="24"/>
          <w:lang w:val="ro-RO"/>
        </w:rPr>
        <w:t>dul minim de calitate aplicabil;</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Participă activ și permanent la activiățile de formare și consolidare a deprinderilor corecte legate de spălare, îmbrăcare, servire a mesei, utilizare a grupurilor sanitare, cu asistații care au dizabilități medii cuprin</w:t>
      </w:r>
      <w:r w:rsidRPr="002931F9">
        <w:rPr>
          <w:rFonts w:ascii="Times New Roman" w:eastAsia="Times New Roman" w:hAnsi="Times New Roman" w:cs="Times New Roman"/>
          <w:sz w:val="24"/>
          <w:szCs w:val="24"/>
          <w:lang w:val="ro-RO"/>
        </w:rPr>
        <w:t>ş</w:t>
      </w:r>
      <w:r w:rsidRPr="002931F9">
        <w:rPr>
          <w:rFonts w:ascii="Times New Roman" w:hAnsi="Times New Roman" w:cs="Times New Roman"/>
          <w:sz w:val="24"/>
          <w:szCs w:val="24"/>
          <w:lang w:val="fr-FR"/>
        </w:rPr>
        <w:t>i în programul de recuperare  și  reabilitare  elaborat  î</w:t>
      </w:r>
      <w:r>
        <w:rPr>
          <w:rFonts w:ascii="Times New Roman" w:hAnsi="Times New Roman" w:cs="Times New Roman"/>
          <w:sz w:val="24"/>
          <w:szCs w:val="24"/>
          <w:lang w:val="fr-FR"/>
        </w:rPr>
        <w:t>n  acest  sens</w:t>
      </w:r>
      <w:r w:rsidRPr="002931F9">
        <w:rPr>
          <w:rFonts w:ascii="Times New Roman" w:hAnsi="Times New Roman" w:cs="Times New Roman"/>
          <w:sz w:val="24"/>
          <w:szCs w:val="24"/>
          <w:lang w:val="fr-FR"/>
        </w:rPr>
        <w:t>;</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 xml:space="preserve">Răpunde direct </w:t>
      </w:r>
      <w:proofErr w:type="gramStart"/>
      <w:r w:rsidRPr="002931F9">
        <w:rPr>
          <w:rFonts w:ascii="Times New Roman" w:hAnsi="Times New Roman" w:cs="Times New Roman"/>
          <w:sz w:val="24"/>
          <w:szCs w:val="24"/>
          <w:lang w:val="fr-FR"/>
        </w:rPr>
        <w:t>de aplicarea</w:t>
      </w:r>
      <w:proofErr w:type="gramEnd"/>
      <w:r w:rsidRPr="002931F9">
        <w:rPr>
          <w:rFonts w:ascii="Times New Roman" w:hAnsi="Times New Roman" w:cs="Times New Roman"/>
          <w:sz w:val="24"/>
          <w:szCs w:val="24"/>
          <w:lang w:val="fr-FR"/>
        </w:rPr>
        <w:t xml:space="preserve"> planurilor individualizate pentru fiecare asistat repartizat, bazate pe nevoile și potențialul fiecă</w:t>
      </w:r>
      <w:r>
        <w:rPr>
          <w:rFonts w:ascii="Times New Roman" w:hAnsi="Times New Roman" w:cs="Times New Roman"/>
          <w:sz w:val="24"/>
          <w:szCs w:val="24"/>
          <w:lang w:val="fr-FR"/>
        </w:rPr>
        <w:t>ruia</w:t>
      </w:r>
      <w:r w:rsidRPr="002931F9">
        <w:rPr>
          <w:rFonts w:ascii="Times New Roman" w:hAnsi="Times New Roman" w:cs="Times New Roman"/>
          <w:sz w:val="24"/>
          <w:szCs w:val="24"/>
          <w:lang w:val="fr-FR"/>
        </w:rPr>
        <w:t>;</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Desfă</w:t>
      </w:r>
      <w:r w:rsidRPr="002931F9">
        <w:rPr>
          <w:rFonts w:ascii="Times New Roman" w:eastAsia="Times New Roman" w:hAnsi="Times New Roman" w:cs="Times New Roman"/>
          <w:sz w:val="24"/>
          <w:szCs w:val="24"/>
          <w:lang w:val="ro-RO"/>
        </w:rPr>
        <w:t>ş</w:t>
      </w:r>
      <w:r w:rsidRPr="002931F9">
        <w:rPr>
          <w:rFonts w:ascii="Times New Roman" w:hAnsi="Times New Roman" w:cs="Times New Roman"/>
          <w:sz w:val="24"/>
          <w:szCs w:val="24"/>
          <w:lang w:val="fr-FR"/>
        </w:rPr>
        <w:t>oară, împreună cu asistații repartizați, activitățile recuperatorii lucrative și de terapie ocupațională programate la grupul alimentar, la spălatorie și lenjerie, la grădina de legume și terenul arabil, în curtea unității, la saloane,etc.</w:t>
      </w:r>
      <w:r>
        <w:rPr>
          <w:rFonts w:ascii="Times New Roman" w:hAnsi="Times New Roman" w:cs="Times New Roman"/>
          <w:sz w:val="24"/>
          <w:szCs w:val="24"/>
          <w:lang w:val="fr-FR"/>
        </w:rPr>
        <w:t>;</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 xml:space="preserve">Participă, supraveghează și sprijină asistații cuprinși în programele recuperatorii, </w:t>
      </w:r>
      <w:proofErr w:type="gramStart"/>
      <w:r w:rsidRPr="002931F9">
        <w:rPr>
          <w:rFonts w:ascii="Times New Roman" w:hAnsi="Times New Roman" w:cs="Times New Roman"/>
          <w:sz w:val="24"/>
          <w:szCs w:val="24"/>
        </w:rPr>
        <w:t>la acțiunile</w:t>
      </w:r>
      <w:proofErr w:type="gramEnd"/>
      <w:r w:rsidRPr="002931F9">
        <w:rPr>
          <w:rFonts w:ascii="Times New Roman" w:hAnsi="Times New Roman" w:cs="Times New Roman"/>
          <w:sz w:val="24"/>
          <w:szCs w:val="24"/>
        </w:rPr>
        <w:t xml:space="preserve"> comunitare în care sun</w:t>
      </w:r>
      <w:r>
        <w:rPr>
          <w:rFonts w:ascii="Times New Roman" w:hAnsi="Times New Roman" w:cs="Times New Roman"/>
          <w:sz w:val="24"/>
          <w:szCs w:val="24"/>
        </w:rPr>
        <w:t>t atrase persoanele cu handicap</w:t>
      </w:r>
      <w:r w:rsidRPr="002931F9">
        <w:rPr>
          <w:rFonts w:ascii="Times New Roman" w:hAnsi="Times New Roman" w:cs="Times New Roman"/>
          <w:sz w:val="24"/>
          <w:szCs w:val="24"/>
        </w:rPr>
        <w:t>;</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 xml:space="preserve">Colaborează cu specialiștii din echipă la completarea datelor de monitorizare care reflectă evoluția sau involuția  gradului </w:t>
      </w:r>
      <w:proofErr w:type="gramStart"/>
      <w:r w:rsidRPr="002931F9">
        <w:rPr>
          <w:rFonts w:ascii="Times New Roman" w:hAnsi="Times New Roman" w:cs="Times New Roman"/>
          <w:sz w:val="24"/>
          <w:szCs w:val="24"/>
          <w:lang w:val="fr-FR"/>
        </w:rPr>
        <w:t>de autonomie</w:t>
      </w:r>
      <w:proofErr w:type="gramEnd"/>
      <w:r w:rsidRPr="002931F9">
        <w:rPr>
          <w:rFonts w:ascii="Times New Roman" w:hAnsi="Times New Roman" w:cs="Times New Roman"/>
          <w:sz w:val="24"/>
          <w:szCs w:val="24"/>
          <w:lang w:val="fr-FR"/>
        </w:rPr>
        <w:t xml:space="preserve"> necesar pentru traiul independent și al integrării sociale;</w:t>
      </w:r>
    </w:p>
    <w:p w:rsidR="00967B64" w:rsidRPr="002931F9" w:rsidRDefault="00967B64" w:rsidP="00DD6343">
      <w:pPr>
        <w:numPr>
          <w:ilvl w:val="0"/>
          <w:numId w:val="13"/>
        </w:numPr>
        <w:spacing w:line="240" w:lineRule="auto"/>
        <w:ind w:left="288" w:hanging="288"/>
        <w:rPr>
          <w:rFonts w:ascii="Times New Roman" w:hAnsi="Times New Roman" w:cs="Times New Roman"/>
          <w:sz w:val="24"/>
          <w:szCs w:val="24"/>
          <w:lang w:val="fr-FR"/>
        </w:rPr>
      </w:pPr>
      <w:r w:rsidRPr="002931F9">
        <w:rPr>
          <w:rFonts w:ascii="Times New Roman" w:hAnsi="Times New Roman" w:cs="Times New Roman"/>
          <w:sz w:val="24"/>
          <w:szCs w:val="24"/>
          <w:lang w:val="fr-FR"/>
        </w:rPr>
        <w:t xml:space="preserve">Participă la derularea programelor de formare profesională, </w:t>
      </w:r>
      <w:r>
        <w:rPr>
          <w:rFonts w:ascii="Times New Roman" w:hAnsi="Times New Roman" w:cs="Times New Roman"/>
          <w:sz w:val="24"/>
          <w:szCs w:val="24"/>
          <w:lang w:val="fr-FR"/>
        </w:rPr>
        <w:t xml:space="preserve">însușindu-și pe </w:t>
      </w:r>
      <w:r w:rsidRPr="001A6448">
        <w:rPr>
          <w:rFonts w:ascii="Times New Roman" w:hAnsi="Times New Roman" w:cs="Times New Roman"/>
          <w:sz w:val="24"/>
          <w:szCs w:val="24"/>
          <w:lang w:val="fr-FR"/>
        </w:rPr>
        <w:t>l</w:t>
      </w:r>
      <w:r w:rsidRPr="001A6448">
        <w:rPr>
          <w:rFonts w:ascii="Times New Roman" w:hAnsi="Times New Roman" w:cs="Times New Roman"/>
          <w:sz w:val="24"/>
          <w:szCs w:val="24"/>
          <w:lang w:val="ro-RO"/>
        </w:rPr>
        <w:t>â</w:t>
      </w:r>
      <w:r w:rsidRPr="001A6448">
        <w:rPr>
          <w:rFonts w:ascii="Times New Roman" w:hAnsi="Times New Roman" w:cs="Times New Roman"/>
          <w:sz w:val="24"/>
          <w:szCs w:val="24"/>
          <w:lang w:val="fr-FR"/>
        </w:rPr>
        <w:t>ngă</w:t>
      </w:r>
      <w:r w:rsidRPr="002931F9">
        <w:rPr>
          <w:rFonts w:ascii="Times New Roman" w:hAnsi="Times New Roman" w:cs="Times New Roman"/>
          <w:sz w:val="24"/>
          <w:szCs w:val="24"/>
          <w:lang w:val="fr-FR"/>
        </w:rPr>
        <w:t xml:space="preserve"> problematica referitoare la Strategia națională  referitoare la protecția specială și integrarea socială a persoanelor cu handicap și propriile obiective cuprinse î</w:t>
      </w:r>
      <w:r>
        <w:rPr>
          <w:rFonts w:ascii="Times New Roman" w:hAnsi="Times New Roman" w:cs="Times New Roman"/>
          <w:sz w:val="24"/>
          <w:szCs w:val="24"/>
          <w:lang w:val="fr-FR"/>
        </w:rPr>
        <w:t>n Programul Centrului.</w:t>
      </w:r>
    </w:p>
    <w:p w:rsidR="005D74C4" w:rsidRPr="002931F9" w:rsidRDefault="005D74C4" w:rsidP="00362663">
      <w:pPr>
        <w:pStyle w:val="NormalWeb"/>
        <w:spacing w:before="0" w:beforeAutospacing="0" w:after="0" w:afterAutospacing="0"/>
        <w:rPr>
          <w:lang w:val="ro-RO"/>
        </w:rPr>
      </w:pPr>
    </w:p>
    <w:p w:rsidR="00F1346A" w:rsidRPr="002931F9" w:rsidRDefault="00F1346A" w:rsidP="00362663">
      <w:pPr>
        <w:pStyle w:val="NormalWeb"/>
        <w:spacing w:before="0" w:beforeAutospacing="0" w:after="0" w:afterAutospacing="0"/>
        <w:rPr>
          <w:lang w:val="ro-RO"/>
        </w:rPr>
      </w:pPr>
      <w:r w:rsidRPr="002931F9">
        <w:rPr>
          <w:lang w:val="ro-RO"/>
        </w:rPr>
        <w:t>ARTICOLUL 12</w:t>
      </w:r>
    </w:p>
    <w:p w:rsidR="006670D2" w:rsidRPr="00F42F5D" w:rsidRDefault="00370177" w:rsidP="00DD6343">
      <w:pPr>
        <w:pStyle w:val="NormalWeb"/>
        <w:numPr>
          <w:ilvl w:val="0"/>
          <w:numId w:val="55"/>
        </w:numPr>
        <w:spacing w:before="0" w:beforeAutospacing="0" w:after="0" w:afterAutospacing="0"/>
        <w:ind w:left="0" w:firstLine="0"/>
        <w:rPr>
          <w:b/>
          <w:lang w:val="ro-RO"/>
        </w:rPr>
      </w:pPr>
      <w:r>
        <w:rPr>
          <w:b/>
          <w:bCs/>
          <w:lang w:val="ro-RO"/>
        </w:rPr>
        <w:t xml:space="preserve"> </w:t>
      </w:r>
      <w:r w:rsidR="00F1346A" w:rsidRPr="00F42F5D">
        <w:rPr>
          <w:b/>
          <w:bCs/>
          <w:lang w:val="ro-RO"/>
        </w:rPr>
        <w:t>Personalul administrativ, gospodărie, întreţinere-reparaţii, deservire</w:t>
      </w:r>
    </w:p>
    <w:p w:rsidR="00760CFF" w:rsidRPr="002931F9" w:rsidRDefault="00AA2A0C" w:rsidP="00362663">
      <w:pPr>
        <w:pStyle w:val="NormalWeb"/>
        <w:spacing w:before="0" w:beforeAutospacing="0" w:after="0" w:afterAutospacing="0"/>
        <w:rPr>
          <w:lang w:val="ro-RO"/>
        </w:rPr>
      </w:pPr>
      <w:r>
        <w:rPr>
          <w:lang w:val="ro-RO"/>
        </w:rPr>
        <w:t>Personalul</w:t>
      </w:r>
      <w:r w:rsidR="00F1346A" w:rsidRPr="002931F9">
        <w:rPr>
          <w:lang w:val="ro-RO"/>
        </w:rPr>
        <w:t xml:space="preserve"> administrativ asigură activităţile auxiliare serviciului social: aprovizionare,</w:t>
      </w:r>
      <w:r w:rsidR="007264E5" w:rsidRPr="002931F9">
        <w:rPr>
          <w:lang w:val="ro-RO"/>
        </w:rPr>
        <w:t xml:space="preserve"> mentenanţă, achiziţii etc. şi este</w:t>
      </w:r>
      <w:r w:rsidR="00EE6523">
        <w:rPr>
          <w:lang w:val="ro-RO"/>
        </w:rPr>
        <w:t xml:space="preserve"> format din</w:t>
      </w:r>
      <w:r w:rsidR="00F1346A" w:rsidRPr="002931F9">
        <w:rPr>
          <w:lang w:val="ro-RO"/>
        </w:rPr>
        <w:t>:</w:t>
      </w:r>
    </w:p>
    <w:p w:rsidR="00BD7C2C" w:rsidRDefault="00521A00" w:rsidP="00362663">
      <w:pPr>
        <w:spacing w:line="240" w:lineRule="auto"/>
        <w:ind w:left="144" w:hanging="144"/>
        <w:rPr>
          <w:rFonts w:ascii="Times New Roman" w:hAnsi="Times New Roman" w:cs="Times New Roman"/>
          <w:sz w:val="24"/>
          <w:szCs w:val="24"/>
        </w:rPr>
      </w:pPr>
      <w:r w:rsidRPr="00521A00">
        <w:rPr>
          <w:rFonts w:ascii="Times New Roman" w:hAnsi="Times New Roman" w:cs="Times New Roman"/>
          <w:sz w:val="24"/>
          <w:szCs w:val="24"/>
        </w:rPr>
        <w:t>-</w:t>
      </w:r>
      <w:r w:rsidR="00F07D28" w:rsidRPr="00521A00">
        <w:rPr>
          <w:rFonts w:ascii="Times New Roman" w:hAnsi="Times New Roman" w:cs="Times New Roman"/>
          <w:sz w:val="24"/>
          <w:szCs w:val="24"/>
        </w:rPr>
        <w:t xml:space="preserve"> </w:t>
      </w:r>
      <w:r w:rsidR="00C351A4" w:rsidRPr="002931F9">
        <w:rPr>
          <w:rFonts w:ascii="Times New Roman" w:hAnsi="Times New Roman" w:cs="Times New Roman"/>
          <w:b/>
          <w:sz w:val="24"/>
          <w:szCs w:val="24"/>
        </w:rPr>
        <w:t xml:space="preserve"> </w:t>
      </w:r>
      <w:proofErr w:type="gramStart"/>
      <w:r w:rsidR="009E4094" w:rsidRPr="002931F9">
        <w:rPr>
          <w:rFonts w:ascii="Times New Roman" w:hAnsi="Times New Roman" w:cs="Times New Roman"/>
          <w:sz w:val="24"/>
          <w:szCs w:val="24"/>
        </w:rPr>
        <w:t>inspector</w:t>
      </w:r>
      <w:proofErr w:type="gramEnd"/>
      <w:r w:rsidR="009E4094" w:rsidRPr="002931F9">
        <w:rPr>
          <w:rFonts w:ascii="Times New Roman" w:hAnsi="Times New Roman" w:cs="Times New Roman"/>
          <w:sz w:val="24"/>
          <w:szCs w:val="24"/>
        </w:rPr>
        <w:t xml:space="preserve"> de specialitate; </w:t>
      </w:r>
    </w:p>
    <w:p w:rsidR="005605E9" w:rsidRPr="00A6650D" w:rsidRDefault="0092591F" w:rsidP="00362663">
      <w:pPr>
        <w:spacing w:line="240" w:lineRule="auto"/>
        <w:ind w:left="144" w:hanging="14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referent</w:t>
      </w:r>
      <w:proofErr w:type="gramEnd"/>
      <w:r w:rsidR="005605E9" w:rsidRPr="002931F9">
        <w:rPr>
          <w:rFonts w:ascii="Times New Roman" w:hAnsi="Times New Roman" w:cs="Times New Roman"/>
          <w:sz w:val="24"/>
          <w:szCs w:val="24"/>
        </w:rPr>
        <w:t>;</w:t>
      </w:r>
    </w:p>
    <w:p w:rsidR="007806AE" w:rsidRPr="002931F9" w:rsidRDefault="00DE0A31"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C351A4" w:rsidRPr="002931F9">
        <w:rPr>
          <w:rFonts w:ascii="Times New Roman" w:hAnsi="Times New Roman" w:cs="Times New Roman"/>
          <w:sz w:val="24"/>
          <w:szCs w:val="24"/>
        </w:rPr>
        <w:t xml:space="preserve"> </w:t>
      </w:r>
      <w:proofErr w:type="gramStart"/>
      <w:r w:rsidR="00960A6E" w:rsidRPr="002931F9">
        <w:rPr>
          <w:rFonts w:ascii="Times New Roman" w:hAnsi="Times New Roman" w:cs="Times New Roman"/>
          <w:sz w:val="24"/>
          <w:szCs w:val="24"/>
          <w:lang w:val="ro-RO"/>
        </w:rPr>
        <w:t>func</w:t>
      </w:r>
      <w:r w:rsidR="00886DCB" w:rsidRPr="002931F9">
        <w:rPr>
          <w:rFonts w:ascii="Times New Roman" w:hAnsi="Times New Roman" w:cs="Times New Roman"/>
          <w:sz w:val="24"/>
          <w:szCs w:val="24"/>
        </w:rPr>
        <w:t>ţ</w:t>
      </w:r>
      <w:r w:rsidR="00B00532">
        <w:rPr>
          <w:rFonts w:ascii="Times New Roman" w:hAnsi="Times New Roman" w:cs="Times New Roman"/>
          <w:sz w:val="24"/>
          <w:szCs w:val="24"/>
          <w:lang w:val="ro-RO"/>
        </w:rPr>
        <w:t>ionar</w:t>
      </w:r>
      <w:proofErr w:type="gramEnd"/>
      <w:r w:rsidR="00B00532">
        <w:rPr>
          <w:rFonts w:ascii="Times New Roman" w:hAnsi="Times New Roman" w:cs="Times New Roman"/>
          <w:sz w:val="24"/>
          <w:szCs w:val="24"/>
          <w:lang w:val="ro-RO"/>
        </w:rPr>
        <w:t xml:space="preserve"> administrativ </w:t>
      </w:r>
      <w:r w:rsidR="00960A6E" w:rsidRPr="002931F9">
        <w:rPr>
          <w:rFonts w:ascii="Times New Roman" w:hAnsi="Times New Roman" w:cs="Times New Roman"/>
          <w:sz w:val="24"/>
          <w:szCs w:val="24"/>
          <w:lang w:val="ro-RO"/>
        </w:rPr>
        <w:t>;</w:t>
      </w:r>
    </w:p>
    <w:p w:rsidR="007B5274" w:rsidRPr="002931F9" w:rsidRDefault="007B5274"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862C78" w:rsidRPr="002931F9">
        <w:rPr>
          <w:rFonts w:ascii="Times New Roman" w:hAnsi="Times New Roman" w:cs="Times New Roman"/>
          <w:sz w:val="24"/>
          <w:szCs w:val="24"/>
        </w:rPr>
        <w:t xml:space="preserve"> </w:t>
      </w:r>
      <w:proofErr w:type="gramStart"/>
      <w:r w:rsidR="00B00532">
        <w:rPr>
          <w:rFonts w:ascii="Times New Roman" w:hAnsi="Times New Roman" w:cs="Times New Roman"/>
          <w:sz w:val="24"/>
          <w:szCs w:val="24"/>
        </w:rPr>
        <w:t>administrator ;</w:t>
      </w:r>
      <w:proofErr w:type="gramEnd"/>
    </w:p>
    <w:p w:rsidR="007806AE" w:rsidRPr="002931F9" w:rsidRDefault="00DE0A31"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C351A4"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magaziner ;</w:t>
      </w:r>
      <w:proofErr w:type="gramEnd"/>
    </w:p>
    <w:p w:rsidR="007806AE" w:rsidRPr="002931F9" w:rsidRDefault="00DE0A31"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C351A4"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paznic</w:t>
      </w:r>
      <w:r w:rsidR="00B00532">
        <w:rPr>
          <w:rFonts w:ascii="Times New Roman" w:hAnsi="Times New Roman" w:cs="Times New Roman"/>
          <w:sz w:val="24"/>
          <w:szCs w:val="24"/>
        </w:rPr>
        <w:t xml:space="preserve"> </w:t>
      </w:r>
      <w:r w:rsidRPr="002931F9">
        <w:rPr>
          <w:rFonts w:ascii="Times New Roman" w:hAnsi="Times New Roman" w:cs="Times New Roman"/>
          <w:sz w:val="24"/>
          <w:szCs w:val="24"/>
        </w:rPr>
        <w:t>;</w:t>
      </w:r>
      <w:proofErr w:type="gramEnd"/>
    </w:p>
    <w:p w:rsidR="007806AE" w:rsidRPr="002931F9" w:rsidRDefault="00ED18A3"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62738B"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spălătoreasă</w:t>
      </w:r>
      <w:r w:rsidR="00B00532">
        <w:rPr>
          <w:rFonts w:ascii="Times New Roman" w:hAnsi="Times New Roman" w:cs="Times New Roman"/>
          <w:sz w:val="24"/>
          <w:szCs w:val="24"/>
        </w:rPr>
        <w:t xml:space="preserve"> </w:t>
      </w:r>
      <w:r w:rsidRPr="002931F9">
        <w:rPr>
          <w:rFonts w:ascii="Times New Roman" w:hAnsi="Times New Roman" w:cs="Times New Roman"/>
          <w:sz w:val="24"/>
          <w:szCs w:val="24"/>
        </w:rPr>
        <w:t>;</w:t>
      </w:r>
      <w:proofErr w:type="gramEnd"/>
    </w:p>
    <w:p w:rsidR="007806AE" w:rsidRPr="002931F9" w:rsidRDefault="00ED18A3"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w:t>
      </w:r>
      <w:r w:rsidR="0062738B" w:rsidRPr="002931F9">
        <w:rPr>
          <w:rFonts w:ascii="Times New Roman" w:hAnsi="Times New Roman" w:cs="Times New Roman"/>
          <w:sz w:val="24"/>
          <w:szCs w:val="24"/>
        </w:rPr>
        <w:t xml:space="preserve"> </w:t>
      </w:r>
      <w:r w:rsidR="007040F1" w:rsidRPr="002931F9">
        <w:rPr>
          <w:rFonts w:ascii="Times New Roman" w:hAnsi="Times New Roman" w:cs="Times New Roman"/>
          <w:sz w:val="24"/>
          <w:szCs w:val="24"/>
        </w:rPr>
        <w:t xml:space="preserve"> </w:t>
      </w:r>
      <w:proofErr w:type="gramStart"/>
      <w:r w:rsidR="00886DCB" w:rsidRPr="002931F9">
        <w:rPr>
          <w:rFonts w:ascii="Times New Roman" w:hAnsi="Times New Roman" w:cs="Times New Roman"/>
          <w:sz w:val="24"/>
          <w:szCs w:val="24"/>
        </w:rPr>
        <w:t>muncitor</w:t>
      </w:r>
      <w:proofErr w:type="gramEnd"/>
      <w:r w:rsidR="00886DCB" w:rsidRPr="002931F9">
        <w:rPr>
          <w:rFonts w:ascii="Times New Roman" w:hAnsi="Times New Roman" w:cs="Times New Roman"/>
          <w:sz w:val="24"/>
          <w:szCs w:val="24"/>
        </w:rPr>
        <w:t xml:space="preserve"> calificat (</w:t>
      </w:r>
      <w:r w:rsidR="00722960" w:rsidRPr="002931F9">
        <w:rPr>
          <w:rFonts w:ascii="Times New Roman" w:hAnsi="Times New Roman" w:cs="Times New Roman"/>
          <w:sz w:val="24"/>
          <w:szCs w:val="24"/>
        </w:rPr>
        <w:t>lenjereasă</w:t>
      </w:r>
      <w:r w:rsidR="00886DCB" w:rsidRPr="002931F9">
        <w:rPr>
          <w:rFonts w:ascii="Times New Roman" w:hAnsi="Times New Roman" w:cs="Times New Roman"/>
          <w:sz w:val="24"/>
          <w:szCs w:val="24"/>
        </w:rPr>
        <w:t>)</w:t>
      </w:r>
      <w:r w:rsidR="00B00532">
        <w:rPr>
          <w:rFonts w:ascii="Times New Roman" w:hAnsi="Times New Roman" w:cs="Times New Roman"/>
          <w:sz w:val="24"/>
          <w:szCs w:val="24"/>
        </w:rPr>
        <w:t xml:space="preserve"> </w:t>
      </w:r>
      <w:r w:rsidRPr="002931F9">
        <w:rPr>
          <w:rFonts w:ascii="Times New Roman" w:hAnsi="Times New Roman" w:cs="Times New Roman"/>
          <w:sz w:val="24"/>
          <w:szCs w:val="24"/>
        </w:rPr>
        <w:t>;</w:t>
      </w:r>
    </w:p>
    <w:p w:rsidR="007806AE" w:rsidRPr="002931F9" w:rsidRDefault="007806AE"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muncitor</w:t>
      </w:r>
      <w:proofErr w:type="gramEnd"/>
      <w:r w:rsidR="00ED18A3" w:rsidRPr="002931F9">
        <w:rPr>
          <w:rFonts w:ascii="Times New Roman" w:hAnsi="Times New Roman" w:cs="Times New Roman"/>
          <w:sz w:val="24"/>
          <w:szCs w:val="24"/>
        </w:rPr>
        <w:t xml:space="preserve"> calificat </w:t>
      </w:r>
      <w:r w:rsidR="00AF5800" w:rsidRPr="002931F9">
        <w:rPr>
          <w:rFonts w:ascii="Times New Roman" w:hAnsi="Times New Roman" w:cs="Times New Roman"/>
          <w:sz w:val="24"/>
          <w:szCs w:val="24"/>
        </w:rPr>
        <w:t>(</w:t>
      </w:r>
      <w:r w:rsidR="003231BF">
        <w:rPr>
          <w:rFonts w:ascii="Times New Roman" w:hAnsi="Times New Roman" w:cs="Times New Roman"/>
          <w:sz w:val="24"/>
          <w:szCs w:val="24"/>
        </w:rPr>
        <w:t>lacatuș mec</w:t>
      </w:r>
      <w:r w:rsidR="00E62D47">
        <w:rPr>
          <w:rFonts w:ascii="Times New Roman" w:hAnsi="Times New Roman" w:cs="Times New Roman"/>
          <w:sz w:val="24"/>
          <w:szCs w:val="24"/>
        </w:rPr>
        <w:t>anic de</w:t>
      </w:r>
      <w:r w:rsidR="00ED18A3" w:rsidRPr="002931F9">
        <w:rPr>
          <w:rFonts w:ascii="Times New Roman" w:hAnsi="Times New Roman" w:cs="Times New Roman"/>
          <w:sz w:val="24"/>
          <w:szCs w:val="24"/>
        </w:rPr>
        <w:t xml:space="preserve">  </w:t>
      </w:r>
      <w:r w:rsidR="007B5274" w:rsidRPr="002931F9">
        <w:rPr>
          <w:rFonts w:ascii="Times New Roman" w:hAnsi="Times New Roman" w:cs="Times New Roman"/>
          <w:sz w:val="24"/>
          <w:szCs w:val="24"/>
          <w:lang w:val="fr-FR"/>
        </w:rPr>
        <w:t>î</w:t>
      </w:r>
      <w:r w:rsidR="00ED18A3" w:rsidRPr="002931F9">
        <w:rPr>
          <w:rFonts w:ascii="Times New Roman" w:hAnsi="Times New Roman" w:cs="Times New Roman"/>
          <w:sz w:val="24"/>
          <w:szCs w:val="24"/>
        </w:rPr>
        <w:t>ntre</w:t>
      </w:r>
      <w:r w:rsidR="00722960" w:rsidRPr="002931F9">
        <w:rPr>
          <w:rFonts w:ascii="Times New Roman" w:hAnsi="Times New Roman" w:cs="Times New Roman"/>
          <w:sz w:val="24"/>
          <w:szCs w:val="24"/>
        </w:rPr>
        <w:t>ţ</w:t>
      </w:r>
      <w:r w:rsidR="00ED18A3" w:rsidRPr="002931F9">
        <w:rPr>
          <w:rFonts w:ascii="Times New Roman" w:hAnsi="Times New Roman" w:cs="Times New Roman"/>
          <w:sz w:val="24"/>
          <w:szCs w:val="24"/>
        </w:rPr>
        <w:t>inere</w:t>
      </w:r>
      <w:r w:rsidR="003231BF">
        <w:rPr>
          <w:rFonts w:ascii="Times New Roman" w:hAnsi="Times New Roman" w:cs="Times New Roman"/>
          <w:sz w:val="24"/>
          <w:szCs w:val="24"/>
        </w:rPr>
        <w:t xml:space="preserve"> și reparaț</w:t>
      </w:r>
      <w:r w:rsidR="00E62D47">
        <w:rPr>
          <w:rFonts w:ascii="Times New Roman" w:hAnsi="Times New Roman" w:cs="Times New Roman"/>
          <w:sz w:val="24"/>
          <w:szCs w:val="24"/>
        </w:rPr>
        <w:t>ii</w:t>
      </w:r>
      <w:r w:rsidR="00AF5800" w:rsidRPr="002931F9">
        <w:rPr>
          <w:rFonts w:ascii="Times New Roman" w:hAnsi="Times New Roman" w:cs="Times New Roman"/>
          <w:sz w:val="24"/>
          <w:szCs w:val="24"/>
        </w:rPr>
        <w:t>)</w:t>
      </w:r>
      <w:r w:rsidR="007040F1" w:rsidRPr="002931F9">
        <w:rPr>
          <w:rFonts w:ascii="Times New Roman" w:hAnsi="Times New Roman" w:cs="Times New Roman"/>
          <w:sz w:val="24"/>
          <w:szCs w:val="24"/>
        </w:rPr>
        <w:t>;</w:t>
      </w:r>
    </w:p>
    <w:p w:rsidR="007806AE" w:rsidRPr="002931F9" w:rsidRDefault="007806AE"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w:t>
      </w:r>
      <w:r w:rsidR="007040F1" w:rsidRPr="002931F9">
        <w:rPr>
          <w:rFonts w:ascii="Times New Roman" w:hAnsi="Times New Roman" w:cs="Times New Roman"/>
          <w:sz w:val="24"/>
          <w:szCs w:val="24"/>
        </w:rPr>
        <w:t xml:space="preserve"> </w:t>
      </w:r>
      <w:r w:rsidR="0062738B"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muncitor</w:t>
      </w:r>
      <w:proofErr w:type="gramEnd"/>
      <w:r w:rsidRPr="002931F9">
        <w:rPr>
          <w:rFonts w:ascii="Times New Roman" w:hAnsi="Times New Roman" w:cs="Times New Roman"/>
          <w:sz w:val="24"/>
          <w:szCs w:val="24"/>
        </w:rPr>
        <w:t xml:space="preserve"> calificat (bucătar </w:t>
      </w:r>
      <w:r w:rsidR="00AF5800" w:rsidRPr="002931F9">
        <w:rPr>
          <w:rFonts w:ascii="Times New Roman" w:hAnsi="Times New Roman" w:cs="Times New Roman"/>
          <w:sz w:val="24"/>
          <w:szCs w:val="24"/>
        </w:rPr>
        <w:t>)</w:t>
      </w:r>
      <w:r w:rsidRPr="002931F9">
        <w:rPr>
          <w:rFonts w:ascii="Times New Roman" w:hAnsi="Times New Roman" w:cs="Times New Roman"/>
          <w:sz w:val="24"/>
          <w:szCs w:val="24"/>
        </w:rPr>
        <w:t xml:space="preserve"> </w:t>
      </w:r>
      <w:r w:rsidR="00FD65B7">
        <w:rPr>
          <w:rFonts w:ascii="Times New Roman" w:hAnsi="Times New Roman" w:cs="Times New Roman"/>
          <w:sz w:val="24"/>
          <w:szCs w:val="24"/>
        </w:rPr>
        <w:t>;</w:t>
      </w:r>
    </w:p>
    <w:p w:rsidR="007806AE" w:rsidRPr="002931F9" w:rsidRDefault="007806AE"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w:t>
      </w:r>
      <w:r w:rsidR="0062738B" w:rsidRPr="002931F9">
        <w:rPr>
          <w:rFonts w:ascii="Times New Roman" w:hAnsi="Times New Roman" w:cs="Times New Roman"/>
          <w:sz w:val="24"/>
          <w:szCs w:val="24"/>
        </w:rPr>
        <w:t xml:space="preserve"> </w:t>
      </w:r>
      <w:r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muncitor  calificat</w:t>
      </w:r>
      <w:proofErr w:type="gramEnd"/>
      <w:r w:rsidRPr="002931F9">
        <w:rPr>
          <w:rFonts w:ascii="Times New Roman" w:hAnsi="Times New Roman" w:cs="Times New Roman"/>
          <w:sz w:val="24"/>
          <w:szCs w:val="24"/>
        </w:rPr>
        <w:t xml:space="preserve">  </w:t>
      </w:r>
      <w:r w:rsidR="00BD7C2C" w:rsidRPr="002931F9">
        <w:rPr>
          <w:rFonts w:ascii="Times New Roman" w:hAnsi="Times New Roman" w:cs="Times New Roman"/>
          <w:sz w:val="24"/>
          <w:szCs w:val="24"/>
        </w:rPr>
        <w:t>(fochist</w:t>
      </w:r>
      <w:r w:rsidR="00B00532">
        <w:rPr>
          <w:rFonts w:ascii="Times New Roman" w:hAnsi="Times New Roman" w:cs="Times New Roman"/>
          <w:sz w:val="24"/>
          <w:szCs w:val="24"/>
        </w:rPr>
        <w:t xml:space="preserve">) </w:t>
      </w:r>
      <w:r w:rsidR="00FD65B7">
        <w:rPr>
          <w:rFonts w:ascii="Times New Roman" w:hAnsi="Times New Roman" w:cs="Times New Roman"/>
          <w:sz w:val="24"/>
          <w:szCs w:val="24"/>
        </w:rPr>
        <w:t>;</w:t>
      </w:r>
    </w:p>
    <w:p w:rsidR="007806AE" w:rsidRPr="002931F9" w:rsidRDefault="007806AE"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w:t>
      </w:r>
      <w:r w:rsidR="0062738B" w:rsidRPr="002931F9">
        <w:rPr>
          <w:rFonts w:ascii="Times New Roman" w:hAnsi="Times New Roman" w:cs="Times New Roman"/>
          <w:sz w:val="24"/>
          <w:szCs w:val="24"/>
        </w:rPr>
        <w:t xml:space="preserve"> </w:t>
      </w:r>
      <w:r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muncitor  calificat</w:t>
      </w:r>
      <w:proofErr w:type="gramEnd"/>
      <w:r w:rsidRPr="002931F9">
        <w:rPr>
          <w:rFonts w:ascii="Times New Roman" w:hAnsi="Times New Roman" w:cs="Times New Roman"/>
          <w:sz w:val="24"/>
          <w:szCs w:val="24"/>
        </w:rPr>
        <w:t xml:space="preserve">  </w:t>
      </w:r>
      <w:r w:rsidR="00BD7C2C" w:rsidRPr="002931F9">
        <w:rPr>
          <w:rFonts w:ascii="Times New Roman" w:hAnsi="Times New Roman" w:cs="Times New Roman"/>
          <w:sz w:val="24"/>
          <w:szCs w:val="24"/>
        </w:rPr>
        <w:t>(instalator</w:t>
      </w:r>
      <w:r w:rsidR="00B00532">
        <w:rPr>
          <w:rFonts w:ascii="Times New Roman" w:hAnsi="Times New Roman" w:cs="Times New Roman"/>
          <w:sz w:val="24"/>
          <w:szCs w:val="24"/>
        </w:rPr>
        <w:t xml:space="preserve">) </w:t>
      </w:r>
      <w:r w:rsidR="00FD65B7">
        <w:rPr>
          <w:rFonts w:ascii="Times New Roman" w:hAnsi="Times New Roman" w:cs="Times New Roman"/>
          <w:sz w:val="24"/>
          <w:szCs w:val="24"/>
        </w:rPr>
        <w:t>;</w:t>
      </w:r>
    </w:p>
    <w:p w:rsidR="008C1A66" w:rsidRDefault="008C1A66"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lastRenderedPageBreak/>
        <w:t>-</w:t>
      </w:r>
      <w:r w:rsidR="00BD7C2C" w:rsidRPr="002931F9">
        <w:rPr>
          <w:rFonts w:ascii="Times New Roman" w:hAnsi="Times New Roman" w:cs="Times New Roman"/>
          <w:sz w:val="24"/>
          <w:szCs w:val="24"/>
        </w:rPr>
        <w:t xml:space="preserve"> </w:t>
      </w:r>
      <w:r w:rsidR="0062738B" w:rsidRPr="002931F9">
        <w:rPr>
          <w:rFonts w:ascii="Times New Roman" w:hAnsi="Times New Roman" w:cs="Times New Roman"/>
          <w:sz w:val="24"/>
          <w:szCs w:val="24"/>
        </w:rPr>
        <w:t xml:space="preserve"> </w:t>
      </w:r>
      <w:proofErr w:type="gramStart"/>
      <w:r w:rsidR="00BD7C2C" w:rsidRPr="002931F9">
        <w:rPr>
          <w:rFonts w:ascii="Times New Roman" w:hAnsi="Times New Roman" w:cs="Times New Roman"/>
          <w:sz w:val="24"/>
          <w:szCs w:val="24"/>
        </w:rPr>
        <w:t>muncitor  calificat</w:t>
      </w:r>
      <w:proofErr w:type="gramEnd"/>
      <w:r w:rsidR="00BD7C2C" w:rsidRPr="002931F9">
        <w:rPr>
          <w:rFonts w:ascii="Times New Roman" w:hAnsi="Times New Roman" w:cs="Times New Roman"/>
          <w:sz w:val="24"/>
          <w:szCs w:val="24"/>
        </w:rPr>
        <w:t xml:space="preserve">  (electrician</w:t>
      </w:r>
      <w:r w:rsidR="00B00532">
        <w:rPr>
          <w:rFonts w:ascii="Times New Roman" w:hAnsi="Times New Roman" w:cs="Times New Roman"/>
          <w:sz w:val="24"/>
          <w:szCs w:val="24"/>
        </w:rPr>
        <w:t xml:space="preserve">) </w:t>
      </w:r>
      <w:r w:rsidR="00FD65B7">
        <w:rPr>
          <w:rFonts w:ascii="Times New Roman" w:hAnsi="Times New Roman" w:cs="Times New Roman"/>
          <w:sz w:val="24"/>
          <w:szCs w:val="24"/>
        </w:rPr>
        <w:t>;</w:t>
      </w:r>
    </w:p>
    <w:p w:rsidR="00100FA3" w:rsidRPr="002931F9" w:rsidRDefault="00100FA3" w:rsidP="00362663">
      <w:pPr>
        <w:spacing w:line="240" w:lineRule="auto"/>
        <w:ind w:left="144" w:hanging="14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muncitor</w:t>
      </w:r>
      <w:proofErr w:type="gramEnd"/>
      <w:r w:rsidRPr="002931F9">
        <w:rPr>
          <w:rFonts w:ascii="Times New Roman" w:hAnsi="Times New Roman" w:cs="Times New Roman"/>
          <w:sz w:val="24"/>
          <w:szCs w:val="24"/>
        </w:rPr>
        <w:t xml:space="preserve"> calificat</w:t>
      </w:r>
      <w:r w:rsidR="00B00532">
        <w:rPr>
          <w:rFonts w:ascii="Times New Roman" w:hAnsi="Times New Roman" w:cs="Times New Roman"/>
          <w:sz w:val="24"/>
          <w:szCs w:val="24"/>
        </w:rPr>
        <w:t xml:space="preserve"> (zugrav)</w:t>
      </w:r>
      <w:r>
        <w:rPr>
          <w:rFonts w:ascii="Times New Roman" w:hAnsi="Times New Roman" w:cs="Times New Roman"/>
          <w:sz w:val="24"/>
          <w:szCs w:val="24"/>
        </w:rPr>
        <w:t>;</w:t>
      </w:r>
    </w:p>
    <w:p w:rsidR="006B38C4" w:rsidRPr="002931F9" w:rsidRDefault="006B38C4"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w:t>
      </w:r>
      <w:r w:rsidR="0062738B" w:rsidRPr="002931F9">
        <w:rPr>
          <w:rFonts w:ascii="Times New Roman" w:hAnsi="Times New Roman" w:cs="Times New Roman"/>
          <w:sz w:val="24"/>
          <w:szCs w:val="24"/>
        </w:rPr>
        <w:t xml:space="preserve">  </w:t>
      </w:r>
      <w:proofErr w:type="gramStart"/>
      <w:r w:rsidR="00B00532">
        <w:rPr>
          <w:rFonts w:ascii="Times New Roman" w:hAnsi="Times New Roman" w:cs="Times New Roman"/>
          <w:sz w:val="24"/>
          <w:szCs w:val="24"/>
        </w:rPr>
        <w:t>muncitor</w:t>
      </w:r>
      <w:proofErr w:type="gramEnd"/>
      <w:r w:rsidR="00B00532">
        <w:rPr>
          <w:rFonts w:ascii="Times New Roman" w:hAnsi="Times New Roman" w:cs="Times New Roman"/>
          <w:sz w:val="24"/>
          <w:szCs w:val="24"/>
        </w:rPr>
        <w:t xml:space="preserve"> necalificat </w:t>
      </w:r>
      <w:r w:rsidR="00FD65B7">
        <w:rPr>
          <w:rFonts w:ascii="Times New Roman" w:hAnsi="Times New Roman" w:cs="Times New Roman"/>
          <w:sz w:val="24"/>
          <w:szCs w:val="24"/>
        </w:rPr>
        <w:t>;</w:t>
      </w:r>
    </w:p>
    <w:p w:rsidR="00BD7C2C" w:rsidRDefault="006B38C4"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62738B" w:rsidRPr="002931F9">
        <w:rPr>
          <w:rFonts w:ascii="Times New Roman" w:hAnsi="Times New Roman" w:cs="Times New Roman"/>
          <w:sz w:val="24"/>
          <w:szCs w:val="24"/>
        </w:rPr>
        <w:t xml:space="preserve"> </w:t>
      </w:r>
      <w:proofErr w:type="gramStart"/>
      <w:r w:rsidRPr="002931F9">
        <w:rPr>
          <w:rFonts w:ascii="Times New Roman" w:hAnsi="Times New Roman" w:cs="Times New Roman"/>
          <w:sz w:val="24"/>
          <w:szCs w:val="24"/>
        </w:rPr>
        <w:t>mun</w:t>
      </w:r>
      <w:r w:rsidR="00722960" w:rsidRPr="002931F9">
        <w:rPr>
          <w:rFonts w:ascii="Times New Roman" w:hAnsi="Times New Roman" w:cs="Times New Roman"/>
          <w:sz w:val="24"/>
          <w:szCs w:val="24"/>
        </w:rPr>
        <w:t>citor</w:t>
      </w:r>
      <w:proofErr w:type="gramEnd"/>
      <w:r w:rsidR="00722960" w:rsidRPr="002931F9">
        <w:rPr>
          <w:rFonts w:ascii="Times New Roman" w:hAnsi="Times New Roman" w:cs="Times New Roman"/>
          <w:sz w:val="24"/>
          <w:szCs w:val="24"/>
        </w:rPr>
        <w:t xml:space="preserve"> necalificat </w:t>
      </w:r>
      <w:r w:rsidR="005605E9" w:rsidRPr="002931F9">
        <w:rPr>
          <w:rFonts w:ascii="Times New Roman" w:hAnsi="Times New Roman" w:cs="Times New Roman"/>
          <w:sz w:val="24"/>
          <w:szCs w:val="24"/>
        </w:rPr>
        <w:t>(</w:t>
      </w:r>
      <w:r w:rsidR="00722960" w:rsidRPr="002931F9">
        <w:rPr>
          <w:rFonts w:ascii="Times New Roman" w:hAnsi="Times New Roman" w:cs="Times New Roman"/>
          <w:sz w:val="24"/>
          <w:szCs w:val="24"/>
        </w:rPr>
        <w:t>bucă</w:t>
      </w:r>
      <w:r w:rsidR="007B5274" w:rsidRPr="002931F9">
        <w:rPr>
          <w:rFonts w:ascii="Times New Roman" w:hAnsi="Times New Roman" w:cs="Times New Roman"/>
          <w:sz w:val="24"/>
          <w:szCs w:val="24"/>
        </w:rPr>
        <w:t>tă</w:t>
      </w:r>
      <w:r w:rsidRPr="002931F9">
        <w:rPr>
          <w:rFonts w:ascii="Times New Roman" w:hAnsi="Times New Roman" w:cs="Times New Roman"/>
          <w:sz w:val="24"/>
          <w:szCs w:val="24"/>
        </w:rPr>
        <w:t>rie</w:t>
      </w:r>
      <w:r w:rsidR="005605E9" w:rsidRPr="002931F9">
        <w:rPr>
          <w:rFonts w:ascii="Times New Roman" w:hAnsi="Times New Roman" w:cs="Times New Roman"/>
          <w:sz w:val="24"/>
          <w:szCs w:val="24"/>
        </w:rPr>
        <w:t>)</w:t>
      </w:r>
      <w:r w:rsidRPr="002931F9">
        <w:rPr>
          <w:rFonts w:ascii="Times New Roman" w:hAnsi="Times New Roman" w:cs="Times New Roman"/>
          <w:sz w:val="24"/>
          <w:szCs w:val="24"/>
        </w:rPr>
        <w:t xml:space="preserve"> </w:t>
      </w:r>
      <w:r w:rsidR="00FD65B7">
        <w:rPr>
          <w:rFonts w:ascii="Times New Roman" w:hAnsi="Times New Roman" w:cs="Times New Roman"/>
          <w:sz w:val="24"/>
          <w:szCs w:val="24"/>
        </w:rPr>
        <w:t>;</w:t>
      </w:r>
    </w:p>
    <w:p w:rsidR="00BD7C2C" w:rsidRPr="002931F9" w:rsidRDefault="00BD7C2C" w:rsidP="00362663">
      <w:pPr>
        <w:spacing w:line="240" w:lineRule="auto"/>
        <w:ind w:left="144" w:hanging="144"/>
        <w:rPr>
          <w:rFonts w:ascii="Times New Roman" w:hAnsi="Times New Roman" w:cs="Times New Roman"/>
          <w:sz w:val="24"/>
          <w:szCs w:val="24"/>
        </w:rPr>
      </w:pPr>
      <w:r w:rsidRPr="002931F9">
        <w:rPr>
          <w:rFonts w:ascii="Times New Roman" w:hAnsi="Times New Roman" w:cs="Times New Roman"/>
          <w:sz w:val="24"/>
          <w:szCs w:val="24"/>
        </w:rPr>
        <w:t xml:space="preserve">- </w:t>
      </w:r>
      <w:r w:rsidR="0062738B" w:rsidRPr="002931F9">
        <w:rPr>
          <w:rFonts w:ascii="Times New Roman" w:hAnsi="Times New Roman" w:cs="Times New Roman"/>
          <w:sz w:val="24"/>
          <w:szCs w:val="24"/>
        </w:rPr>
        <w:t xml:space="preserve"> </w:t>
      </w:r>
      <w:proofErr w:type="gramStart"/>
      <w:r w:rsidR="00886DCB" w:rsidRPr="002931F9">
        <w:rPr>
          <w:rFonts w:ascii="Times New Roman" w:hAnsi="Times New Roman" w:cs="Times New Roman"/>
          <w:sz w:val="24"/>
          <w:szCs w:val="24"/>
          <w:lang w:val="fr-FR"/>
        </w:rPr>
        <w:t>î</w:t>
      </w:r>
      <w:r w:rsidR="00B07588">
        <w:rPr>
          <w:rFonts w:ascii="Times New Roman" w:hAnsi="Times New Roman" w:cs="Times New Roman"/>
          <w:sz w:val="24"/>
          <w:szCs w:val="24"/>
        </w:rPr>
        <w:t>ngrijitoare .</w:t>
      </w:r>
      <w:proofErr w:type="gramEnd"/>
    </w:p>
    <w:p w:rsidR="006670D2" w:rsidRDefault="006670D2" w:rsidP="00362663">
      <w:pPr>
        <w:pStyle w:val="NormalWeb"/>
        <w:spacing w:before="0" w:beforeAutospacing="0" w:after="0" w:afterAutospacing="0"/>
        <w:rPr>
          <w:rFonts w:eastAsiaTheme="minorEastAsia"/>
          <w:bCs/>
        </w:rPr>
      </w:pPr>
    </w:p>
    <w:p w:rsidR="00007236" w:rsidRPr="002931F9" w:rsidRDefault="00370177" w:rsidP="00362663">
      <w:pPr>
        <w:spacing w:line="240" w:lineRule="auto"/>
        <w:rPr>
          <w:rFonts w:ascii="Times New Roman" w:hAnsi="Times New Roman" w:cs="Times New Roman"/>
          <w:sz w:val="24"/>
          <w:szCs w:val="24"/>
        </w:rPr>
      </w:pPr>
      <w:r w:rsidRPr="00370177">
        <w:rPr>
          <w:rFonts w:ascii="Times New Roman" w:hAnsi="Times New Roman" w:cs="Times New Roman"/>
          <w:b/>
          <w:sz w:val="24"/>
          <w:szCs w:val="24"/>
        </w:rPr>
        <w:t>(2)</w:t>
      </w:r>
      <w:r>
        <w:rPr>
          <w:rFonts w:ascii="Times New Roman" w:hAnsi="Times New Roman" w:cs="Times New Roman"/>
          <w:sz w:val="24"/>
          <w:szCs w:val="24"/>
        </w:rPr>
        <w:t xml:space="preserve"> Atribuții specifice personalului administrativ, gospodărie, întreținere-reparații, deservire:</w:t>
      </w:r>
    </w:p>
    <w:p w:rsidR="00B97144" w:rsidRDefault="00863D82" w:rsidP="00362663">
      <w:pPr>
        <w:pStyle w:val="NormalWeb"/>
        <w:spacing w:before="0" w:beforeAutospacing="0" w:after="0" w:afterAutospacing="0"/>
        <w:rPr>
          <w:lang w:val="ro-RO"/>
        </w:rPr>
      </w:pPr>
      <w:r>
        <w:t>a</w:t>
      </w:r>
      <w:r w:rsidR="008C3922" w:rsidRPr="003D2713">
        <w:t>)</w:t>
      </w:r>
      <w:r w:rsidR="00E748E7">
        <w:rPr>
          <w:b/>
        </w:rPr>
        <w:t xml:space="preserve"> </w:t>
      </w:r>
      <w:r w:rsidR="00B00532">
        <w:t>Inspector de specialitate</w:t>
      </w:r>
      <w:r w:rsidR="00362663">
        <w:t>;</w:t>
      </w:r>
      <w:r w:rsidR="00B00532">
        <w:t xml:space="preserve"> </w:t>
      </w:r>
      <w:r w:rsidR="00886DCB" w:rsidRPr="002931F9">
        <w:rPr>
          <w:lang w:val="ro-RO"/>
        </w:rPr>
        <w:t xml:space="preserve"> </w:t>
      </w:r>
      <w:r w:rsidR="008938CC" w:rsidRPr="002931F9">
        <w:rPr>
          <w:lang w:val="ro-RO"/>
        </w:rPr>
        <w:t xml:space="preserve"> </w:t>
      </w:r>
      <w:r w:rsidR="0052581B" w:rsidRPr="002931F9">
        <w:rPr>
          <w:lang w:val="ro-RO"/>
        </w:rPr>
        <w:t xml:space="preserve"> </w:t>
      </w:r>
    </w:p>
    <w:p w:rsidR="00310CAA" w:rsidRPr="002931F9" w:rsidRDefault="00007236" w:rsidP="00DD6343">
      <w:pPr>
        <w:pStyle w:val="NormalWeb"/>
        <w:numPr>
          <w:ilvl w:val="0"/>
          <w:numId w:val="28"/>
        </w:numPr>
        <w:spacing w:before="0" w:beforeAutospacing="0" w:after="0" w:afterAutospacing="0"/>
        <w:ind w:left="288" w:hanging="288"/>
        <w:rPr>
          <w:lang w:val="ro-RO"/>
        </w:rPr>
      </w:pPr>
      <w:r w:rsidRPr="002931F9">
        <w:t>Întocmeşte Registrul</w:t>
      </w:r>
      <w:r w:rsidR="00310CAA" w:rsidRPr="002931F9">
        <w:t xml:space="preserve"> General de Evidenţă al Salariaţilor şi transmite</w:t>
      </w:r>
      <w:r w:rsidRPr="002931F9">
        <w:t xml:space="preserve"> datele</w:t>
      </w:r>
      <w:r w:rsidR="00405882">
        <w:t xml:space="preserve"> către ITM;</w:t>
      </w:r>
    </w:p>
    <w:p w:rsidR="001F737A" w:rsidRPr="002931F9" w:rsidRDefault="00310CAA" w:rsidP="00DD6343">
      <w:pPr>
        <w:pStyle w:val="ListParagraph"/>
        <w:numPr>
          <w:ilvl w:val="0"/>
          <w:numId w:val="28"/>
        </w:numPr>
        <w:ind w:left="288" w:hanging="288"/>
        <w:rPr>
          <w:lang w:val="ro-RO"/>
        </w:rPr>
      </w:pPr>
      <w:r w:rsidRPr="002931F9">
        <w:t>Organizează întregul proces de recrutare şi selecţie de personal pentru ocuparea posturil</w:t>
      </w:r>
      <w:r w:rsidR="00E71A2B" w:rsidRPr="002931F9">
        <w:t>or vacante sau temporar vacante și o</w:t>
      </w:r>
      <w:r w:rsidRPr="002931F9">
        <w:t>rganizează co</w:t>
      </w:r>
      <w:r w:rsidR="001F737A" w:rsidRPr="002931F9">
        <w:t>ncursurile pentru ocuparea post</w:t>
      </w:r>
      <w:r w:rsidRPr="002931F9">
        <w:t>uri</w:t>
      </w:r>
      <w:r w:rsidR="00E71A2B" w:rsidRPr="002931F9">
        <w:t>lor</w:t>
      </w:r>
      <w:r w:rsidR="00405882">
        <w:t>;</w:t>
      </w:r>
    </w:p>
    <w:p w:rsidR="00310CAA" w:rsidRPr="002931F9" w:rsidRDefault="00310CAA" w:rsidP="00DD6343">
      <w:pPr>
        <w:pStyle w:val="ListParagraph"/>
        <w:numPr>
          <w:ilvl w:val="0"/>
          <w:numId w:val="28"/>
        </w:numPr>
        <w:ind w:left="288" w:hanging="288"/>
      </w:pPr>
      <w:r w:rsidRPr="002931F9">
        <w:t>Elaborează şi aplică planul anual de instruire şi formare profesion</w:t>
      </w:r>
      <w:r w:rsidR="00405882">
        <w:t>ală pentru salariaţii centrului;</w:t>
      </w:r>
    </w:p>
    <w:p w:rsidR="00310CAA" w:rsidRPr="002931F9" w:rsidRDefault="00007236" w:rsidP="00DD6343">
      <w:pPr>
        <w:pStyle w:val="ListParagraph"/>
        <w:numPr>
          <w:ilvl w:val="0"/>
          <w:numId w:val="28"/>
        </w:numPr>
        <w:ind w:left="288" w:hanging="288"/>
      </w:pPr>
      <w:r w:rsidRPr="002931F9">
        <w:t>Întocmeşte</w:t>
      </w:r>
      <w:r w:rsidR="001E5B87" w:rsidRPr="002931F9">
        <w:t xml:space="preserve"> împreună cu</w:t>
      </w:r>
      <w:r w:rsidRPr="002931F9">
        <w:t xml:space="preserve"> conducerea unităţii statul de funcţii şi organigrama</w:t>
      </w:r>
      <w:r w:rsidR="00310CAA" w:rsidRPr="002931F9">
        <w:t xml:space="preserve"> unităţii</w:t>
      </w:r>
      <w:r w:rsidRPr="002931F9">
        <w:t xml:space="preserve"> și</w:t>
      </w:r>
      <w:r w:rsidR="00E71A2B" w:rsidRPr="002931F9">
        <w:t xml:space="preserve"> </w:t>
      </w:r>
      <w:r w:rsidRPr="002931F9">
        <w:t>fişele</w:t>
      </w:r>
      <w:r w:rsidR="00310CAA" w:rsidRPr="002931F9">
        <w:t xml:space="preserve"> de post specific</w:t>
      </w:r>
      <w:r w:rsidR="00E71A2B" w:rsidRPr="002931F9">
        <w:t>e</w:t>
      </w:r>
      <w:r w:rsidR="00405882">
        <w:t xml:space="preserve"> fiecărui salariat al unităţii;</w:t>
      </w:r>
    </w:p>
    <w:p w:rsidR="00310CAA" w:rsidRPr="002931F9" w:rsidRDefault="00007236" w:rsidP="00DD6343">
      <w:pPr>
        <w:pStyle w:val="ListParagraph"/>
        <w:numPr>
          <w:ilvl w:val="0"/>
          <w:numId w:val="28"/>
        </w:numPr>
        <w:ind w:left="288" w:hanging="288"/>
      </w:pPr>
      <w:r w:rsidRPr="002931F9">
        <w:t>Elaborează rapoartele</w:t>
      </w:r>
      <w:r w:rsidR="00310CAA" w:rsidRPr="002931F9">
        <w:t xml:space="preserve"> specific pe baza indicatorilor de p</w:t>
      </w:r>
      <w:r w:rsidRPr="002931F9">
        <w:t>erformanţă stabiliţi, informează conducerea privind problemele</w:t>
      </w:r>
      <w:r w:rsidR="00405882">
        <w:t xml:space="preserve"> de personal;</w:t>
      </w:r>
    </w:p>
    <w:p w:rsidR="00310CAA" w:rsidRPr="002931F9" w:rsidRDefault="00310CAA" w:rsidP="00DD6343">
      <w:pPr>
        <w:pStyle w:val="ListParagraph"/>
        <w:numPr>
          <w:ilvl w:val="0"/>
          <w:numId w:val="28"/>
        </w:numPr>
        <w:ind w:left="288" w:hanging="288"/>
      </w:pPr>
      <w:r w:rsidRPr="002931F9">
        <w:t xml:space="preserve">Planifică şi coordonează activitatea de </w:t>
      </w:r>
      <w:r w:rsidR="00131D12" w:rsidRPr="002931F9">
        <w:t>instruire</w:t>
      </w:r>
      <w:r w:rsidRPr="002931F9">
        <w:t xml:space="preserve"> a</w:t>
      </w:r>
      <w:r w:rsidR="00131D12" w:rsidRPr="002931F9">
        <w:t xml:space="preserve"> noilor angajaţi</w:t>
      </w:r>
      <w:r w:rsidR="00A9036A" w:rsidRPr="002931F9">
        <w:t>, pentru a facilita integrarea acestora în unitate</w:t>
      </w:r>
      <w:r w:rsidR="00405882">
        <w:t>;</w:t>
      </w:r>
    </w:p>
    <w:p w:rsidR="00131D12" w:rsidRPr="002931F9" w:rsidRDefault="00310CAA" w:rsidP="00DD6343">
      <w:pPr>
        <w:pStyle w:val="ListParagraph"/>
        <w:numPr>
          <w:ilvl w:val="0"/>
          <w:numId w:val="28"/>
        </w:numPr>
        <w:ind w:left="288" w:hanging="288"/>
      </w:pPr>
      <w:r w:rsidRPr="002931F9">
        <w:t xml:space="preserve">Participă la elaborarea procedurilor de lucru privind principalele activităţi de resurse umane şi se asigură de respectarea acestora de </w:t>
      </w:r>
      <w:r w:rsidR="00534187" w:rsidRPr="002931F9">
        <w:t xml:space="preserve">către </w:t>
      </w:r>
      <w:r w:rsidR="00405882">
        <w:t>întreg personalul;</w:t>
      </w:r>
    </w:p>
    <w:p w:rsidR="001E5B87" w:rsidRPr="002931F9" w:rsidRDefault="008938CC" w:rsidP="00DD6343">
      <w:pPr>
        <w:pStyle w:val="ListParagraph"/>
        <w:numPr>
          <w:ilvl w:val="0"/>
          <w:numId w:val="28"/>
        </w:numPr>
        <w:ind w:left="288" w:hanging="288"/>
      </w:pPr>
      <w:r w:rsidRPr="002931F9">
        <w:t>Î</w:t>
      </w:r>
      <w:r w:rsidR="006802C9" w:rsidRPr="002931F9">
        <w:t>ntocmeş</w:t>
      </w:r>
      <w:r w:rsidR="00722960" w:rsidRPr="002931F9">
        <w:t>te Planul de intervenţ</w:t>
      </w:r>
      <w:r w:rsidR="0058429C" w:rsidRPr="002931F9">
        <w:t xml:space="preserve">ie </w:t>
      </w:r>
      <w:r w:rsidR="0058429C" w:rsidRPr="002931F9">
        <w:rPr>
          <w:lang w:val="fr-FR"/>
        </w:rPr>
        <w:t>î</w:t>
      </w:r>
      <w:r w:rsidR="009D54E3" w:rsidRPr="002931F9">
        <w:t>n vederea prevenirii ş</w:t>
      </w:r>
      <w:r w:rsidRPr="002931F9">
        <w:t>i stingerii i</w:t>
      </w:r>
      <w:r w:rsidR="001E5B87" w:rsidRPr="002931F9">
        <w:t>ncendiilor pentru toa</w:t>
      </w:r>
      <w:r w:rsidR="00722960" w:rsidRPr="002931F9">
        <w:t>te punctele de lucru. Realizează</w:t>
      </w:r>
      <w:r w:rsidR="001E5B87" w:rsidRPr="002931F9">
        <w:t xml:space="preserve"> </w:t>
      </w:r>
      <w:proofErr w:type="gramStart"/>
      <w:r w:rsidR="001E5B87" w:rsidRPr="002931F9">
        <w:t>periodic  exerci</w:t>
      </w:r>
      <w:r w:rsidR="00722960" w:rsidRPr="002931F9">
        <w:t>ţ</w:t>
      </w:r>
      <w:r w:rsidR="00CE5ADE" w:rsidRPr="002931F9">
        <w:t>iile</w:t>
      </w:r>
      <w:proofErr w:type="gramEnd"/>
      <w:r w:rsidR="00886DCB" w:rsidRPr="002931F9">
        <w:t xml:space="preserve"> </w:t>
      </w:r>
      <w:r w:rsidR="00CE5ADE" w:rsidRPr="002931F9">
        <w:t xml:space="preserve"> aplicative de prevenire ş</w:t>
      </w:r>
      <w:r w:rsidR="001E5B87" w:rsidRPr="002931F9">
        <w:t>i stingere a incendiilor cu t</w:t>
      </w:r>
      <w:r w:rsidR="00722960" w:rsidRPr="002931F9">
        <w:t>ot personalul unităţ</w:t>
      </w:r>
      <w:r w:rsidR="006802C9" w:rsidRPr="002931F9">
        <w:t>ii. Stabileş</w:t>
      </w:r>
      <w:r w:rsidR="001E5B87" w:rsidRPr="002931F9">
        <w:t>te concret, pentru fiecare muncitor,</w:t>
      </w:r>
      <w:r w:rsidR="006802C9" w:rsidRPr="002931F9">
        <w:t xml:space="preserve">  atribu</w:t>
      </w:r>
      <w:r w:rsidR="006802C9" w:rsidRPr="002931F9">
        <w:rPr>
          <w:lang w:val="ro-RO"/>
        </w:rPr>
        <w:t>ț</w:t>
      </w:r>
      <w:r w:rsidR="0058429C" w:rsidRPr="002931F9">
        <w:t xml:space="preserve">iile de </w:t>
      </w:r>
      <w:r w:rsidR="0058429C" w:rsidRPr="002931F9">
        <w:rPr>
          <w:lang w:val="fr-FR"/>
        </w:rPr>
        <w:t>î</w:t>
      </w:r>
      <w:r w:rsidR="001E5B87" w:rsidRPr="002931F9">
        <w:t xml:space="preserve">ndeplinit </w:t>
      </w:r>
      <w:r w:rsidR="006802C9" w:rsidRPr="002931F9">
        <w:t>pe linia prevenirii si interven</w:t>
      </w:r>
      <w:r w:rsidR="006802C9" w:rsidRPr="002931F9">
        <w:rPr>
          <w:lang w:val="ro-RO"/>
        </w:rPr>
        <w:t>ț</w:t>
      </w:r>
      <w:r w:rsidR="0058429C" w:rsidRPr="002931F9">
        <w:t xml:space="preserve">iei </w:t>
      </w:r>
      <w:r w:rsidR="0058429C" w:rsidRPr="002931F9">
        <w:rPr>
          <w:lang w:val="fr-FR"/>
        </w:rPr>
        <w:t>î</w:t>
      </w:r>
      <w:r w:rsidR="001E5B87" w:rsidRPr="002931F9">
        <w:t>n caz de incendiu;</w:t>
      </w:r>
    </w:p>
    <w:p w:rsidR="003D2713" w:rsidRDefault="008938CC" w:rsidP="00DD6343">
      <w:pPr>
        <w:pStyle w:val="ListParagraph"/>
        <w:numPr>
          <w:ilvl w:val="0"/>
          <w:numId w:val="28"/>
        </w:numPr>
        <w:ind w:left="288" w:hanging="288"/>
      </w:pPr>
      <w:r w:rsidRPr="002931F9">
        <w:t>Î</w:t>
      </w:r>
      <w:r w:rsidR="006802C9" w:rsidRPr="002931F9">
        <w:t>ntocmeş</w:t>
      </w:r>
      <w:r w:rsidR="001E5B87" w:rsidRPr="002931F9">
        <w:t>te prog</w:t>
      </w:r>
      <w:r w:rsidR="007B5274" w:rsidRPr="002931F9">
        <w:t>ramul</w:t>
      </w:r>
      <w:r w:rsidR="00722960" w:rsidRPr="002931F9">
        <w:t xml:space="preserve"> de mă</w:t>
      </w:r>
      <w:r w:rsidR="006802C9" w:rsidRPr="002931F9">
        <w:t>suri pentru protec</w:t>
      </w:r>
      <w:r w:rsidR="006802C9" w:rsidRPr="002931F9">
        <w:rPr>
          <w:lang w:val="ro-RO"/>
        </w:rPr>
        <w:t>ț</w:t>
      </w:r>
      <w:r w:rsidR="001E5B87" w:rsidRPr="002931F9">
        <w:t>ia muncii</w:t>
      </w:r>
      <w:r w:rsidR="003D2713">
        <w:t>.</w:t>
      </w:r>
    </w:p>
    <w:p w:rsidR="00B97144" w:rsidRDefault="00B97144" w:rsidP="00362663">
      <w:pPr>
        <w:pStyle w:val="ListParagraph"/>
        <w:ind w:left="288" w:hanging="288"/>
      </w:pPr>
    </w:p>
    <w:p w:rsidR="00B97144" w:rsidRDefault="00863D82" w:rsidP="00362663">
      <w:pPr>
        <w:pStyle w:val="ListParagraph"/>
        <w:ind w:left="0"/>
      </w:pPr>
      <w:r>
        <w:t>b</w:t>
      </w:r>
      <w:r w:rsidR="003D2713" w:rsidRPr="003D2713">
        <w:t>)</w:t>
      </w:r>
      <w:r w:rsidR="003D2713">
        <w:rPr>
          <w:b/>
        </w:rPr>
        <w:t xml:space="preserve"> </w:t>
      </w:r>
      <w:r w:rsidR="0092591F" w:rsidRPr="00E748E7">
        <w:t>Referent</w:t>
      </w:r>
      <w:r w:rsidR="00362663">
        <w:t>;</w:t>
      </w:r>
      <w:r w:rsidR="0092591F" w:rsidRPr="00E748E7">
        <w:t xml:space="preserve"> </w:t>
      </w:r>
    </w:p>
    <w:p w:rsidR="0092591F" w:rsidRPr="002931F9" w:rsidRDefault="00405882" w:rsidP="00DD6343">
      <w:pPr>
        <w:pStyle w:val="ListParagraph"/>
        <w:numPr>
          <w:ilvl w:val="0"/>
          <w:numId w:val="44"/>
        </w:numPr>
        <w:ind w:left="288" w:hanging="288"/>
        <w:rPr>
          <w:lang w:val="ro-RO"/>
        </w:rPr>
      </w:pPr>
      <w:r w:rsidRPr="002931F9">
        <w:rPr>
          <w:bCs/>
          <w:lang w:val="ro-RO"/>
        </w:rPr>
        <w:t>Ț</w:t>
      </w:r>
      <w:r>
        <w:t xml:space="preserve">ine </w:t>
      </w:r>
      <w:r w:rsidR="0092591F" w:rsidRPr="002931F9">
        <w:t>eviden</w:t>
      </w:r>
      <w:r w:rsidR="0092591F" w:rsidRPr="002931F9">
        <w:rPr>
          <w:lang w:val="ro-RO"/>
        </w:rPr>
        <w:t>ț</w:t>
      </w:r>
      <w:r>
        <w:t xml:space="preserve">a documentelor justificative </w:t>
      </w:r>
      <w:r w:rsidR="0092591F" w:rsidRPr="002931F9">
        <w:rPr>
          <w:lang w:val="fr-FR"/>
        </w:rPr>
        <w:t>î</w:t>
      </w:r>
      <w:r>
        <w:t xml:space="preserve">n vederea acordării deducerilor suplimentare </w:t>
      </w:r>
      <w:r w:rsidR="0092591F" w:rsidRPr="002931F9">
        <w:t>salaria</w:t>
      </w:r>
      <w:r w:rsidR="0092591F" w:rsidRPr="002931F9">
        <w:rPr>
          <w:lang w:val="ro-RO"/>
        </w:rPr>
        <w:t>ț</w:t>
      </w:r>
      <w:r w:rsidR="0092591F" w:rsidRPr="002931F9">
        <w:t>ilor  unită</w:t>
      </w:r>
      <w:r w:rsidR="0092591F" w:rsidRPr="002931F9">
        <w:rPr>
          <w:lang w:val="ro-RO"/>
        </w:rPr>
        <w:t>ț</w:t>
      </w:r>
      <w:r w:rsidR="0092591F" w:rsidRPr="002931F9">
        <w:t>ii;</w:t>
      </w:r>
    </w:p>
    <w:p w:rsidR="0092591F" w:rsidRPr="002931F9" w:rsidRDefault="0092591F" w:rsidP="00DD6343">
      <w:pPr>
        <w:pStyle w:val="ListParagraph"/>
        <w:numPr>
          <w:ilvl w:val="0"/>
          <w:numId w:val="44"/>
        </w:numPr>
        <w:ind w:left="288" w:hanging="288"/>
      </w:pPr>
      <w:r w:rsidRPr="002931F9">
        <w:t>Întocmir</w:t>
      </w:r>
      <w:r w:rsidR="00405882">
        <w:t xml:space="preserve">ea </w:t>
      </w:r>
      <w:r w:rsidRPr="002931F9">
        <w:t>documenta</w:t>
      </w:r>
      <w:r w:rsidRPr="002931F9">
        <w:rPr>
          <w:lang w:val="ro-RO"/>
        </w:rPr>
        <w:t>ț</w:t>
      </w:r>
      <w:r w:rsidR="00405882">
        <w:t xml:space="preserve">iei pentru recuperarea </w:t>
      </w:r>
      <w:r w:rsidRPr="002931F9">
        <w:t>sumelor reprezent</w:t>
      </w:r>
      <w:r w:rsidRPr="002931F9">
        <w:rPr>
          <w:lang w:val="ro-RO"/>
        </w:rPr>
        <w:t>â</w:t>
      </w:r>
      <w:r w:rsidR="00405882">
        <w:t xml:space="preserve">nd </w:t>
      </w:r>
      <w:r w:rsidRPr="002931F9">
        <w:t>indemniza</w:t>
      </w:r>
      <w:r w:rsidRPr="002931F9">
        <w:rPr>
          <w:lang w:val="ro-RO"/>
        </w:rPr>
        <w:t>ț</w:t>
      </w:r>
      <w:r w:rsidR="00405882">
        <w:t xml:space="preserve">iile </w:t>
      </w:r>
      <w:r w:rsidRPr="002931F9">
        <w:t>pentr</w:t>
      </w:r>
      <w:r w:rsidR="00405882">
        <w:t xml:space="preserve">u  incapacitate temporară de </w:t>
      </w:r>
      <w:r w:rsidRPr="002931F9">
        <w:t>muncă;</w:t>
      </w:r>
    </w:p>
    <w:p w:rsidR="0092591F" w:rsidRPr="002931F9" w:rsidRDefault="0092591F" w:rsidP="00DD6343">
      <w:pPr>
        <w:pStyle w:val="ListParagraph"/>
        <w:numPr>
          <w:ilvl w:val="0"/>
          <w:numId w:val="29"/>
        </w:numPr>
        <w:ind w:left="288" w:hanging="288"/>
        <w:rPr>
          <w:b/>
          <w:bCs/>
          <w:lang w:val="fr-FR"/>
        </w:rPr>
      </w:pPr>
      <w:r w:rsidRPr="002931F9">
        <w:rPr>
          <w:lang w:val="fr-FR"/>
        </w:rPr>
        <w:t xml:space="preserve">Primirea </w:t>
      </w:r>
      <w:r w:rsidRPr="002931F9">
        <w:t>ş</w:t>
      </w:r>
      <w:r w:rsidRPr="002931F9">
        <w:rPr>
          <w:lang w:val="fr-FR"/>
        </w:rPr>
        <w:t>i verificarea</w:t>
      </w:r>
      <w:r w:rsidR="00CE7A69">
        <w:rPr>
          <w:lang w:val="fr-FR"/>
        </w:rPr>
        <w:t xml:space="preserve"> pontajelor lunare, graficelor </w:t>
      </w:r>
      <w:r w:rsidR="00CE7A69" w:rsidRPr="002931F9">
        <w:t>ş</w:t>
      </w:r>
      <w:r w:rsidRPr="002931F9">
        <w:rPr>
          <w:lang w:val="fr-FR"/>
        </w:rPr>
        <w:t>i condicii de prezen</w:t>
      </w:r>
      <w:r w:rsidRPr="002931F9">
        <w:t>ţă </w:t>
      </w:r>
      <w:r w:rsidRPr="002931F9">
        <w:rPr>
          <w:lang w:val="fr-FR"/>
        </w:rPr>
        <w:t>;</w:t>
      </w:r>
    </w:p>
    <w:p w:rsidR="0092591F" w:rsidRPr="002931F9" w:rsidRDefault="0092591F" w:rsidP="00DD6343">
      <w:pPr>
        <w:pStyle w:val="ListParagraph"/>
        <w:numPr>
          <w:ilvl w:val="0"/>
          <w:numId w:val="29"/>
        </w:numPr>
        <w:ind w:left="288" w:hanging="288"/>
        <w:rPr>
          <w:b/>
          <w:bCs/>
          <w:lang w:val="fr-FR"/>
        </w:rPr>
      </w:pPr>
      <w:r w:rsidRPr="002931F9">
        <w:rPr>
          <w:lang w:val="fr-FR"/>
        </w:rPr>
        <w:t>Urm</w:t>
      </w:r>
      <w:r w:rsidRPr="002931F9">
        <w:t>ă</w:t>
      </w:r>
      <w:r w:rsidRPr="002931F9">
        <w:rPr>
          <w:lang w:val="fr-FR"/>
        </w:rPr>
        <w:t>rirea  respect</w:t>
      </w:r>
      <w:r w:rsidRPr="002931F9">
        <w:t>ă</w:t>
      </w:r>
      <w:r w:rsidR="00CE7A69">
        <w:rPr>
          <w:lang w:val="fr-FR"/>
        </w:rPr>
        <w:t>rii concediilor  planificate</w:t>
      </w:r>
      <w:r w:rsidRPr="002931F9">
        <w:rPr>
          <w:lang w:val="fr-FR"/>
        </w:rPr>
        <w:t>;</w:t>
      </w:r>
    </w:p>
    <w:p w:rsidR="0092591F" w:rsidRPr="002931F9" w:rsidRDefault="0092591F" w:rsidP="00DD6343">
      <w:pPr>
        <w:pStyle w:val="ListParagraph"/>
        <w:numPr>
          <w:ilvl w:val="0"/>
          <w:numId w:val="29"/>
        </w:numPr>
        <w:ind w:left="288" w:hanging="288"/>
        <w:rPr>
          <w:b/>
          <w:bCs/>
          <w:lang w:val="fr-FR"/>
        </w:rPr>
      </w:pPr>
      <w:r w:rsidRPr="002931F9">
        <w:t>Întocmirea ordinelor de plată a contribuţiilor aferente salariilor</w:t>
      </w:r>
      <w:r w:rsidRPr="002931F9">
        <w:rPr>
          <w:lang w:val="fr-FR"/>
        </w:rPr>
        <w:t xml:space="preserve">  </w:t>
      </w:r>
      <w:r w:rsidRPr="002931F9">
        <w:t>ş</w:t>
      </w:r>
      <w:r w:rsidR="00CE7A69">
        <w:rPr>
          <w:lang w:val="fr-FR"/>
        </w:rPr>
        <w:t>i  cheltuielilor materiale</w:t>
      </w:r>
      <w:r w:rsidRPr="002931F9">
        <w:rPr>
          <w:lang w:val="fr-FR"/>
        </w:rPr>
        <w:t>;</w:t>
      </w:r>
    </w:p>
    <w:p w:rsidR="0092591F" w:rsidRPr="002931F9" w:rsidRDefault="0092591F" w:rsidP="00DD6343">
      <w:pPr>
        <w:pStyle w:val="ListParagraph"/>
        <w:numPr>
          <w:ilvl w:val="0"/>
          <w:numId w:val="29"/>
        </w:numPr>
        <w:ind w:left="288" w:hanging="288"/>
        <w:rPr>
          <w:lang w:val="fr-FR"/>
        </w:rPr>
      </w:pPr>
      <w:r w:rsidRPr="002931F9">
        <w:t>Î</w:t>
      </w:r>
      <w:r w:rsidRPr="002931F9">
        <w:rPr>
          <w:lang w:val="fr-FR"/>
        </w:rPr>
        <w:t>ntocmirea situa</w:t>
      </w:r>
      <w:r w:rsidRPr="002931F9">
        <w:t>ţ</w:t>
      </w:r>
      <w:r w:rsidR="00CE7A69">
        <w:rPr>
          <w:lang w:val="fr-FR"/>
        </w:rPr>
        <w:t>iilor statistice</w:t>
      </w:r>
      <w:r w:rsidRPr="002931F9">
        <w:rPr>
          <w:lang w:val="fr-FR"/>
        </w:rPr>
        <w:t>;</w:t>
      </w:r>
    </w:p>
    <w:p w:rsidR="0092591F" w:rsidRPr="002931F9" w:rsidRDefault="0092591F" w:rsidP="00DD6343">
      <w:pPr>
        <w:pStyle w:val="ListParagraph"/>
        <w:numPr>
          <w:ilvl w:val="0"/>
          <w:numId w:val="29"/>
        </w:numPr>
        <w:ind w:left="288" w:hanging="288"/>
        <w:rPr>
          <w:lang w:val="fr-FR"/>
        </w:rPr>
      </w:pPr>
      <w:r w:rsidRPr="002931F9">
        <w:t>Î</w:t>
      </w:r>
      <w:r w:rsidRPr="002931F9">
        <w:rPr>
          <w:lang w:val="fr-FR"/>
        </w:rPr>
        <w:t>ntocmirea documenta</w:t>
      </w:r>
      <w:r w:rsidRPr="002931F9">
        <w:rPr>
          <w:lang w:val="ro-RO"/>
        </w:rPr>
        <w:t>ț</w:t>
      </w:r>
      <w:r w:rsidRPr="002931F9">
        <w:rPr>
          <w:lang w:val="fr-FR"/>
        </w:rPr>
        <w:t>iei de încasare a sumelor reprezent</w:t>
      </w:r>
      <w:r w:rsidRPr="002931F9">
        <w:rPr>
          <w:lang w:val="ro-RO"/>
        </w:rPr>
        <w:t>â</w:t>
      </w:r>
      <w:r w:rsidRPr="002931F9">
        <w:rPr>
          <w:lang w:val="fr-FR"/>
        </w:rPr>
        <w:t>nd concedii boal</w:t>
      </w:r>
      <w:r w:rsidRPr="002931F9">
        <w:t>ă</w:t>
      </w:r>
      <w:r w:rsidRPr="002931F9">
        <w:rPr>
          <w:lang w:val="fr-FR"/>
        </w:rPr>
        <w:t>;</w:t>
      </w:r>
    </w:p>
    <w:p w:rsidR="0092591F" w:rsidRPr="002931F9" w:rsidRDefault="0092591F" w:rsidP="00DD6343">
      <w:pPr>
        <w:pStyle w:val="ListParagraph"/>
        <w:numPr>
          <w:ilvl w:val="0"/>
          <w:numId w:val="29"/>
        </w:numPr>
        <w:ind w:left="288" w:hanging="288"/>
        <w:rPr>
          <w:lang w:val="fr-FR"/>
        </w:rPr>
      </w:pPr>
      <w:r w:rsidRPr="002931F9">
        <w:t>Î</w:t>
      </w:r>
      <w:r w:rsidRPr="002931F9">
        <w:rPr>
          <w:lang w:val="fr-FR"/>
        </w:rPr>
        <w:t>ntocmirea statelor de plat</w:t>
      </w:r>
      <w:r w:rsidRPr="002931F9">
        <w:t>ă</w:t>
      </w:r>
      <w:r w:rsidRPr="002931F9">
        <w:rPr>
          <w:lang w:val="fr-FR"/>
        </w:rPr>
        <w:t xml:space="preserve"> a salariilor </w:t>
      </w:r>
      <w:r w:rsidRPr="002931F9">
        <w:t>ş</w:t>
      </w:r>
      <w:r w:rsidRPr="002931F9">
        <w:rPr>
          <w:lang w:val="fr-FR"/>
        </w:rPr>
        <w:t>i concediilor asigur</w:t>
      </w:r>
      <w:r w:rsidRPr="002931F9">
        <w:rPr>
          <w:lang w:val="ro-RO"/>
        </w:rPr>
        <w:t>â</w:t>
      </w:r>
      <w:r w:rsidRPr="002931F9">
        <w:rPr>
          <w:lang w:val="fr-FR"/>
        </w:rPr>
        <w:t>nd acordarea drepturilor cuvenite , cu încadrare</w:t>
      </w:r>
      <w:r w:rsidR="00CE7A69">
        <w:rPr>
          <w:lang w:val="fr-FR"/>
        </w:rPr>
        <w:t>a în creditele bugetare alocate</w:t>
      </w:r>
      <w:r w:rsidRPr="002931F9">
        <w:rPr>
          <w:lang w:val="fr-FR"/>
        </w:rPr>
        <w:t>;</w:t>
      </w:r>
    </w:p>
    <w:p w:rsidR="0092591F" w:rsidRPr="002931F9" w:rsidRDefault="0092591F" w:rsidP="00DD6343">
      <w:pPr>
        <w:pStyle w:val="ListParagraph"/>
        <w:numPr>
          <w:ilvl w:val="0"/>
          <w:numId w:val="29"/>
        </w:numPr>
        <w:ind w:left="288" w:hanging="288"/>
        <w:rPr>
          <w:lang w:val="fr-FR"/>
        </w:rPr>
      </w:pPr>
      <w:r w:rsidRPr="002931F9">
        <w:rPr>
          <w:lang w:val="fr-FR"/>
        </w:rPr>
        <w:t>Organizarea registrului de intr</w:t>
      </w:r>
      <w:r w:rsidRPr="002931F9">
        <w:t>ă</w:t>
      </w:r>
      <w:r w:rsidRPr="002931F9">
        <w:rPr>
          <w:lang w:val="fr-FR"/>
        </w:rPr>
        <w:t>ri – ie</w:t>
      </w:r>
      <w:r w:rsidRPr="002931F9">
        <w:t>ş</w:t>
      </w:r>
      <w:r w:rsidRPr="002931F9">
        <w:rPr>
          <w:lang w:val="fr-FR"/>
        </w:rPr>
        <w:t>iri, repartizarea coresponden</w:t>
      </w:r>
      <w:r w:rsidRPr="002931F9">
        <w:t>ţ</w:t>
      </w:r>
      <w:r w:rsidRPr="002931F9">
        <w:rPr>
          <w:lang w:val="fr-FR"/>
        </w:rPr>
        <w:t xml:space="preserve">ei </w:t>
      </w:r>
      <w:r w:rsidRPr="002931F9">
        <w:t>ş</w:t>
      </w:r>
      <w:r w:rsidRPr="002931F9">
        <w:rPr>
          <w:lang w:val="fr-FR"/>
        </w:rPr>
        <w:t>i asigurarea, dupa caz, a r</w:t>
      </w:r>
      <w:r w:rsidRPr="002931F9">
        <w:t>ă</w:t>
      </w:r>
      <w:r w:rsidRPr="002931F9">
        <w:rPr>
          <w:lang w:val="fr-FR"/>
        </w:rPr>
        <w:t>spunsuril</w:t>
      </w:r>
      <w:r w:rsidR="00CE7A69">
        <w:rPr>
          <w:lang w:val="fr-FR"/>
        </w:rPr>
        <w:t>or cuvenite în termenele legale;</w:t>
      </w:r>
    </w:p>
    <w:p w:rsidR="00A6650D" w:rsidRPr="00A6650D" w:rsidRDefault="0092591F" w:rsidP="00DD6343">
      <w:pPr>
        <w:pStyle w:val="ListParagraph"/>
        <w:numPr>
          <w:ilvl w:val="0"/>
          <w:numId w:val="29"/>
        </w:numPr>
        <w:ind w:left="288" w:hanging="288"/>
        <w:rPr>
          <w:lang w:val="fr-FR"/>
        </w:rPr>
      </w:pPr>
      <w:r w:rsidRPr="002931F9">
        <w:t xml:space="preserve">Înregistrarea sistematică şi </w:t>
      </w:r>
      <w:proofErr w:type="gramStart"/>
      <w:r w:rsidRPr="002931F9">
        <w:t>cronologică  a</w:t>
      </w:r>
      <w:proofErr w:type="gramEnd"/>
      <w:r w:rsidRPr="002931F9">
        <w:t xml:space="preserve"> operaţiunilor economico-financiare pe baza documentelor justificative </w:t>
      </w:r>
      <w:r w:rsidRPr="002931F9">
        <w:rPr>
          <w:lang w:val="fr-FR"/>
        </w:rPr>
        <w:t>î</w:t>
      </w:r>
      <w:r w:rsidRPr="002931F9">
        <w:t>ntocmite şi aprobate conform legii</w:t>
      </w:r>
      <w:r w:rsidR="00362663">
        <w:t>.</w:t>
      </w:r>
    </w:p>
    <w:p w:rsidR="00E62E5A" w:rsidRPr="003231BF" w:rsidRDefault="003231BF" w:rsidP="00362663">
      <w:pPr>
        <w:spacing w:line="240" w:lineRule="auto"/>
        <w:jc w:val="left"/>
        <w:rPr>
          <w:rFonts w:ascii="Times New Roman" w:hAnsi="Times New Roman" w:cs="Times New Roman"/>
          <w:sz w:val="24"/>
          <w:szCs w:val="24"/>
          <w:lang w:val="fr-FR"/>
        </w:rPr>
      </w:pPr>
      <w:r>
        <w:rPr>
          <w:rFonts w:ascii="Times New Roman" w:eastAsia="Times New Roman" w:hAnsi="Times New Roman" w:cs="Times New Roman"/>
          <w:sz w:val="24"/>
          <w:szCs w:val="24"/>
          <w:lang w:eastAsia="ro-RO"/>
        </w:rPr>
        <w:t xml:space="preserve">  </w:t>
      </w:r>
    </w:p>
    <w:p w:rsidR="00E62E5A" w:rsidRPr="00E748E7" w:rsidRDefault="00A6650D" w:rsidP="00362663">
      <w:pPr>
        <w:spacing w:line="240" w:lineRule="auto"/>
        <w:rPr>
          <w:rFonts w:ascii="Times New Roman" w:hAnsi="Times New Roman" w:cs="Times New Roman"/>
          <w:sz w:val="24"/>
          <w:szCs w:val="24"/>
          <w:lang w:val="fr-FR"/>
        </w:rPr>
      </w:pPr>
      <w:r>
        <w:rPr>
          <w:rFonts w:ascii="Times New Roman" w:hAnsi="Times New Roman" w:cs="Times New Roman"/>
          <w:sz w:val="24"/>
          <w:szCs w:val="24"/>
        </w:rPr>
        <w:t>c</w:t>
      </w:r>
      <w:r w:rsidR="008C3922" w:rsidRPr="00DE16B4">
        <w:rPr>
          <w:rFonts w:ascii="Times New Roman" w:hAnsi="Times New Roman" w:cs="Times New Roman"/>
          <w:sz w:val="24"/>
          <w:szCs w:val="24"/>
        </w:rPr>
        <w:t>)</w:t>
      </w:r>
      <w:r w:rsidR="00561D62">
        <w:rPr>
          <w:rFonts w:ascii="Times New Roman" w:hAnsi="Times New Roman" w:cs="Times New Roman"/>
          <w:sz w:val="24"/>
          <w:szCs w:val="24"/>
        </w:rPr>
        <w:t xml:space="preserve"> </w:t>
      </w:r>
      <w:r w:rsidR="00E62E5A" w:rsidRPr="0019717C">
        <w:rPr>
          <w:rFonts w:ascii="Times New Roman" w:hAnsi="Times New Roman" w:cs="Times New Roman"/>
          <w:sz w:val="24"/>
          <w:szCs w:val="24"/>
        </w:rPr>
        <w:t>Func</w:t>
      </w:r>
      <w:r w:rsidR="0019717C" w:rsidRPr="0019717C">
        <w:rPr>
          <w:rFonts w:ascii="Times New Roman" w:hAnsi="Times New Roman" w:cs="Times New Roman"/>
          <w:sz w:val="24"/>
          <w:szCs w:val="24"/>
          <w:lang w:val="ro-RO"/>
        </w:rPr>
        <w:t>ț</w:t>
      </w:r>
      <w:proofErr w:type="gramStart"/>
      <w:r w:rsidR="00E62E5A" w:rsidRPr="0019717C">
        <w:rPr>
          <w:rFonts w:ascii="Times New Roman" w:hAnsi="Times New Roman" w:cs="Times New Roman"/>
          <w:sz w:val="24"/>
          <w:szCs w:val="24"/>
        </w:rPr>
        <w:t>ionar</w:t>
      </w:r>
      <w:r w:rsidR="00E62E5A" w:rsidRPr="00E748E7">
        <w:rPr>
          <w:rFonts w:ascii="Times New Roman" w:hAnsi="Times New Roman" w:cs="Times New Roman"/>
          <w:sz w:val="24"/>
          <w:szCs w:val="24"/>
        </w:rPr>
        <w:t xml:space="preserve">  </w:t>
      </w:r>
      <w:r w:rsidR="00362663">
        <w:rPr>
          <w:rFonts w:ascii="Times New Roman" w:hAnsi="Times New Roman" w:cs="Times New Roman"/>
          <w:sz w:val="24"/>
          <w:szCs w:val="24"/>
        </w:rPr>
        <w:t>administrativ</w:t>
      </w:r>
      <w:proofErr w:type="gramEnd"/>
      <w:r w:rsidR="00362663">
        <w:rPr>
          <w:rFonts w:ascii="Times New Roman" w:hAnsi="Times New Roman" w:cs="Times New Roman"/>
          <w:sz w:val="24"/>
          <w:szCs w:val="24"/>
        </w:rPr>
        <w:t>;</w:t>
      </w:r>
      <w:r w:rsidR="00B00532">
        <w:rPr>
          <w:rFonts w:ascii="Times New Roman" w:hAnsi="Times New Roman" w:cs="Times New Roman"/>
          <w:sz w:val="24"/>
          <w:szCs w:val="24"/>
        </w:rPr>
        <w:t xml:space="preserve"> </w:t>
      </w:r>
    </w:p>
    <w:p w:rsidR="00FC6C3C" w:rsidRPr="002931F9" w:rsidRDefault="00DE16B4" w:rsidP="00DD6343">
      <w:pPr>
        <w:pStyle w:val="ListParagraph"/>
        <w:numPr>
          <w:ilvl w:val="0"/>
          <w:numId w:val="29"/>
        </w:numPr>
        <w:ind w:left="288" w:hanging="288"/>
        <w:rPr>
          <w:sz w:val="21"/>
          <w:szCs w:val="21"/>
          <w:shd w:val="clear" w:color="auto" w:fill="FFFFFF"/>
        </w:rPr>
      </w:pPr>
      <w:r>
        <w:rPr>
          <w:shd w:val="clear" w:color="auto" w:fill="FFFFFF"/>
        </w:rPr>
        <w:t>S</w:t>
      </w:r>
      <w:r w:rsidR="007070CD" w:rsidRPr="002931F9">
        <w:t>ă</w:t>
      </w:r>
      <w:r w:rsidR="00E62E5A" w:rsidRPr="002931F9">
        <w:rPr>
          <w:shd w:val="clear" w:color="auto" w:fill="FFFFFF"/>
        </w:rPr>
        <w:t xml:space="preserve"> asigure comunicarea cu alte organiza</w:t>
      </w:r>
      <w:r w:rsidR="0019717C" w:rsidRPr="002931F9">
        <w:rPr>
          <w:lang w:val="ro-RO"/>
        </w:rPr>
        <w:t>ț</w:t>
      </w:r>
      <w:r w:rsidR="00E62E5A" w:rsidRPr="002931F9">
        <w:rPr>
          <w:shd w:val="clear" w:color="auto" w:fill="FFFFFF"/>
        </w:rPr>
        <w:t>ii (curierat, rela</w:t>
      </w:r>
      <w:r w:rsidR="0019717C" w:rsidRPr="002931F9">
        <w:rPr>
          <w:lang w:val="ro-RO"/>
        </w:rPr>
        <w:t>ț</w:t>
      </w:r>
      <w:r w:rsidR="00E62E5A" w:rsidRPr="002931F9">
        <w:rPr>
          <w:shd w:val="clear" w:color="auto" w:fill="FFFFFF"/>
        </w:rPr>
        <w:t xml:space="preserve">ia cu furnizorii </w:t>
      </w:r>
      <w:r w:rsidR="0019717C" w:rsidRPr="002931F9">
        <w:t>ş</w:t>
      </w:r>
      <w:r w:rsidR="00E62E5A" w:rsidRPr="002931F9">
        <w:rPr>
          <w:shd w:val="clear" w:color="auto" w:fill="FFFFFF"/>
        </w:rPr>
        <w:t>i alte institu</w:t>
      </w:r>
      <w:r w:rsidR="0019717C" w:rsidRPr="002931F9">
        <w:rPr>
          <w:lang w:val="ro-RO"/>
        </w:rPr>
        <w:t>ț</w:t>
      </w:r>
      <w:r w:rsidR="00E62E5A" w:rsidRPr="002931F9">
        <w:rPr>
          <w:shd w:val="clear" w:color="auto" w:fill="FFFFFF"/>
        </w:rPr>
        <w:t>ii, organizare de ac</w:t>
      </w:r>
      <w:r w:rsidR="0019717C" w:rsidRPr="002931F9">
        <w:rPr>
          <w:lang w:val="ro-RO"/>
        </w:rPr>
        <w:t>ț</w:t>
      </w:r>
      <w:r w:rsidR="00E62E5A" w:rsidRPr="002931F9">
        <w:rPr>
          <w:shd w:val="clear" w:color="auto" w:fill="FFFFFF"/>
        </w:rPr>
        <w:t>iuni de protocol)</w:t>
      </w:r>
      <w:r w:rsidR="0019717C">
        <w:rPr>
          <w:shd w:val="clear" w:color="auto" w:fill="FFFFFF"/>
        </w:rPr>
        <w:t>;</w:t>
      </w:r>
    </w:p>
    <w:p w:rsidR="00FC6C3C" w:rsidRPr="002931F9" w:rsidRDefault="00DE16B4" w:rsidP="00DD6343">
      <w:pPr>
        <w:pStyle w:val="ListParagraph"/>
        <w:numPr>
          <w:ilvl w:val="0"/>
          <w:numId w:val="29"/>
        </w:numPr>
        <w:ind w:left="288" w:hanging="288"/>
        <w:rPr>
          <w:sz w:val="21"/>
          <w:szCs w:val="21"/>
          <w:shd w:val="clear" w:color="auto" w:fill="FFFFFF"/>
        </w:rPr>
      </w:pPr>
      <w:r>
        <w:rPr>
          <w:shd w:val="clear" w:color="auto" w:fill="FFFFFF"/>
        </w:rPr>
        <w:t>S</w:t>
      </w:r>
      <w:r w:rsidR="007070CD" w:rsidRPr="002931F9">
        <w:t>ă</w:t>
      </w:r>
      <w:r w:rsidR="00E62E5A" w:rsidRPr="002931F9">
        <w:rPr>
          <w:shd w:val="clear" w:color="auto" w:fill="FFFFFF"/>
        </w:rPr>
        <w:t xml:space="preserve"> identifice surse de autoinstruire</w:t>
      </w:r>
      <w:r w:rsidR="0019717C">
        <w:rPr>
          <w:shd w:val="clear" w:color="auto" w:fill="FFFFFF"/>
        </w:rPr>
        <w:t>;</w:t>
      </w:r>
    </w:p>
    <w:p w:rsidR="00E62E5A" w:rsidRPr="002931F9" w:rsidRDefault="00DE16B4" w:rsidP="00DD6343">
      <w:pPr>
        <w:pStyle w:val="ListParagraph"/>
        <w:numPr>
          <w:ilvl w:val="0"/>
          <w:numId w:val="29"/>
        </w:numPr>
        <w:ind w:left="288" w:hanging="288"/>
        <w:rPr>
          <w:sz w:val="21"/>
          <w:szCs w:val="21"/>
          <w:shd w:val="clear" w:color="auto" w:fill="FFFFFF"/>
        </w:rPr>
      </w:pPr>
      <w:r>
        <w:rPr>
          <w:shd w:val="clear" w:color="auto" w:fill="FFFFFF"/>
        </w:rPr>
        <w:t>S</w:t>
      </w:r>
      <w:r w:rsidR="007070CD" w:rsidRPr="002931F9">
        <w:t>ă</w:t>
      </w:r>
      <w:r w:rsidR="00E62E5A" w:rsidRPr="002931F9">
        <w:rPr>
          <w:shd w:val="clear" w:color="auto" w:fill="FFFFFF"/>
        </w:rPr>
        <w:t xml:space="preserve"> coopereze cu persoanele cu atribu</w:t>
      </w:r>
      <w:r w:rsidR="0019717C" w:rsidRPr="002931F9">
        <w:rPr>
          <w:lang w:val="ro-RO"/>
        </w:rPr>
        <w:t>ț</w:t>
      </w:r>
      <w:r w:rsidR="00E62E5A" w:rsidRPr="002931F9">
        <w:rPr>
          <w:shd w:val="clear" w:color="auto" w:fill="FFFFFF"/>
        </w:rPr>
        <w:t xml:space="preserve">ii specifice </w:t>
      </w:r>
      <w:r w:rsidR="00561D62" w:rsidRPr="002931F9">
        <w:rPr>
          <w:lang w:val="fr-FR"/>
        </w:rPr>
        <w:t>î</w:t>
      </w:r>
      <w:r w:rsidR="00E62E5A" w:rsidRPr="002931F9">
        <w:rPr>
          <w:shd w:val="clear" w:color="auto" w:fill="FFFFFF"/>
        </w:rPr>
        <w:t>n domeniul securit</w:t>
      </w:r>
      <w:r w:rsidR="007070CD" w:rsidRPr="002931F9">
        <w:t>ă</w:t>
      </w:r>
      <w:r w:rsidR="0019717C" w:rsidRPr="002931F9">
        <w:rPr>
          <w:lang w:val="ro-RO"/>
        </w:rPr>
        <w:t>ț</w:t>
      </w:r>
      <w:r w:rsidR="00E62E5A" w:rsidRPr="002931F9">
        <w:rPr>
          <w:shd w:val="clear" w:color="auto" w:fill="FFFFFF"/>
        </w:rPr>
        <w:t xml:space="preserve">ii </w:t>
      </w:r>
      <w:r w:rsidR="0019717C" w:rsidRPr="002931F9">
        <w:t>ş</w:t>
      </w:r>
      <w:r w:rsidR="00E62E5A" w:rsidRPr="002931F9">
        <w:rPr>
          <w:shd w:val="clear" w:color="auto" w:fill="FFFFFF"/>
        </w:rPr>
        <w:t>i s</w:t>
      </w:r>
      <w:r w:rsidR="007070CD" w:rsidRPr="002931F9">
        <w:t>ă</w:t>
      </w:r>
      <w:r w:rsidR="00E62E5A" w:rsidRPr="002931F9">
        <w:rPr>
          <w:shd w:val="clear" w:color="auto" w:fill="FFFFFF"/>
        </w:rPr>
        <w:t>n</w:t>
      </w:r>
      <w:r w:rsidR="007070CD" w:rsidRPr="002931F9">
        <w:t>ă</w:t>
      </w:r>
      <w:r w:rsidR="00E62E5A" w:rsidRPr="002931F9">
        <w:rPr>
          <w:shd w:val="clear" w:color="auto" w:fill="FFFFFF"/>
        </w:rPr>
        <w:t>t</w:t>
      </w:r>
      <w:r w:rsidR="007070CD" w:rsidRPr="002931F9">
        <w:t>ă</w:t>
      </w:r>
      <w:r w:rsidR="0019717C" w:rsidRPr="002931F9">
        <w:rPr>
          <w:lang w:val="ro-RO"/>
        </w:rPr>
        <w:t>ț</w:t>
      </w:r>
      <w:r w:rsidR="00E62E5A" w:rsidRPr="002931F9">
        <w:rPr>
          <w:shd w:val="clear" w:color="auto" w:fill="FFFFFF"/>
        </w:rPr>
        <w:t xml:space="preserve">ii </w:t>
      </w:r>
      <w:r w:rsidR="00561D62" w:rsidRPr="002931F9">
        <w:rPr>
          <w:lang w:val="fr-FR"/>
        </w:rPr>
        <w:t>î</w:t>
      </w:r>
      <w:r w:rsidR="00E62E5A" w:rsidRPr="002931F9">
        <w:rPr>
          <w:shd w:val="clear" w:color="auto" w:fill="FFFFFF"/>
        </w:rPr>
        <w:t>n munc</w:t>
      </w:r>
      <w:r w:rsidR="007070CD" w:rsidRPr="002931F9">
        <w:t>ă</w:t>
      </w:r>
      <w:r w:rsidR="00E62E5A" w:rsidRPr="002931F9">
        <w:rPr>
          <w:shd w:val="clear" w:color="auto" w:fill="FFFFFF"/>
        </w:rPr>
        <w:t>, atât timp cât este necesar, pentru realizarea oricarei sarcini sau cerin</w:t>
      </w:r>
      <w:r w:rsidR="0019717C" w:rsidRPr="002931F9">
        <w:rPr>
          <w:lang w:val="ro-RO"/>
        </w:rPr>
        <w:t>ț</w:t>
      </w:r>
      <w:r w:rsidR="00E62E5A" w:rsidRPr="002931F9">
        <w:rPr>
          <w:shd w:val="clear" w:color="auto" w:fill="FFFFFF"/>
        </w:rPr>
        <w:t>e impuse de autoritate</w:t>
      </w:r>
      <w:r w:rsidR="00700D03">
        <w:rPr>
          <w:shd w:val="clear" w:color="auto" w:fill="FFFFFF"/>
        </w:rPr>
        <w:t>a</w:t>
      </w:r>
      <w:r w:rsidR="00E62E5A" w:rsidRPr="002931F9">
        <w:rPr>
          <w:shd w:val="clear" w:color="auto" w:fill="FFFFFF"/>
        </w:rPr>
        <w:t xml:space="preserve"> competent</w:t>
      </w:r>
      <w:r w:rsidR="007070CD" w:rsidRPr="002931F9">
        <w:t>ă</w:t>
      </w:r>
      <w:r w:rsidR="00E62E5A" w:rsidRPr="002931F9">
        <w:rPr>
          <w:shd w:val="clear" w:color="auto" w:fill="FFFFFF"/>
        </w:rPr>
        <w:t xml:space="preserve"> pentru prevenirea accidentelor </w:t>
      </w:r>
      <w:r w:rsidR="0019717C" w:rsidRPr="002931F9">
        <w:t>ş</w:t>
      </w:r>
      <w:r w:rsidR="00E62E5A" w:rsidRPr="002931F9">
        <w:rPr>
          <w:shd w:val="clear" w:color="auto" w:fill="FFFFFF"/>
        </w:rPr>
        <w:t>i bolilor profesionale</w:t>
      </w:r>
      <w:r w:rsidR="0019717C" w:rsidRPr="0019717C">
        <w:rPr>
          <w:shd w:val="clear" w:color="auto" w:fill="FFFFFF"/>
        </w:rPr>
        <w:t>;</w:t>
      </w:r>
    </w:p>
    <w:p w:rsidR="00FC6C3C" w:rsidRPr="002931F9" w:rsidRDefault="00DE16B4" w:rsidP="00DD6343">
      <w:pPr>
        <w:pStyle w:val="ListParagraph"/>
        <w:numPr>
          <w:ilvl w:val="0"/>
          <w:numId w:val="29"/>
        </w:numPr>
        <w:ind w:left="288" w:hanging="288"/>
        <w:rPr>
          <w:lang w:val="fr-FR"/>
        </w:rPr>
      </w:pPr>
      <w:r>
        <w:rPr>
          <w:shd w:val="clear" w:color="auto" w:fill="FFFFFF"/>
        </w:rPr>
        <w:t>S</w:t>
      </w:r>
      <w:r w:rsidR="00E62E5A" w:rsidRPr="002931F9">
        <w:rPr>
          <w:shd w:val="clear" w:color="auto" w:fill="FFFFFF"/>
        </w:rPr>
        <w:t>orteaz</w:t>
      </w:r>
      <w:r w:rsidR="007070CD" w:rsidRPr="002931F9">
        <w:t>ă</w:t>
      </w:r>
      <w:r w:rsidR="00E62E5A" w:rsidRPr="002931F9">
        <w:rPr>
          <w:shd w:val="clear" w:color="auto" w:fill="FFFFFF"/>
        </w:rPr>
        <w:t xml:space="preserve"> </w:t>
      </w:r>
      <w:r w:rsidR="0019717C" w:rsidRPr="002931F9">
        <w:t>ş</w:t>
      </w:r>
      <w:r w:rsidR="00E62E5A" w:rsidRPr="002931F9">
        <w:rPr>
          <w:shd w:val="clear" w:color="auto" w:fill="FFFFFF"/>
        </w:rPr>
        <w:t xml:space="preserve">i </w:t>
      </w:r>
      <w:r w:rsidR="00561D62" w:rsidRPr="002931F9">
        <w:rPr>
          <w:lang w:val="fr-FR"/>
        </w:rPr>
        <w:t>î</w:t>
      </w:r>
      <w:r w:rsidR="00E62E5A" w:rsidRPr="002931F9">
        <w:rPr>
          <w:shd w:val="clear" w:color="auto" w:fill="FFFFFF"/>
        </w:rPr>
        <w:t>nregistreaz</w:t>
      </w:r>
      <w:r w:rsidR="007070CD" w:rsidRPr="002931F9">
        <w:t>ă</w:t>
      </w:r>
      <w:r w:rsidR="00E62E5A" w:rsidRPr="002931F9">
        <w:rPr>
          <w:shd w:val="clear" w:color="auto" w:fill="FFFFFF"/>
        </w:rPr>
        <w:t xml:space="preserve"> coresponden</w:t>
      </w:r>
      <w:r w:rsidR="0019717C" w:rsidRPr="002931F9">
        <w:rPr>
          <w:lang w:val="ro-RO"/>
        </w:rPr>
        <w:t>ț</w:t>
      </w:r>
      <w:r w:rsidR="00E62E5A" w:rsidRPr="002931F9">
        <w:rPr>
          <w:shd w:val="clear" w:color="auto" w:fill="FFFFFF"/>
        </w:rPr>
        <w:t>a primit</w:t>
      </w:r>
      <w:r w:rsidR="007070CD" w:rsidRPr="002931F9">
        <w:t>ă</w:t>
      </w:r>
      <w:r w:rsidR="00E62E5A" w:rsidRPr="002931F9">
        <w:rPr>
          <w:shd w:val="clear" w:color="auto" w:fill="FFFFFF"/>
        </w:rPr>
        <w:t xml:space="preserve"> </w:t>
      </w:r>
      <w:r w:rsidR="00561D62" w:rsidRPr="002931F9">
        <w:rPr>
          <w:lang w:val="fr-FR"/>
        </w:rPr>
        <w:t>î</w:t>
      </w:r>
      <w:r w:rsidR="00E62E5A" w:rsidRPr="002931F9">
        <w:rPr>
          <w:shd w:val="clear" w:color="auto" w:fill="FFFFFF"/>
        </w:rPr>
        <w:t>n registrul de intr</w:t>
      </w:r>
      <w:r w:rsidR="007070CD" w:rsidRPr="002931F9">
        <w:t>ă</w:t>
      </w:r>
      <w:r w:rsidR="00E62E5A" w:rsidRPr="002931F9">
        <w:rPr>
          <w:shd w:val="clear" w:color="auto" w:fill="FFFFFF"/>
        </w:rPr>
        <w:t>ri-ie</w:t>
      </w:r>
      <w:r w:rsidR="0019717C" w:rsidRPr="002931F9">
        <w:t>ş</w:t>
      </w:r>
      <w:r w:rsidR="00E62E5A" w:rsidRPr="002931F9">
        <w:rPr>
          <w:shd w:val="clear" w:color="auto" w:fill="FFFFFF"/>
        </w:rPr>
        <w:t>iri (num</w:t>
      </w:r>
      <w:r w:rsidR="007070CD" w:rsidRPr="002931F9">
        <w:t>ă</w:t>
      </w:r>
      <w:r w:rsidR="00E62E5A" w:rsidRPr="002931F9">
        <w:rPr>
          <w:shd w:val="clear" w:color="auto" w:fill="FFFFFF"/>
        </w:rPr>
        <w:t>r, dat</w:t>
      </w:r>
      <w:r w:rsidR="00764EC8" w:rsidRPr="002931F9">
        <w:t>ă</w:t>
      </w:r>
      <w:r w:rsidR="00E62E5A" w:rsidRPr="002931F9">
        <w:rPr>
          <w:shd w:val="clear" w:color="auto" w:fill="FFFFFF"/>
        </w:rPr>
        <w:t>, denumirea firmei, telefon, con</w:t>
      </w:r>
      <w:r w:rsidR="0019717C" w:rsidRPr="002931F9">
        <w:rPr>
          <w:lang w:val="ro-RO"/>
        </w:rPr>
        <w:t>ț</w:t>
      </w:r>
      <w:r w:rsidR="00E62E5A" w:rsidRPr="002931F9">
        <w:rPr>
          <w:shd w:val="clear" w:color="auto" w:fill="FFFFFF"/>
        </w:rPr>
        <w:t>inutul mesajului, alte informa</w:t>
      </w:r>
      <w:r w:rsidR="0019717C" w:rsidRPr="002931F9">
        <w:rPr>
          <w:lang w:val="ro-RO"/>
        </w:rPr>
        <w:t>ț</w:t>
      </w:r>
      <w:r w:rsidR="00E62E5A" w:rsidRPr="002931F9">
        <w:rPr>
          <w:shd w:val="clear" w:color="auto" w:fill="FFFFFF"/>
        </w:rPr>
        <w:t>ii considerate necesare)</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lastRenderedPageBreak/>
        <w:t>P</w:t>
      </w:r>
      <w:r w:rsidR="00E62E5A" w:rsidRPr="002931F9">
        <w:rPr>
          <w:shd w:val="clear" w:color="auto" w:fill="FFFFFF"/>
        </w:rPr>
        <w:t xml:space="preserve">reia </w:t>
      </w:r>
      <w:r w:rsidR="0019717C" w:rsidRPr="002931F9">
        <w:t>ş</w:t>
      </w:r>
      <w:r w:rsidR="00E62E5A" w:rsidRPr="002931F9">
        <w:rPr>
          <w:shd w:val="clear" w:color="auto" w:fill="FFFFFF"/>
        </w:rPr>
        <w:t>i direc</w:t>
      </w:r>
      <w:r w:rsidR="0019717C" w:rsidRPr="002931F9">
        <w:rPr>
          <w:lang w:val="ro-RO"/>
        </w:rPr>
        <w:t>ț</w:t>
      </w:r>
      <w:r w:rsidR="00E62E5A" w:rsidRPr="002931F9">
        <w:rPr>
          <w:shd w:val="clear" w:color="auto" w:fill="FFFFFF"/>
        </w:rPr>
        <w:t>ioneaz</w:t>
      </w:r>
      <w:r w:rsidR="00F01EE4" w:rsidRPr="002931F9">
        <w:t>ă</w:t>
      </w:r>
      <w:r w:rsidR="00E62E5A" w:rsidRPr="002931F9">
        <w:rPr>
          <w:shd w:val="clear" w:color="auto" w:fill="FFFFFF"/>
        </w:rPr>
        <w:t xml:space="preserve"> apelurile telefonice, iar dac</w:t>
      </w:r>
      <w:r w:rsidR="007070CD" w:rsidRPr="002931F9">
        <w:t>ă</w:t>
      </w:r>
      <w:r w:rsidR="00E62E5A" w:rsidRPr="002931F9">
        <w:rPr>
          <w:shd w:val="clear" w:color="auto" w:fill="FFFFFF"/>
        </w:rPr>
        <w:t xml:space="preserve"> persoana solicitat</w:t>
      </w:r>
      <w:r w:rsidR="007070CD" w:rsidRPr="002931F9">
        <w:t>ă</w:t>
      </w:r>
      <w:r w:rsidR="00E62E5A" w:rsidRPr="002931F9">
        <w:rPr>
          <w:shd w:val="clear" w:color="auto" w:fill="FFFFFF"/>
        </w:rPr>
        <w:t xml:space="preserve"> este ocupat</w:t>
      </w:r>
      <w:r w:rsidR="007070CD" w:rsidRPr="002931F9">
        <w:t>ă</w:t>
      </w:r>
      <w:r w:rsidR="00E62E5A" w:rsidRPr="002931F9">
        <w:rPr>
          <w:shd w:val="clear" w:color="auto" w:fill="FFFFFF"/>
        </w:rPr>
        <w:t xml:space="preserve"> / lipse</w:t>
      </w:r>
      <w:r w:rsidR="0019717C" w:rsidRPr="002931F9">
        <w:t>ş</w:t>
      </w:r>
      <w:r w:rsidR="00E62E5A" w:rsidRPr="002931F9">
        <w:rPr>
          <w:shd w:val="clear" w:color="auto" w:fill="FFFFFF"/>
        </w:rPr>
        <w:t xml:space="preserve">te, preia eventualele mesaje </w:t>
      </w:r>
      <w:r w:rsidR="0019717C" w:rsidRPr="002931F9">
        <w:t>ş</w:t>
      </w:r>
      <w:r w:rsidR="00E62E5A" w:rsidRPr="002931F9">
        <w:rPr>
          <w:shd w:val="clear" w:color="auto" w:fill="FFFFFF"/>
        </w:rPr>
        <w:t>i le transmite ulterior sau direc</w:t>
      </w:r>
      <w:r w:rsidR="0019717C" w:rsidRPr="002931F9">
        <w:rPr>
          <w:lang w:val="ro-RO"/>
        </w:rPr>
        <w:t>ț</w:t>
      </w:r>
      <w:r w:rsidR="00E62E5A" w:rsidRPr="002931F9">
        <w:rPr>
          <w:shd w:val="clear" w:color="auto" w:fill="FFFFFF"/>
        </w:rPr>
        <w:t>ioneaza apelul catre persoanele care ar putea s</w:t>
      </w:r>
      <w:r w:rsidR="007070CD" w:rsidRPr="002931F9">
        <w:t>ă</w:t>
      </w:r>
      <w:r w:rsidR="00E62E5A" w:rsidRPr="002931F9">
        <w:rPr>
          <w:shd w:val="clear" w:color="auto" w:fill="FFFFFF"/>
        </w:rPr>
        <w:t xml:space="preserve"> cunoasc</w:t>
      </w:r>
      <w:r w:rsidR="007070CD" w:rsidRPr="002931F9">
        <w:t>ă</w:t>
      </w:r>
      <w:r w:rsidR="00E62E5A" w:rsidRPr="002931F9">
        <w:rPr>
          <w:shd w:val="clear" w:color="auto" w:fill="FFFFFF"/>
        </w:rPr>
        <w:t xml:space="preserve"> problema</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t>P</w:t>
      </w:r>
      <w:r w:rsidR="00E62E5A" w:rsidRPr="002931F9">
        <w:rPr>
          <w:shd w:val="clear" w:color="auto" w:fill="FFFFFF"/>
        </w:rPr>
        <w:t>rime</w:t>
      </w:r>
      <w:r w:rsidR="0019717C" w:rsidRPr="002931F9">
        <w:t>ş</w:t>
      </w:r>
      <w:r w:rsidR="00E62E5A" w:rsidRPr="002931F9">
        <w:rPr>
          <w:shd w:val="clear" w:color="auto" w:fill="FFFFFF"/>
        </w:rPr>
        <w:t>te persoanele din afar</w:t>
      </w:r>
      <w:r w:rsidR="007070CD" w:rsidRPr="002931F9">
        <w:t>ă</w:t>
      </w:r>
      <w:r w:rsidR="0019717C">
        <w:rPr>
          <w:shd w:val="clear" w:color="auto" w:fill="FFFFFF"/>
        </w:rPr>
        <w:t>,</w:t>
      </w:r>
      <w:r w:rsidR="00E62E5A" w:rsidRPr="002931F9">
        <w:rPr>
          <w:shd w:val="clear" w:color="auto" w:fill="FFFFFF"/>
        </w:rPr>
        <w:t xml:space="preserve">  </w:t>
      </w:r>
      <w:r w:rsidR="00561D62" w:rsidRPr="002931F9">
        <w:rPr>
          <w:lang w:val="fr-FR"/>
        </w:rPr>
        <w:t>î</w:t>
      </w:r>
      <w:r w:rsidR="00E62E5A" w:rsidRPr="002931F9">
        <w:rPr>
          <w:shd w:val="clear" w:color="auto" w:fill="FFFFFF"/>
        </w:rPr>
        <w:t>i informeaz</w:t>
      </w:r>
      <w:r w:rsidR="007070CD" w:rsidRPr="002931F9">
        <w:t>ă</w:t>
      </w:r>
      <w:r w:rsidR="00E62E5A" w:rsidRPr="002931F9">
        <w:rPr>
          <w:shd w:val="clear" w:color="auto" w:fill="FFFFFF"/>
        </w:rPr>
        <w:t xml:space="preserve"> pe cei interesa</w:t>
      </w:r>
      <w:r w:rsidR="0019717C" w:rsidRPr="002931F9">
        <w:rPr>
          <w:lang w:val="ro-RO"/>
        </w:rPr>
        <w:t>ț</w:t>
      </w:r>
      <w:r w:rsidR="00E62E5A" w:rsidRPr="002931F9">
        <w:rPr>
          <w:shd w:val="clear" w:color="auto" w:fill="FFFFFF"/>
        </w:rPr>
        <w:t>i despre sosirea acestora</w:t>
      </w:r>
      <w:r w:rsidR="0019717C">
        <w:rPr>
          <w:shd w:val="clear" w:color="auto" w:fill="FFFFFF"/>
        </w:rPr>
        <w:t>,</w:t>
      </w:r>
      <w:r w:rsidR="00E62E5A" w:rsidRPr="002931F9">
        <w:rPr>
          <w:shd w:val="clear" w:color="auto" w:fill="FFFFFF"/>
        </w:rPr>
        <w:t xml:space="preserve"> dup</w:t>
      </w:r>
      <w:r w:rsidR="00732F44" w:rsidRPr="002931F9">
        <w:t>ă</w:t>
      </w:r>
      <w:r w:rsidR="00E62E5A" w:rsidRPr="002931F9">
        <w:rPr>
          <w:shd w:val="clear" w:color="auto" w:fill="FFFFFF"/>
        </w:rPr>
        <w:t xml:space="preserve"> care conduce vizitatorii la persoanele respective, asigur</w:t>
      </w:r>
      <w:r w:rsidR="00732F44" w:rsidRPr="002931F9">
        <w:rPr>
          <w:lang w:val="ro-RO"/>
        </w:rPr>
        <w:t>â</w:t>
      </w:r>
      <w:r w:rsidR="00E62E5A" w:rsidRPr="002931F9">
        <w:rPr>
          <w:shd w:val="clear" w:color="auto" w:fill="FFFFFF"/>
        </w:rPr>
        <w:t>nd protocolul aferent</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t>I</w:t>
      </w:r>
      <w:r w:rsidR="00E62E5A" w:rsidRPr="002931F9">
        <w:rPr>
          <w:shd w:val="clear" w:color="auto" w:fill="FFFFFF"/>
        </w:rPr>
        <w:t xml:space="preserve">n cazul </w:t>
      </w:r>
      <w:r w:rsidR="00561D62" w:rsidRPr="002931F9">
        <w:rPr>
          <w:lang w:val="fr-FR"/>
        </w:rPr>
        <w:t>î</w:t>
      </w:r>
      <w:r w:rsidR="00E62E5A" w:rsidRPr="002931F9">
        <w:rPr>
          <w:shd w:val="clear" w:color="auto" w:fill="FFFFFF"/>
        </w:rPr>
        <w:t>n care persoana care prime</w:t>
      </w:r>
      <w:r w:rsidR="0019717C" w:rsidRPr="002931F9">
        <w:t>ş</w:t>
      </w:r>
      <w:r w:rsidR="00E62E5A" w:rsidRPr="002931F9">
        <w:rPr>
          <w:shd w:val="clear" w:color="auto" w:fill="FFFFFF"/>
        </w:rPr>
        <w:t>te vizita este ocupat</w:t>
      </w:r>
      <w:r w:rsidR="00744F0C" w:rsidRPr="002931F9">
        <w:t>ă</w:t>
      </w:r>
      <w:r w:rsidR="00E62E5A" w:rsidRPr="002931F9">
        <w:rPr>
          <w:shd w:val="clear" w:color="auto" w:fill="FFFFFF"/>
        </w:rPr>
        <w:t xml:space="preserve"> / lipse</w:t>
      </w:r>
      <w:r w:rsidR="0019717C" w:rsidRPr="002931F9">
        <w:t>ş</w:t>
      </w:r>
      <w:r w:rsidR="00E62E5A" w:rsidRPr="002931F9">
        <w:rPr>
          <w:shd w:val="clear" w:color="auto" w:fill="FFFFFF"/>
        </w:rPr>
        <w:t>te, s</w:t>
      </w:r>
      <w:r w:rsidR="00744F0C" w:rsidRPr="002931F9">
        <w:t>ă</w:t>
      </w:r>
      <w:r w:rsidR="00E62E5A" w:rsidRPr="002931F9">
        <w:rPr>
          <w:shd w:val="clear" w:color="auto" w:fill="FFFFFF"/>
        </w:rPr>
        <w:t xml:space="preserve"> pun</w:t>
      </w:r>
      <w:r w:rsidR="00764EC8" w:rsidRPr="002931F9">
        <w:t>ă</w:t>
      </w:r>
      <w:r w:rsidR="00E62E5A" w:rsidRPr="002931F9">
        <w:rPr>
          <w:shd w:val="clear" w:color="auto" w:fill="FFFFFF"/>
        </w:rPr>
        <w:t xml:space="preserve"> oaspe</w:t>
      </w:r>
      <w:r w:rsidR="0019717C" w:rsidRPr="002931F9">
        <w:rPr>
          <w:lang w:val="ro-RO"/>
        </w:rPr>
        <w:t>ț</w:t>
      </w:r>
      <w:r w:rsidR="00E62E5A" w:rsidRPr="002931F9">
        <w:rPr>
          <w:shd w:val="clear" w:color="auto" w:fill="FFFFFF"/>
        </w:rPr>
        <w:t xml:space="preserve">ii </w:t>
      </w:r>
      <w:r w:rsidR="00561D62" w:rsidRPr="002931F9">
        <w:rPr>
          <w:lang w:val="fr-FR"/>
        </w:rPr>
        <w:t>î</w:t>
      </w:r>
      <w:r w:rsidR="00E62E5A" w:rsidRPr="002931F9">
        <w:rPr>
          <w:shd w:val="clear" w:color="auto" w:fill="FFFFFF"/>
        </w:rPr>
        <w:t>n legatur</w:t>
      </w:r>
      <w:r w:rsidR="00764EC8" w:rsidRPr="002931F9">
        <w:t>ă</w:t>
      </w:r>
      <w:r w:rsidR="00E62E5A" w:rsidRPr="002931F9">
        <w:rPr>
          <w:shd w:val="clear" w:color="auto" w:fill="FFFFFF"/>
        </w:rPr>
        <w:t xml:space="preserve"> cu altcineva care cunoa</w:t>
      </w:r>
      <w:r w:rsidR="0019717C" w:rsidRPr="002931F9">
        <w:t>ş</w:t>
      </w:r>
      <w:r w:rsidR="00E62E5A" w:rsidRPr="002931F9">
        <w:rPr>
          <w:shd w:val="clear" w:color="auto" w:fill="FFFFFF"/>
        </w:rPr>
        <w:t>te problema</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t>M</w:t>
      </w:r>
      <w:r w:rsidR="00E62E5A" w:rsidRPr="002931F9">
        <w:rPr>
          <w:shd w:val="clear" w:color="auto" w:fill="FFFFFF"/>
        </w:rPr>
        <w:t>en</w:t>
      </w:r>
      <w:r w:rsidR="0019717C" w:rsidRPr="002931F9">
        <w:rPr>
          <w:lang w:val="ro-RO"/>
        </w:rPr>
        <w:t>ț</w:t>
      </w:r>
      <w:r w:rsidR="00E62E5A" w:rsidRPr="002931F9">
        <w:rPr>
          <w:shd w:val="clear" w:color="auto" w:fill="FFFFFF"/>
        </w:rPr>
        <w:t>ine eviden</w:t>
      </w:r>
      <w:r w:rsidR="0019717C" w:rsidRPr="002931F9">
        <w:rPr>
          <w:lang w:val="ro-RO"/>
        </w:rPr>
        <w:t>ț</w:t>
      </w:r>
      <w:r w:rsidR="00E62E5A" w:rsidRPr="002931F9">
        <w:rPr>
          <w:shd w:val="clear" w:color="auto" w:fill="FFFFFF"/>
        </w:rPr>
        <w:t>a primirii faxurilor, se ocup</w:t>
      </w:r>
      <w:r w:rsidR="00744F0C" w:rsidRPr="002931F9">
        <w:t>ă</w:t>
      </w:r>
      <w:r w:rsidR="00E62E5A" w:rsidRPr="002931F9">
        <w:rPr>
          <w:shd w:val="clear" w:color="auto" w:fill="FFFFFF"/>
        </w:rPr>
        <w:t xml:space="preserve"> de copierea </w:t>
      </w:r>
      <w:r w:rsidR="00326ED1" w:rsidRPr="002931F9">
        <w:t>ş</w:t>
      </w:r>
      <w:r w:rsidR="00E62E5A" w:rsidRPr="002931F9">
        <w:rPr>
          <w:shd w:val="clear" w:color="auto" w:fill="FFFFFF"/>
        </w:rPr>
        <w:t xml:space="preserve">i </w:t>
      </w:r>
      <w:r w:rsidR="00561D62" w:rsidRPr="002931F9">
        <w:rPr>
          <w:lang w:val="fr-FR"/>
        </w:rPr>
        <w:t>î</w:t>
      </w:r>
      <w:r w:rsidR="00E62E5A" w:rsidRPr="002931F9">
        <w:rPr>
          <w:shd w:val="clear" w:color="auto" w:fill="FFFFFF"/>
        </w:rPr>
        <w:t>nregistrarea lor (con</w:t>
      </w:r>
      <w:r w:rsidR="0019717C" w:rsidRPr="002931F9">
        <w:rPr>
          <w:lang w:val="ro-RO"/>
        </w:rPr>
        <w:t>ț</w:t>
      </w:r>
      <w:r w:rsidR="00E62E5A" w:rsidRPr="002931F9">
        <w:rPr>
          <w:shd w:val="clear" w:color="auto" w:fill="FFFFFF"/>
        </w:rPr>
        <w:t>inutul mesajului, num</w:t>
      </w:r>
      <w:r w:rsidR="00744F0C" w:rsidRPr="002931F9">
        <w:t>ă</w:t>
      </w:r>
      <w:r w:rsidR="00E62E5A" w:rsidRPr="002931F9">
        <w:rPr>
          <w:shd w:val="clear" w:color="auto" w:fill="FFFFFF"/>
        </w:rPr>
        <w:t>r, dat</w:t>
      </w:r>
      <w:r w:rsidR="00FF1259" w:rsidRPr="002931F9">
        <w:t>ă</w:t>
      </w:r>
      <w:r w:rsidR="00E62E5A" w:rsidRPr="002931F9">
        <w:rPr>
          <w:shd w:val="clear" w:color="auto" w:fill="FFFFFF"/>
        </w:rPr>
        <w:t xml:space="preserve">), </w:t>
      </w:r>
      <w:r w:rsidR="00561D62" w:rsidRPr="002931F9">
        <w:rPr>
          <w:lang w:val="fr-FR"/>
        </w:rPr>
        <w:t>î</w:t>
      </w:r>
      <w:r w:rsidR="00E62E5A" w:rsidRPr="002931F9">
        <w:rPr>
          <w:shd w:val="clear" w:color="auto" w:fill="FFFFFF"/>
        </w:rPr>
        <w:t xml:space="preserve">ndosarierea lor </w:t>
      </w:r>
      <w:r w:rsidR="00561D62" w:rsidRPr="002931F9">
        <w:rPr>
          <w:lang w:val="fr-FR"/>
        </w:rPr>
        <w:t>î</w:t>
      </w:r>
      <w:r w:rsidR="00E62E5A" w:rsidRPr="002931F9">
        <w:rPr>
          <w:shd w:val="clear" w:color="auto" w:fill="FFFFFF"/>
        </w:rPr>
        <w:t>n bibliorafturi (Primite, Trimise)</w:t>
      </w:r>
      <w:r w:rsidR="0019717C">
        <w:rPr>
          <w:shd w:val="clear" w:color="auto" w:fill="FFFFFF"/>
        </w:rPr>
        <w:t>;</w:t>
      </w:r>
      <w:r w:rsidR="00E62E5A" w:rsidRPr="002931F9">
        <w:rPr>
          <w:shd w:val="clear" w:color="auto" w:fill="FFFFFF"/>
        </w:rPr>
        <w:t xml:space="preserve">  </w:t>
      </w:r>
    </w:p>
    <w:p w:rsidR="00FC6C3C" w:rsidRPr="002931F9" w:rsidRDefault="00DE16B4" w:rsidP="00DD6343">
      <w:pPr>
        <w:pStyle w:val="ListParagraph"/>
        <w:numPr>
          <w:ilvl w:val="0"/>
          <w:numId w:val="29"/>
        </w:numPr>
        <w:ind w:left="288" w:hanging="288"/>
        <w:rPr>
          <w:lang w:val="fr-FR"/>
        </w:rPr>
      </w:pPr>
      <w:r>
        <w:t>C</w:t>
      </w:r>
      <w:r w:rsidR="00E62E5A" w:rsidRPr="002931F9">
        <w:rPr>
          <w:shd w:val="clear" w:color="auto" w:fill="FFFFFF"/>
        </w:rPr>
        <w:t>ompleteaz</w:t>
      </w:r>
      <w:r w:rsidR="00FF1259" w:rsidRPr="002931F9">
        <w:t>ă</w:t>
      </w:r>
      <w:r w:rsidR="00E62E5A" w:rsidRPr="002931F9">
        <w:rPr>
          <w:shd w:val="clear" w:color="auto" w:fill="FFFFFF"/>
        </w:rPr>
        <w:t xml:space="preserve">  plicurile trimise recomandat (prin curierat rapid sau po</w:t>
      </w:r>
      <w:r w:rsidR="0019717C" w:rsidRPr="002931F9">
        <w:t>ş</w:t>
      </w:r>
      <w:r w:rsidR="00E62E5A" w:rsidRPr="002931F9">
        <w:rPr>
          <w:shd w:val="clear" w:color="auto" w:fill="FFFFFF"/>
        </w:rPr>
        <w:t>ta normal</w:t>
      </w:r>
      <w:r w:rsidR="00326ED1" w:rsidRPr="002931F9">
        <w:t>ă</w:t>
      </w:r>
      <w:r w:rsidR="00E62E5A" w:rsidRPr="002931F9">
        <w:rPr>
          <w:shd w:val="clear" w:color="auto" w:fill="FFFFFF"/>
        </w:rPr>
        <w:t>), completeaz</w:t>
      </w:r>
      <w:r w:rsidR="00FF1259" w:rsidRPr="002931F9">
        <w:t>ă</w:t>
      </w:r>
      <w:r w:rsidR="00E62E5A" w:rsidRPr="002931F9">
        <w:rPr>
          <w:shd w:val="clear" w:color="auto" w:fill="FFFFFF"/>
        </w:rPr>
        <w:t xml:space="preserve"> adresele pe plicuri, </w:t>
      </w:r>
      <w:r w:rsidR="00A61A46" w:rsidRPr="002931F9">
        <w:rPr>
          <w:lang w:val="fr-FR"/>
        </w:rPr>
        <w:t>î</w:t>
      </w:r>
      <w:r w:rsidR="00E62E5A" w:rsidRPr="002931F9">
        <w:rPr>
          <w:shd w:val="clear" w:color="auto" w:fill="FFFFFF"/>
        </w:rPr>
        <w:t>mpacheteaz</w:t>
      </w:r>
      <w:r w:rsidR="00FF1259" w:rsidRPr="002931F9">
        <w:t>ă</w:t>
      </w:r>
      <w:r w:rsidR="00E62E5A" w:rsidRPr="002931F9">
        <w:rPr>
          <w:shd w:val="clear" w:color="auto" w:fill="FFFFFF"/>
        </w:rPr>
        <w:t xml:space="preserve"> coletele, </w:t>
      </w:r>
      <w:r w:rsidR="00A61A46" w:rsidRPr="002931F9">
        <w:rPr>
          <w:lang w:val="fr-FR"/>
        </w:rPr>
        <w:t>î</w:t>
      </w:r>
      <w:r w:rsidR="00E62E5A" w:rsidRPr="002931F9">
        <w:rPr>
          <w:shd w:val="clear" w:color="auto" w:fill="FFFFFF"/>
        </w:rPr>
        <w:t>nregistreaz</w:t>
      </w:r>
      <w:r w:rsidR="00FF1259" w:rsidRPr="002931F9">
        <w:t>ă</w:t>
      </w:r>
      <w:r w:rsidR="00E62E5A" w:rsidRPr="002931F9">
        <w:rPr>
          <w:shd w:val="clear" w:color="auto" w:fill="FFFFFF"/>
        </w:rPr>
        <w:t xml:space="preserve"> plicurile trimise</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t>P</w:t>
      </w:r>
      <w:r w:rsidR="00E62E5A" w:rsidRPr="002931F9">
        <w:rPr>
          <w:shd w:val="clear" w:color="auto" w:fill="FFFFFF"/>
        </w:rPr>
        <w:t>rogrameaz</w:t>
      </w:r>
      <w:r w:rsidR="00FF1259" w:rsidRPr="002931F9">
        <w:t>ă</w:t>
      </w:r>
      <w:r w:rsidR="00E62E5A" w:rsidRPr="002931F9">
        <w:rPr>
          <w:shd w:val="clear" w:color="auto" w:fill="FFFFFF"/>
        </w:rPr>
        <w:t xml:space="preserve"> interviurile </w:t>
      </w:r>
      <w:r w:rsidR="0019717C" w:rsidRPr="002931F9">
        <w:t>ş</w:t>
      </w:r>
      <w:r w:rsidR="00E62E5A" w:rsidRPr="002931F9">
        <w:rPr>
          <w:shd w:val="clear" w:color="auto" w:fill="FFFFFF"/>
        </w:rPr>
        <w:t xml:space="preserve">i </w:t>
      </w:r>
      <w:r w:rsidR="00E62E5A" w:rsidRPr="0019717C">
        <w:rPr>
          <w:shd w:val="clear" w:color="auto" w:fill="FFFFFF"/>
        </w:rPr>
        <w:t>audien</w:t>
      </w:r>
      <w:r w:rsidR="0019717C" w:rsidRPr="0019717C">
        <w:rPr>
          <w:lang w:val="ro-RO"/>
        </w:rPr>
        <w:t>ț</w:t>
      </w:r>
      <w:r w:rsidR="00E62E5A" w:rsidRPr="0019717C">
        <w:rPr>
          <w:shd w:val="clear" w:color="auto" w:fill="FFFFFF"/>
        </w:rPr>
        <w:t>ele</w:t>
      </w:r>
      <w:r w:rsidR="0019717C">
        <w:rPr>
          <w:shd w:val="clear" w:color="auto" w:fill="FFFFFF"/>
        </w:rPr>
        <w:t>;</w:t>
      </w:r>
    </w:p>
    <w:p w:rsidR="00FC6C3C" w:rsidRPr="002931F9" w:rsidRDefault="00DE16B4" w:rsidP="00DD6343">
      <w:pPr>
        <w:pStyle w:val="ListParagraph"/>
        <w:numPr>
          <w:ilvl w:val="0"/>
          <w:numId w:val="29"/>
        </w:numPr>
        <w:ind w:left="288" w:hanging="288"/>
        <w:rPr>
          <w:lang w:val="fr-FR"/>
        </w:rPr>
      </w:pPr>
      <w:r>
        <w:t>C</w:t>
      </w:r>
      <w:r w:rsidR="00E62E5A" w:rsidRPr="002931F9">
        <w:rPr>
          <w:shd w:val="clear" w:color="auto" w:fill="FFFFFF"/>
        </w:rPr>
        <w:t>opiaz</w:t>
      </w:r>
      <w:r w:rsidR="00FF1259" w:rsidRPr="002931F9">
        <w:t>ă</w:t>
      </w:r>
      <w:r w:rsidR="00E62E5A" w:rsidRPr="002931F9">
        <w:rPr>
          <w:shd w:val="clear" w:color="auto" w:fill="FFFFFF"/>
        </w:rPr>
        <w:t xml:space="preserve"> / redacteaz</w:t>
      </w:r>
      <w:r w:rsidR="00FF1259" w:rsidRPr="002931F9">
        <w:t>ă</w:t>
      </w:r>
      <w:r w:rsidR="00E62E5A" w:rsidRPr="002931F9">
        <w:rPr>
          <w:shd w:val="clear" w:color="auto" w:fill="FFFFFF"/>
        </w:rPr>
        <w:t xml:space="preserve"> / tehnoredacteaz</w:t>
      </w:r>
      <w:r w:rsidR="00FF1259" w:rsidRPr="002931F9">
        <w:t>ă</w:t>
      </w:r>
      <w:r w:rsidR="00E62E5A" w:rsidRPr="002931F9">
        <w:rPr>
          <w:shd w:val="clear" w:color="auto" w:fill="FFFFFF"/>
        </w:rPr>
        <w:t xml:space="preserve"> diferite materiale</w:t>
      </w:r>
      <w:r w:rsidR="0019717C">
        <w:rPr>
          <w:shd w:val="clear" w:color="auto" w:fill="FFFFFF"/>
        </w:rPr>
        <w:t>;</w:t>
      </w:r>
    </w:p>
    <w:p w:rsidR="00FC6C3C" w:rsidRPr="0019717C" w:rsidRDefault="00DE16B4" w:rsidP="00DD6343">
      <w:pPr>
        <w:pStyle w:val="ListParagraph"/>
        <w:numPr>
          <w:ilvl w:val="0"/>
          <w:numId w:val="29"/>
        </w:numPr>
        <w:ind w:left="288" w:hanging="288"/>
        <w:rPr>
          <w:lang w:val="fr-FR"/>
        </w:rPr>
      </w:pPr>
      <w:r>
        <w:t>P</w:t>
      </w:r>
      <w:r w:rsidR="00E62E5A" w:rsidRPr="002931F9">
        <w:rPr>
          <w:shd w:val="clear" w:color="auto" w:fill="FFFFFF"/>
        </w:rPr>
        <w:t>rime</w:t>
      </w:r>
      <w:r w:rsidR="0019717C" w:rsidRPr="002931F9">
        <w:t>ş</w:t>
      </w:r>
      <w:r w:rsidR="00E62E5A" w:rsidRPr="002931F9">
        <w:rPr>
          <w:shd w:val="clear" w:color="auto" w:fill="FFFFFF"/>
        </w:rPr>
        <w:t xml:space="preserve">te </w:t>
      </w:r>
      <w:r w:rsidR="0019717C" w:rsidRPr="002931F9">
        <w:t>ş</w:t>
      </w:r>
      <w:r w:rsidR="00E62E5A" w:rsidRPr="002931F9">
        <w:rPr>
          <w:shd w:val="clear" w:color="auto" w:fill="FFFFFF"/>
        </w:rPr>
        <w:t xml:space="preserve">i transmite e-mail-uri </w:t>
      </w:r>
      <w:r w:rsidR="0019717C" w:rsidRPr="002931F9">
        <w:t>ş</w:t>
      </w:r>
      <w:r w:rsidR="00E62E5A" w:rsidRPr="002931F9">
        <w:rPr>
          <w:shd w:val="clear" w:color="auto" w:fill="FFFFFF"/>
        </w:rPr>
        <w:t>i memo-uri</w:t>
      </w:r>
      <w:r w:rsidR="0019717C">
        <w:rPr>
          <w:shd w:val="clear" w:color="auto" w:fill="FFFFFF"/>
        </w:rPr>
        <w:t>;</w:t>
      </w:r>
    </w:p>
    <w:p w:rsidR="0092591F" w:rsidRPr="0019717C" w:rsidRDefault="00DE16B4" w:rsidP="00DD6343">
      <w:pPr>
        <w:pStyle w:val="ListParagraph"/>
        <w:numPr>
          <w:ilvl w:val="0"/>
          <w:numId w:val="29"/>
        </w:numPr>
        <w:ind w:left="288" w:hanging="288"/>
        <w:rPr>
          <w:lang w:val="fr-FR"/>
        </w:rPr>
      </w:pPr>
      <w:r>
        <w:t>E</w:t>
      </w:r>
      <w:r w:rsidR="00E62E5A" w:rsidRPr="0019717C">
        <w:rPr>
          <w:shd w:val="clear" w:color="auto" w:fill="FFFFFF"/>
        </w:rPr>
        <w:t>xecut</w:t>
      </w:r>
      <w:r w:rsidR="00FF1259" w:rsidRPr="002931F9">
        <w:t>ă</w:t>
      </w:r>
      <w:r w:rsidR="00E62E5A" w:rsidRPr="0019717C">
        <w:rPr>
          <w:shd w:val="clear" w:color="auto" w:fill="FFFFFF"/>
        </w:rPr>
        <w:t xml:space="preserve"> orice alte dispozi</w:t>
      </w:r>
      <w:r w:rsidR="0019717C" w:rsidRPr="0019717C">
        <w:rPr>
          <w:lang w:val="ro-RO"/>
        </w:rPr>
        <w:t>ț</w:t>
      </w:r>
      <w:r w:rsidR="00E62E5A" w:rsidRPr="0019717C">
        <w:rPr>
          <w:shd w:val="clear" w:color="auto" w:fill="FFFFFF"/>
        </w:rPr>
        <w:t>ii date de superiorul ierarhic direct sau de supraordona</w:t>
      </w:r>
      <w:r w:rsidR="0019717C" w:rsidRPr="0019717C">
        <w:rPr>
          <w:lang w:val="ro-RO"/>
        </w:rPr>
        <w:t>ț</w:t>
      </w:r>
      <w:r w:rsidR="00E62E5A" w:rsidRPr="0019717C">
        <w:rPr>
          <w:shd w:val="clear" w:color="auto" w:fill="FFFFFF"/>
        </w:rPr>
        <w:t xml:space="preserve">ii acestuia </w:t>
      </w:r>
      <w:r w:rsidR="00764EC8" w:rsidRPr="002931F9">
        <w:rPr>
          <w:lang w:val="fr-FR"/>
        </w:rPr>
        <w:t>î</w:t>
      </w:r>
      <w:r w:rsidR="00E62E5A" w:rsidRPr="0019717C">
        <w:rPr>
          <w:shd w:val="clear" w:color="auto" w:fill="FFFFFF"/>
        </w:rPr>
        <w:t>n realizarea strategiil</w:t>
      </w:r>
      <w:r w:rsidR="00FF1259">
        <w:rPr>
          <w:shd w:val="clear" w:color="auto" w:fill="FFFFFF"/>
        </w:rPr>
        <w:t>or</w:t>
      </w:r>
      <w:r w:rsidR="002E4334" w:rsidRPr="002E4334">
        <w:rPr>
          <w:shd w:val="clear" w:color="auto" w:fill="FFFFFF"/>
        </w:rPr>
        <w:t xml:space="preserve"> </w:t>
      </w:r>
      <w:proofErr w:type="gramStart"/>
      <w:r w:rsidR="002E4334">
        <w:rPr>
          <w:shd w:val="clear" w:color="auto" w:fill="FFFFFF"/>
        </w:rPr>
        <w:t>institu</w:t>
      </w:r>
      <w:r w:rsidR="002E4334" w:rsidRPr="002931F9">
        <w:t>ţ</w:t>
      </w:r>
      <w:r w:rsidR="002E4334">
        <w:rPr>
          <w:shd w:val="clear" w:color="auto" w:fill="FFFFFF"/>
        </w:rPr>
        <w:t xml:space="preserve">iei  </w:t>
      </w:r>
      <w:r w:rsidR="00FF1259">
        <w:rPr>
          <w:shd w:val="clear" w:color="auto" w:fill="FFFFFF"/>
        </w:rPr>
        <w:t>pe</w:t>
      </w:r>
      <w:proofErr w:type="gramEnd"/>
      <w:r w:rsidR="00FF1259">
        <w:rPr>
          <w:shd w:val="clear" w:color="auto" w:fill="FFFFFF"/>
        </w:rPr>
        <w:t xml:space="preserve"> termen scurt</w:t>
      </w:r>
      <w:r w:rsidR="002E4334">
        <w:rPr>
          <w:shd w:val="clear" w:color="auto" w:fill="FFFFFF"/>
        </w:rPr>
        <w:t>,</w:t>
      </w:r>
      <w:r w:rsidR="00FF1259">
        <w:rPr>
          <w:shd w:val="clear" w:color="auto" w:fill="FFFFFF"/>
        </w:rPr>
        <w:t xml:space="preserve"> </w:t>
      </w:r>
      <w:r w:rsidR="00764EC8" w:rsidRPr="002931F9">
        <w:rPr>
          <w:lang w:val="fr-FR"/>
        </w:rPr>
        <w:t>î</w:t>
      </w:r>
      <w:r w:rsidR="00E62E5A" w:rsidRPr="0019717C">
        <w:rPr>
          <w:shd w:val="clear" w:color="auto" w:fill="FFFFFF"/>
        </w:rPr>
        <w:t>n limitele respect</w:t>
      </w:r>
      <w:r w:rsidR="00FF1259" w:rsidRPr="002931F9">
        <w:t>ă</w:t>
      </w:r>
      <w:r w:rsidR="00E62E5A" w:rsidRPr="0019717C">
        <w:rPr>
          <w:shd w:val="clear" w:color="auto" w:fill="FFFFFF"/>
        </w:rPr>
        <w:t>rii temeiului legal.</w:t>
      </w:r>
    </w:p>
    <w:p w:rsidR="00056C7E" w:rsidRDefault="00056C7E" w:rsidP="00362663">
      <w:pPr>
        <w:pStyle w:val="ListParagraph"/>
        <w:tabs>
          <w:tab w:val="left" w:pos="2340"/>
        </w:tabs>
        <w:ind w:left="288" w:hanging="288"/>
        <w:rPr>
          <w:rFonts w:ascii="Georgia" w:hAnsi="Georgia"/>
        </w:rPr>
      </w:pPr>
    </w:p>
    <w:p w:rsidR="004A13E7" w:rsidRDefault="00A6650D" w:rsidP="00362663">
      <w:pPr>
        <w:pStyle w:val="ListParagraph"/>
        <w:tabs>
          <w:tab w:val="left" w:pos="2340"/>
        </w:tabs>
        <w:ind w:left="288" w:hanging="288"/>
        <w:rPr>
          <w:lang w:val="es-ES"/>
        </w:rPr>
      </w:pPr>
      <w:r>
        <w:rPr>
          <w:lang w:val="es-ES"/>
        </w:rPr>
        <w:t>d</w:t>
      </w:r>
      <w:r w:rsidR="0092591F" w:rsidRPr="00561D62">
        <w:rPr>
          <w:lang w:val="es-ES"/>
        </w:rPr>
        <w:t>)</w:t>
      </w:r>
      <w:r w:rsidR="0092591F" w:rsidRPr="002931F9">
        <w:rPr>
          <w:lang w:val="es-ES"/>
        </w:rPr>
        <w:t xml:space="preserve"> Administrator</w:t>
      </w:r>
      <w:r w:rsidR="00362663">
        <w:rPr>
          <w:lang w:val="es-ES"/>
        </w:rPr>
        <w:t>;</w:t>
      </w:r>
    </w:p>
    <w:p w:rsidR="0092591F" w:rsidRPr="002931F9" w:rsidRDefault="004A13E7" w:rsidP="00362663">
      <w:pPr>
        <w:pStyle w:val="ListParagraph"/>
        <w:tabs>
          <w:tab w:val="left" w:pos="2340"/>
        </w:tabs>
        <w:ind w:left="288" w:hanging="288"/>
        <w:rPr>
          <w:lang w:val="es-ES"/>
        </w:rPr>
      </w:pPr>
      <w:r>
        <w:rPr>
          <w:lang w:val="es-ES"/>
        </w:rPr>
        <w:t xml:space="preserve">- </w:t>
      </w:r>
      <w:r w:rsidR="00056C7E">
        <w:rPr>
          <w:lang w:val="es-ES"/>
        </w:rPr>
        <w:t xml:space="preserve">  </w:t>
      </w:r>
      <w:r w:rsidR="0092591F">
        <w:rPr>
          <w:lang w:val="es-ES"/>
        </w:rPr>
        <w:t>Întocmeș</w:t>
      </w:r>
      <w:r w:rsidR="0092591F" w:rsidRPr="002931F9">
        <w:rPr>
          <w:lang w:val="es-ES"/>
        </w:rPr>
        <w:t>te  bonurile  de consum</w:t>
      </w:r>
      <w:r w:rsidR="0092591F">
        <w:rPr>
          <w:lang w:val="es-ES"/>
        </w:rPr>
        <w:t>,</w:t>
      </w:r>
      <w:r w:rsidR="0092591F" w:rsidRPr="002931F9">
        <w:rPr>
          <w:lang w:val="es-ES"/>
        </w:rPr>
        <w:t xml:space="preserve"> lista  de alimente, pentru  bunu</w:t>
      </w:r>
      <w:r w:rsidR="0092591F">
        <w:rPr>
          <w:lang w:val="es-ES"/>
        </w:rPr>
        <w:t xml:space="preserve">rile  materiale ce </w:t>
      </w:r>
      <w:r w:rsidR="00FC0C34">
        <w:rPr>
          <w:lang w:val="es-ES"/>
        </w:rPr>
        <w:t>se eliberează din  magazia unită</w:t>
      </w:r>
      <w:r w:rsidR="0092591F">
        <w:rPr>
          <w:lang w:val="es-ES"/>
        </w:rPr>
        <w:t>ț</w:t>
      </w:r>
      <w:r w:rsidR="0092591F" w:rsidRPr="002931F9">
        <w:rPr>
          <w:lang w:val="es-ES"/>
        </w:rPr>
        <w:t>ii;</w:t>
      </w:r>
    </w:p>
    <w:p w:rsidR="0092591F" w:rsidRPr="002931F9" w:rsidRDefault="004A13E7" w:rsidP="00362663">
      <w:pPr>
        <w:pStyle w:val="ListParagraph"/>
        <w:tabs>
          <w:tab w:val="left" w:pos="2340"/>
        </w:tabs>
        <w:ind w:left="288" w:hanging="288"/>
        <w:rPr>
          <w:lang w:val="es-ES"/>
        </w:rPr>
      </w:pPr>
      <w:r>
        <w:rPr>
          <w:lang w:val="es-ES"/>
        </w:rPr>
        <w:t xml:space="preserve">- </w:t>
      </w:r>
      <w:r w:rsidR="00056C7E">
        <w:rPr>
          <w:lang w:val="es-ES"/>
        </w:rPr>
        <w:t xml:space="preserve">  </w:t>
      </w:r>
      <w:r w:rsidR="0092591F">
        <w:rPr>
          <w:lang w:val="es-ES"/>
        </w:rPr>
        <w:t>Răspunde de util</w:t>
      </w:r>
      <w:r w:rsidR="0092591F" w:rsidRPr="002931F9">
        <w:rPr>
          <w:lang w:val="es-ES"/>
        </w:rPr>
        <w:t xml:space="preserve">izarea </w:t>
      </w:r>
      <w:r w:rsidR="00FC0C34">
        <w:rPr>
          <w:lang w:val="es-ES"/>
        </w:rPr>
        <w:t xml:space="preserve">în mod </w:t>
      </w:r>
      <w:r w:rsidR="0092591F" w:rsidRPr="002931F9">
        <w:rPr>
          <w:lang w:val="es-ES"/>
        </w:rPr>
        <w:t>corespu</w:t>
      </w:r>
      <w:r w:rsidR="0092591F">
        <w:rPr>
          <w:lang w:val="es-ES"/>
        </w:rPr>
        <w:t>nză</w:t>
      </w:r>
      <w:r w:rsidR="00FC0C34">
        <w:rPr>
          <w:lang w:val="es-ES"/>
        </w:rPr>
        <w:t>tor</w:t>
      </w:r>
      <w:r w:rsidR="0092591F" w:rsidRPr="002931F9">
        <w:rPr>
          <w:lang w:val="es-ES"/>
        </w:rPr>
        <w:t xml:space="preserve">  a </w:t>
      </w:r>
      <w:r w:rsidR="0092591F">
        <w:rPr>
          <w:lang w:val="es-ES"/>
        </w:rPr>
        <w:t xml:space="preserve"> terenului  agricol al instituț</w:t>
      </w:r>
      <w:r>
        <w:rPr>
          <w:lang w:val="es-ES"/>
        </w:rPr>
        <w:t>iei</w:t>
      </w:r>
      <w:r w:rsidR="0092591F" w:rsidRPr="002931F9">
        <w:rPr>
          <w:lang w:val="es-ES"/>
        </w:rPr>
        <w:t>;</w:t>
      </w:r>
    </w:p>
    <w:p w:rsidR="0092591F" w:rsidRPr="002931F9" w:rsidRDefault="004A13E7" w:rsidP="00362663">
      <w:pPr>
        <w:pStyle w:val="ListParagraph"/>
        <w:tabs>
          <w:tab w:val="left" w:pos="2340"/>
        </w:tabs>
        <w:ind w:left="288" w:hanging="288"/>
        <w:rPr>
          <w:lang w:val="es-ES"/>
        </w:rPr>
      </w:pPr>
      <w:r>
        <w:rPr>
          <w:lang w:val="es-ES"/>
        </w:rPr>
        <w:t xml:space="preserve">- </w:t>
      </w:r>
      <w:r w:rsidR="00056C7E">
        <w:rPr>
          <w:lang w:val="es-ES"/>
        </w:rPr>
        <w:t xml:space="preserve">  </w:t>
      </w:r>
      <w:r w:rsidR="0092591F">
        <w:rPr>
          <w:lang w:val="es-ES"/>
        </w:rPr>
        <w:t>Se ocupă de  buna în</w:t>
      </w:r>
      <w:r w:rsidR="002D7339">
        <w:rPr>
          <w:lang w:val="es-ES"/>
        </w:rPr>
        <w:t>treținere a clă</w:t>
      </w:r>
      <w:r w:rsidR="0092591F">
        <w:rPr>
          <w:lang w:val="es-ES"/>
        </w:rPr>
        <w:t>dirilor, anexelor și  instalaț</w:t>
      </w:r>
      <w:r>
        <w:rPr>
          <w:lang w:val="es-ES"/>
        </w:rPr>
        <w:t>iilor  aferente</w:t>
      </w:r>
      <w:r w:rsidR="0092591F" w:rsidRPr="002931F9">
        <w:rPr>
          <w:lang w:val="es-ES"/>
        </w:rPr>
        <w:t>;</w:t>
      </w:r>
    </w:p>
    <w:p w:rsidR="0092591F" w:rsidRPr="002931F9" w:rsidRDefault="004A13E7" w:rsidP="00362663">
      <w:pPr>
        <w:pStyle w:val="ListParagraph"/>
        <w:tabs>
          <w:tab w:val="left" w:pos="2340"/>
        </w:tabs>
        <w:ind w:left="288" w:hanging="288"/>
        <w:rPr>
          <w:lang w:val="es-ES"/>
        </w:rPr>
      </w:pPr>
      <w:r>
        <w:rPr>
          <w:lang w:val="es-ES"/>
        </w:rPr>
        <w:t xml:space="preserve">- </w:t>
      </w:r>
      <w:r w:rsidR="0086130F">
        <w:rPr>
          <w:lang w:val="es-ES"/>
        </w:rPr>
        <w:t xml:space="preserve"> </w:t>
      </w:r>
      <w:r w:rsidR="0092591F">
        <w:rPr>
          <w:lang w:val="es-ES"/>
        </w:rPr>
        <w:t>Răspunde  de  ansamblul  problematicii de protecție a muncii , asigurând instruirea</w:t>
      </w:r>
      <w:r w:rsidR="002D7339">
        <w:rPr>
          <w:lang w:val="es-ES"/>
        </w:rPr>
        <w:t xml:space="preserve">  periodică a personalului unită</w:t>
      </w:r>
      <w:r w:rsidR="0092591F">
        <w:rPr>
          <w:lang w:val="es-ES"/>
        </w:rPr>
        <w:t>ț</w:t>
      </w:r>
      <w:r w:rsidR="0092591F" w:rsidRPr="002931F9">
        <w:rPr>
          <w:lang w:val="es-ES"/>
        </w:rPr>
        <w:t>ii</w:t>
      </w:r>
      <w:r w:rsidR="002D7339">
        <w:rPr>
          <w:lang w:val="es-ES"/>
        </w:rPr>
        <w:t>,</w:t>
      </w:r>
      <w:r w:rsidR="0092591F" w:rsidRPr="002931F9">
        <w:rPr>
          <w:lang w:val="es-ES"/>
        </w:rPr>
        <w:t xml:space="preserve">  sen</w:t>
      </w:r>
      <w:r w:rsidR="0092591F">
        <w:rPr>
          <w:lang w:val="es-ES"/>
        </w:rPr>
        <w:t>s  în care va  completa eviden</w:t>
      </w:r>
      <w:r w:rsidR="002D7339">
        <w:rPr>
          <w:lang w:val="es-ES"/>
        </w:rPr>
        <w:t>țele specifice acestei  activită</w:t>
      </w:r>
      <w:r w:rsidR="0092591F">
        <w:rPr>
          <w:lang w:val="es-ES"/>
        </w:rPr>
        <w:t>ț</w:t>
      </w:r>
      <w:r w:rsidR="0092591F" w:rsidRPr="002931F9">
        <w:rPr>
          <w:lang w:val="es-ES"/>
        </w:rPr>
        <w:t>i;</w:t>
      </w:r>
    </w:p>
    <w:p w:rsidR="0092591F" w:rsidRPr="002931F9" w:rsidRDefault="004A13E7" w:rsidP="00362663">
      <w:pPr>
        <w:pStyle w:val="ListParagraph"/>
        <w:tabs>
          <w:tab w:val="left" w:pos="2340"/>
        </w:tabs>
        <w:ind w:left="288" w:hanging="288"/>
        <w:rPr>
          <w:lang w:val="es-ES"/>
        </w:rPr>
      </w:pPr>
      <w:r>
        <w:rPr>
          <w:lang w:val="es-ES"/>
        </w:rPr>
        <w:t xml:space="preserve">- </w:t>
      </w:r>
      <w:r w:rsidR="00056C7E">
        <w:rPr>
          <w:lang w:val="es-ES"/>
        </w:rPr>
        <w:t xml:space="preserve">  </w:t>
      </w:r>
      <w:r w:rsidR="00BA2788">
        <w:rPr>
          <w:lang w:val="es-ES"/>
        </w:rPr>
        <w:t>Are</w:t>
      </w:r>
      <w:r w:rsidR="0092591F">
        <w:rPr>
          <w:lang w:val="es-ES"/>
        </w:rPr>
        <w:t xml:space="preserve"> atribuț</w:t>
      </w:r>
      <w:r w:rsidR="0092591F" w:rsidRPr="002931F9">
        <w:rPr>
          <w:lang w:val="es-ES"/>
        </w:rPr>
        <w:t xml:space="preserve">ii </w:t>
      </w:r>
      <w:r w:rsidR="0092591F">
        <w:rPr>
          <w:lang w:val="es-ES"/>
        </w:rPr>
        <w:t>în</w:t>
      </w:r>
      <w:r w:rsidR="0092591F" w:rsidRPr="002931F9">
        <w:rPr>
          <w:lang w:val="es-ES"/>
        </w:rPr>
        <w:t xml:space="preserve"> asi</w:t>
      </w:r>
      <w:r w:rsidR="0092591F">
        <w:rPr>
          <w:lang w:val="es-ES"/>
        </w:rPr>
        <w:t>gurarea bunei  func</w:t>
      </w:r>
      <w:r w:rsidR="000F757B">
        <w:rPr>
          <w:lang w:val="es-ES"/>
        </w:rPr>
        <w:t>ț</w:t>
      </w:r>
      <w:r w:rsidR="0092591F">
        <w:rPr>
          <w:lang w:val="es-ES"/>
        </w:rPr>
        <w:t>ionări  a mijloacelor și instalaț</w:t>
      </w:r>
      <w:r w:rsidR="0092591F" w:rsidRPr="002931F9">
        <w:rPr>
          <w:lang w:val="es-ES"/>
        </w:rPr>
        <w:t>iilor de stingere a incendiilor;</w:t>
      </w:r>
    </w:p>
    <w:p w:rsidR="004A13E7" w:rsidRDefault="004A13E7" w:rsidP="00362663">
      <w:pPr>
        <w:pStyle w:val="ListParagraph"/>
        <w:tabs>
          <w:tab w:val="left" w:pos="2340"/>
        </w:tabs>
        <w:ind w:left="288" w:hanging="288"/>
        <w:rPr>
          <w:lang w:val="es-ES"/>
        </w:rPr>
      </w:pPr>
      <w:r>
        <w:rPr>
          <w:lang w:val="es-ES"/>
        </w:rPr>
        <w:t xml:space="preserve">- </w:t>
      </w:r>
      <w:r w:rsidR="00056C7E">
        <w:rPr>
          <w:lang w:val="es-ES"/>
        </w:rPr>
        <w:t xml:space="preserve">  </w:t>
      </w:r>
      <w:r w:rsidR="0092591F">
        <w:rPr>
          <w:lang w:val="es-ES"/>
        </w:rPr>
        <w:t>Ră</w:t>
      </w:r>
      <w:r w:rsidR="0092591F" w:rsidRPr="002931F9">
        <w:rPr>
          <w:lang w:val="es-ES"/>
        </w:rPr>
        <w:t>spunde  de toate  problemele  din  unita</w:t>
      </w:r>
      <w:r w:rsidR="0092591F">
        <w:rPr>
          <w:lang w:val="es-ES"/>
        </w:rPr>
        <w:t>te  ce privesc ecologizarea spațiilor ș</w:t>
      </w:r>
      <w:r w:rsidR="0092591F" w:rsidRPr="002931F9">
        <w:rPr>
          <w:lang w:val="es-ES"/>
        </w:rPr>
        <w:t xml:space="preserve">i </w:t>
      </w:r>
      <w:r w:rsidR="0092591F">
        <w:rPr>
          <w:lang w:val="es-ES"/>
        </w:rPr>
        <w:t>protecț</w:t>
      </w:r>
      <w:r w:rsidR="00362663">
        <w:rPr>
          <w:lang w:val="es-ES"/>
        </w:rPr>
        <w:t>ia  mediului.</w:t>
      </w:r>
    </w:p>
    <w:p w:rsidR="000C7F3B" w:rsidRDefault="000C7F3B" w:rsidP="00362663">
      <w:pPr>
        <w:pStyle w:val="NormalWeb"/>
        <w:spacing w:before="0" w:beforeAutospacing="0" w:after="0" w:afterAutospacing="0"/>
        <w:rPr>
          <w:lang w:val="ro-RO"/>
        </w:rPr>
      </w:pPr>
    </w:p>
    <w:p w:rsidR="00BA36F4" w:rsidRPr="004A13E7" w:rsidRDefault="00A6650D" w:rsidP="00362663">
      <w:pPr>
        <w:pStyle w:val="NormalWeb"/>
        <w:spacing w:before="0" w:beforeAutospacing="0" w:after="0" w:afterAutospacing="0"/>
        <w:rPr>
          <w:lang w:val="ro-RO"/>
        </w:rPr>
      </w:pPr>
      <w:r>
        <w:rPr>
          <w:lang w:val="ro-RO"/>
        </w:rPr>
        <w:t>e</w:t>
      </w:r>
      <w:r w:rsidR="00561D62">
        <w:rPr>
          <w:lang w:val="ro-RO"/>
        </w:rPr>
        <w:t xml:space="preserve">) </w:t>
      </w:r>
      <w:r w:rsidR="00C73F0F" w:rsidRPr="002931F9">
        <w:rPr>
          <w:lang w:val="ro-RO"/>
        </w:rPr>
        <w:t>Magaziner</w:t>
      </w:r>
      <w:r w:rsidR="00362663">
        <w:rPr>
          <w:lang w:val="ro-RO"/>
        </w:rPr>
        <w:t>;</w:t>
      </w:r>
      <w:r w:rsidR="008938CC" w:rsidRPr="002931F9">
        <w:rPr>
          <w:lang w:val="ro-RO"/>
        </w:rPr>
        <w:t xml:space="preserve"> </w:t>
      </w:r>
    </w:p>
    <w:p w:rsidR="00BA36F4" w:rsidRPr="002931F9" w:rsidRDefault="00D57F6F" w:rsidP="00DD6343">
      <w:pPr>
        <w:pStyle w:val="ListParagraph"/>
        <w:numPr>
          <w:ilvl w:val="0"/>
          <w:numId w:val="30"/>
        </w:numPr>
        <w:ind w:left="288" w:hanging="288"/>
      </w:pPr>
      <w:r>
        <w:t xml:space="preserve">Primește </w:t>
      </w:r>
      <w:r w:rsidR="00BA36F4" w:rsidRPr="002931F9">
        <w:t>materialele care sunt aprovizionate, verifică cantitățile indicate în documentele care le înso</w:t>
      </w:r>
      <w:r w:rsidR="00FB7F80" w:rsidRPr="002931F9">
        <w:t>ț</w:t>
      </w:r>
      <w:r w:rsidR="00BA36F4" w:rsidRPr="002931F9">
        <w:t xml:space="preserve">esc și controlează, cât </w:t>
      </w:r>
      <w:proofErr w:type="gramStart"/>
      <w:r w:rsidR="00BA36F4" w:rsidRPr="002931F9">
        <w:t>este</w:t>
      </w:r>
      <w:proofErr w:type="gramEnd"/>
      <w:r w:rsidR="00BA36F4" w:rsidRPr="002931F9">
        <w:t xml:space="preserve"> posibil, calitatea acestora. Răspunde de de</w:t>
      </w:r>
      <w:r w:rsidR="005A5994" w:rsidRPr="002931F9">
        <w:t>pozitarea lor în bune condiții</w:t>
      </w:r>
      <w:r w:rsidR="00BA36F4" w:rsidRPr="002931F9">
        <w:t xml:space="preserve"> pentru a se evita degradarea</w:t>
      </w:r>
      <w:r w:rsidR="005A5994" w:rsidRPr="002931F9">
        <w:t>,</w:t>
      </w:r>
      <w:r w:rsidR="00BA36F4" w:rsidRPr="002931F9">
        <w:t xml:space="preserve"> res</w:t>
      </w:r>
      <w:r w:rsidR="008938CC" w:rsidRPr="002931F9">
        <w:t>pectâ</w:t>
      </w:r>
      <w:r w:rsidR="00BA36F4" w:rsidRPr="002931F9">
        <w:t>ndu-se și normele de protecția muncii și PSI;</w:t>
      </w:r>
    </w:p>
    <w:p w:rsidR="007B2BA5" w:rsidRPr="002931F9" w:rsidRDefault="00BA36F4" w:rsidP="00DD6343">
      <w:pPr>
        <w:pStyle w:val="ListParagraph"/>
        <w:numPr>
          <w:ilvl w:val="0"/>
          <w:numId w:val="30"/>
        </w:numPr>
        <w:ind w:left="288" w:hanging="288"/>
      </w:pPr>
      <w:r w:rsidRPr="002931F9">
        <w:t>Asigură integritatea tuturor materialelor, a utilajelor de mică mecanizare și a sculelor</w:t>
      </w:r>
      <w:r w:rsidR="007B2BA5" w:rsidRPr="002931F9">
        <w:t xml:space="preserve"> de m</w:t>
      </w:r>
      <w:r w:rsidR="008938CC" w:rsidRPr="002931F9">
        <w:t>â</w:t>
      </w:r>
      <w:r w:rsidR="007B2BA5" w:rsidRPr="002931F9">
        <w:t>nă din dotarea centrului;</w:t>
      </w:r>
    </w:p>
    <w:p w:rsidR="00BA36F4" w:rsidRPr="002931F9" w:rsidRDefault="00BA36F4" w:rsidP="00DD6343">
      <w:pPr>
        <w:pStyle w:val="ListParagraph"/>
        <w:numPr>
          <w:ilvl w:val="0"/>
          <w:numId w:val="30"/>
        </w:numPr>
        <w:ind w:left="288" w:hanging="288"/>
      </w:pPr>
      <w:r w:rsidRPr="002931F9">
        <w:t>Colaborează cu operatorul de pe calculator care se ocupă de întocmirea bonurilor de materiale, căruia îi furnizează denumirea și cantitatea acestora în funcție de solicitările șefilor de compartimente;</w:t>
      </w:r>
    </w:p>
    <w:p w:rsidR="007B2BA5" w:rsidRPr="002931F9" w:rsidRDefault="00BA36F4" w:rsidP="00DD6343">
      <w:pPr>
        <w:pStyle w:val="ListParagraph"/>
        <w:numPr>
          <w:ilvl w:val="0"/>
          <w:numId w:val="30"/>
        </w:numPr>
        <w:ind w:left="288" w:hanging="288"/>
      </w:pPr>
      <w:r w:rsidRPr="002931F9">
        <w:t xml:space="preserve">Periodic, solicită operatorului de pe calculator situația stocurilor și verifică dacă acestea corespund cu ceea </w:t>
      </w:r>
      <w:proofErr w:type="gramStart"/>
      <w:r w:rsidRPr="002931F9">
        <w:t>ce</w:t>
      </w:r>
      <w:proofErr w:type="gramEnd"/>
      <w:r w:rsidRPr="002931F9">
        <w:t xml:space="preserve"> se află în magazie. Anun</w:t>
      </w:r>
      <w:r w:rsidR="008938CC" w:rsidRPr="002931F9">
        <w:t>ț</w:t>
      </w:r>
      <w:r w:rsidRPr="002931F9">
        <w:t xml:space="preserve">ă șeful </w:t>
      </w:r>
      <w:r w:rsidR="008938CC" w:rsidRPr="002931F9">
        <w:t xml:space="preserve">de compartiment </w:t>
      </w:r>
      <w:r w:rsidR="007264E5" w:rsidRPr="002931F9">
        <w:t xml:space="preserve"> câ</w:t>
      </w:r>
      <w:r w:rsidRPr="002931F9">
        <w:t>nd stocurile la anumite materiale s</w:t>
      </w:r>
      <w:r w:rsidR="007B2BA5" w:rsidRPr="002931F9">
        <w:t>unt epuizate sau nu au mișcare;</w:t>
      </w:r>
    </w:p>
    <w:p w:rsidR="00BA36F4" w:rsidRPr="002931F9" w:rsidRDefault="00BA36F4" w:rsidP="00DD6343">
      <w:pPr>
        <w:pStyle w:val="ListParagraph"/>
        <w:numPr>
          <w:ilvl w:val="0"/>
          <w:numId w:val="30"/>
        </w:numPr>
        <w:ind w:left="288" w:hanging="288"/>
      </w:pPr>
      <w:r w:rsidRPr="002931F9">
        <w:t>Verifică dacă bon</w:t>
      </w:r>
      <w:r w:rsidR="007D0E5D" w:rsidRPr="002931F9">
        <w:t>urile se întorc semnate și le pă</w:t>
      </w:r>
      <w:r w:rsidRPr="002931F9">
        <w:t>strează pentru eventualele confruntări;</w:t>
      </w:r>
    </w:p>
    <w:p w:rsidR="001F737A" w:rsidRPr="002931F9" w:rsidRDefault="00BA36F4" w:rsidP="00DD6343">
      <w:pPr>
        <w:pStyle w:val="ListParagraph"/>
        <w:numPr>
          <w:ilvl w:val="0"/>
          <w:numId w:val="30"/>
        </w:numPr>
        <w:ind w:left="288" w:hanging="288"/>
      </w:pPr>
      <w:r w:rsidRPr="002931F9">
        <w:t>Sesizează în scris c</w:t>
      </w:r>
      <w:r w:rsidR="007264E5" w:rsidRPr="002931F9">
        <w:t>onducerii centrului, avâ</w:t>
      </w:r>
      <w:r w:rsidRPr="002931F9">
        <w:t>nd avizul șefului de com</w:t>
      </w:r>
      <w:r w:rsidR="00101FDC" w:rsidRPr="002931F9">
        <w:t>partiment, eventualele deterioră</w:t>
      </w:r>
      <w:r w:rsidRPr="002931F9">
        <w:t>ri nejustificate sau lipsă a unor accesorii precum și predarea l</w:t>
      </w:r>
      <w:r w:rsidR="001F737A" w:rsidRPr="002931F9">
        <w:t>or în grad avansat de murdărie;</w:t>
      </w:r>
    </w:p>
    <w:p w:rsidR="00C73F0F" w:rsidRPr="002931F9" w:rsidRDefault="00BA36F4" w:rsidP="00DD6343">
      <w:pPr>
        <w:pStyle w:val="ListParagraph"/>
        <w:numPr>
          <w:ilvl w:val="0"/>
          <w:numId w:val="30"/>
        </w:numPr>
        <w:ind w:left="288" w:hanging="288"/>
      </w:pPr>
      <w:r w:rsidRPr="002931F9">
        <w:t>Semnează fișele de lichidare a celor ce părăsesc centrul, numai dupa o atentă verificare a inventarelor personale și a bonurilor și răspunde pecuniar de respectarea acestei îndatoriri;</w:t>
      </w:r>
    </w:p>
    <w:p w:rsidR="00BA36F4" w:rsidRPr="002931F9" w:rsidRDefault="005A5994" w:rsidP="00DD6343">
      <w:pPr>
        <w:pStyle w:val="ListParagraph"/>
        <w:numPr>
          <w:ilvl w:val="0"/>
          <w:numId w:val="30"/>
        </w:numPr>
        <w:ind w:left="288" w:hanging="288"/>
      </w:pPr>
      <w:r w:rsidRPr="002931F9">
        <w:t>Răspunde de  depozitarea  ș</w:t>
      </w:r>
      <w:r w:rsidR="00C73F0F" w:rsidRPr="002931F9">
        <w:t>i  de   remedierea defec</w:t>
      </w:r>
      <w:r w:rsidR="00907143" w:rsidRPr="002931F9">
        <w:t>ț</w:t>
      </w:r>
      <w:r w:rsidR="00C73F0F" w:rsidRPr="002931F9">
        <w:t xml:space="preserve">iunilor ce pot conduce la accidente de </w:t>
      </w:r>
      <w:r w:rsidRPr="002931F9">
        <w:t>muncă;</w:t>
      </w:r>
    </w:p>
    <w:p w:rsidR="00BB7B88" w:rsidRPr="002931F9" w:rsidRDefault="00D57F6F" w:rsidP="00DD6343">
      <w:pPr>
        <w:pStyle w:val="ListParagraph"/>
        <w:numPr>
          <w:ilvl w:val="0"/>
          <w:numId w:val="30"/>
        </w:numPr>
        <w:ind w:left="288" w:hanging="288"/>
        <w:rPr>
          <w:lang w:val="fr-FR"/>
        </w:rPr>
      </w:pPr>
      <w:r>
        <w:rPr>
          <w:lang w:val="fr-FR"/>
        </w:rPr>
        <w:t xml:space="preserve">Asigurarea </w:t>
      </w:r>
      <w:r w:rsidR="00BB7B88" w:rsidRPr="002931F9">
        <w:rPr>
          <w:lang w:val="fr-FR"/>
        </w:rPr>
        <w:t>recep</w:t>
      </w:r>
      <w:r w:rsidR="00E70B4C" w:rsidRPr="002931F9">
        <w:t>ț</w:t>
      </w:r>
      <w:r w:rsidR="00BB7B88" w:rsidRPr="002931F9">
        <w:rPr>
          <w:lang w:val="fr-FR"/>
        </w:rPr>
        <w:t>iei bunurilor achizi</w:t>
      </w:r>
      <w:r w:rsidR="00E70B4C" w:rsidRPr="002931F9">
        <w:t>ț</w:t>
      </w:r>
      <w:r w:rsidR="00BB7B88" w:rsidRPr="002931F9">
        <w:rPr>
          <w:lang w:val="fr-FR"/>
        </w:rPr>
        <w:t xml:space="preserve">ionate conform documentelor </w:t>
      </w:r>
      <w:r w:rsidR="00E70B4C" w:rsidRPr="002931F9">
        <w:t>î</w:t>
      </w:r>
      <w:r w:rsidR="00BB7B88" w:rsidRPr="002931F9">
        <w:rPr>
          <w:lang w:val="fr-FR"/>
        </w:rPr>
        <w:t>nso</w:t>
      </w:r>
      <w:r w:rsidR="00E70B4C" w:rsidRPr="002931F9">
        <w:t>ț</w:t>
      </w:r>
      <w:r w:rsidR="00E70B4C" w:rsidRPr="002931F9">
        <w:rPr>
          <w:lang w:val="fr-FR"/>
        </w:rPr>
        <w:t>itoare (factur</w:t>
      </w:r>
      <w:r w:rsidR="00E70B4C" w:rsidRPr="002931F9">
        <w:t>ă</w:t>
      </w:r>
      <w:r w:rsidR="00BB7B88" w:rsidRPr="002931F9">
        <w:rPr>
          <w:lang w:val="fr-FR"/>
        </w:rPr>
        <w:t>, aviz expedi</w:t>
      </w:r>
      <w:r w:rsidR="00E70B4C" w:rsidRPr="002931F9">
        <w:t>ț</w:t>
      </w:r>
      <w:r w:rsidR="00E70B4C" w:rsidRPr="002931F9">
        <w:rPr>
          <w:lang w:val="fr-FR"/>
        </w:rPr>
        <w:t>ie) prin verificarea cantitativ</w:t>
      </w:r>
      <w:r w:rsidR="00E70B4C" w:rsidRPr="002931F9">
        <w:t>ă</w:t>
      </w:r>
      <w:r w:rsidR="000F757B">
        <w:rPr>
          <w:lang w:val="fr-FR"/>
        </w:rPr>
        <w:t xml:space="preserve"> </w:t>
      </w:r>
      <w:r w:rsidR="000F757B" w:rsidRPr="002931F9">
        <w:t>ș</w:t>
      </w:r>
      <w:r w:rsidR="00BB7B88" w:rsidRPr="002931F9">
        <w:rPr>
          <w:lang w:val="fr-FR"/>
        </w:rPr>
        <w:t>i calit</w:t>
      </w:r>
      <w:r w:rsidR="00E70B4C" w:rsidRPr="002931F9">
        <w:rPr>
          <w:lang w:val="fr-FR"/>
        </w:rPr>
        <w:t>ativ</w:t>
      </w:r>
      <w:r w:rsidR="00E70B4C" w:rsidRPr="002931F9">
        <w:t>ă</w:t>
      </w:r>
      <w:r w:rsidR="00E70B4C" w:rsidRPr="002931F9">
        <w:rPr>
          <w:lang w:val="fr-FR"/>
        </w:rPr>
        <w:t xml:space="preserve"> a acestora,  urm</w:t>
      </w:r>
      <w:r w:rsidR="00E70B4C" w:rsidRPr="002931F9">
        <w:t>ă</w:t>
      </w:r>
      <w:r w:rsidR="00E70B4C" w:rsidRPr="002931F9">
        <w:rPr>
          <w:lang w:val="fr-FR"/>
        </w:rPr>
        <w:t xml:space="preserve">rind  </w:t>
      </w:r>
      <w:r w:rsidR="00E70B4C" w:rsidRPr="002931F9">
        <w:t>î</w:t>
      </w:r>
      <w:r w:rsidR="00BB7B88" w:rsidRPr="002931F9">
        <w:rPr>
          <w:lang w:val="fr-FR"/>
        </w:rPr>
        <w:t xml:space="preserve">ncadrarea  </w:t>
      </w:r>
      <w:r w:rsidR="00E70B4C" w:rsidRPr="002931F9">
        <w:t>î</w:t>
      </w:r>
      <w:r w:rsidR="00BB7B88" w:rsidRPr="002931F9">
        <w:rPr>
          <w:lang w:val="fr-FR"/>
        </w:rPr>
        <w:t>n  termenele  de  valabil</w:t>
      </w:r>
      <w:r w:rsidR="005A5994" w:rsidRPr="002931F9">
        <w:rPr>
          <w:lang w:val="fr-FR"/>
        </w:rPr>
        <w:t>itate  a  produselor perisabile;</w:t>
      </w:r>
    </w:p>
    <w:p w:rsidR="00BB7B88" w:rsidRPr="002931F9" w:rsidRDefault="00907143" w:rsidP="00DD6343">
      <w:pPr>
        <w:pStyle w:val="ListParagraph"/>
        <w:numPr>
          <w:ilvl w:val="0"/>
          <w:numId w:val="30"/>
        </w:numPr>
        <w:ind w:left="288" w:hanging="288"/>
        <w:rPr>
          <w:lang w:val="fr-FR"/>
        </w:rPr>
      </w:pPr>
      <w:r w:rsidRPr="002931F9">
        <w:rPr>
          <w:lang w:val="fr-FR"/>
        </w:rPr>
        <w:t>Verificarea  existen</w:t>
      </w:r>
      <w:r w:rsidRPr="002931F9">
        <w:t>ț</w:t>
      </w:r>
      <w:r w:rsidR="00BB7B88" w:rsidRPr="002931F9">
        <w:rPr>
          <w:lang w:val="fr-FR"/>
        </w:rPr>
        <w:t>ei  certificate</w:t>
      </w:r>
      <w:r w:rsidR="005A5994" w:rsidRPr="002931F9">
        <w:rPr>
          <w:lang w:val="fr-FR"/>
        </w:rPr>
        <w:t xml:space="preserve">lor de calitate </w:t>
      </w:r>
      <w:r w:rsidR="005A5994" w:rsidRPr="002931F9">
        <w:t>ș</w:t>
      </w:r>
      <w:r w:rsidR="00BB7B88" w:rsidRPr="002931F9">
        <w:rPr>
          <w:lang w:val="fr-FR"/>
        </w:rPr>
        <w:t>i de garan</w:t>
      </w:r>
      <w:r w:rsidRPr="002931F9">
        <w:t>ț</w:t>
      </w:r>
      <w:r w:rsidR="00BB7B88" w:rsidRPr="002931F9">
        <w:rPr>
          <w:lang w:val="fr-FR"/>
        </w:rPr>
        <w:t>ie d</w:t>
      </w:r>
      <w:r w:rsidR="005A5994" w:rsidRPr="002931F9">
        <w:rPr>
          <w:lang w:val="fr-FR"/>
        </w:rPr>
        <w:t>up</w:t>
      </w:r>
      <w:r w:rsidR="005A5994" w:rsidRPr="002931F9">
        <w:t>ă</w:t>
      </w:r>
      <w:r w:rsidR="00D57F6F">
        <w:rPr>
          <w:lang w:val="fr-FR"/>
        </w:rPr>
        <w:t xml:space="preserve"> caz</w:t>
      </w:r>
      <w:r w:rsidR="001F0968" w:rsidRPr="002931F9">
        <w:rPr>
          <w:lang w:val="fr-FR"/>
        </w:rPr>
        <w:t>,</w:t>
      </w:r>
      <w:r w:rsidR="00D57F6F">
        <w:rPr>
          <w:lang w:val="fr-FR"/>
        </w:rPr>
        <w:t xml:space="preserve"> </w:t>
      </w:r>
      <w:r w:rsidR="005A5994" w:rsidRPr="002931F9">
        <w:rPr>
          <w:lang w:val="fr-FR"/>
        </w:rPr>
        <w:t xml:space="preserve">cantitatea </w:t>
      </w:r>
      <w:r w:rsidR="005A5994" w:rsidRPr="002931F9">
        <w:t>ș</w:t>
      </w:r>
      <w:r w:rsidR="001F0968" w:rsidRPr="002931F9">
        <w:rPr>
          <w:lang w:val="fr-FR"/>
        </w:rPr>
        <w:t>i calitatea specificat</w:t>
      </w:r>
      <w:r w:rsidR="001F0968" w:rsidRPr="002931F9">
        <w:t>ă</w:t>
      </w:r>
      <w:r w:rsidR="00BB7B88" w:rsidRPr="002931F9">
        <w:rPr>
          <w:lang w:val="fr-FR"/>
        </w:rPr>
        <w:t xml:space="preserve"> </w:t>
      </w:r>
      <w:r w:rsidR="00A75665" w:rsidRPr="002931F9">
        <w:t>î</w:t>
      </w:r>
      <w:r w:rsidR="00BB7B88" w:rsidRPr="002931F9">
        <w:rPr>
          <w:lang w:val="fr-FR"/>
        </w:rPr>
        <w:t>n aceste documente.</w:t>
      </w:r>
    </w:p>
    <w:p w:rsidR="004A13E7" w:rsidRDefault="004A13E7" w:rsidP="00362663">
      <w:pPr>
        <w:spacing w:line="240" w:lineRule="auto"/>
        <w:rPr>
          <w:rFonts w:ascii="Times New Roman" w:hAnsi="Times New Roman" w:cs="Times New Roman"/>
          <w:sz w:val="24"/>
          <w:szCs w:val="24"/>
          <w:lang w:val="fr-FR"/>
        </w:rPr>
      </w:pPr>
    </w:p>
    <w:p w:rsidR="007B2BA5" w:rsidRPr="00370177" w:rsidRDefault="00A6650D" w:rsidP="00362663">
      <w:pPr>
        <w:spacing w:line="240" w:lineRule="auto"/>
        <w:rPr>
          <w:rFonts w:ascii="Times New Roman" w:hAnsi="Times New Roman" w:cs="Times New Roman"/>
          <w:bCs/>
          <w:sz w:val="24"/>
          <w:szCs w:val="24"/>
          <w:lang w:val="fr-FR"/>
        </w:rPr>
      </w:pPr>
      <w:r>
        <w:rPr>
          <w:rFonts w:ascii="Times New Roman" w:hAnsi="Times New Roman" w:cs="Times New Roman"/>
          <w:sz w:val="24"/>
          <w:szCs w:val="24"/>
          <w:lang w:val="fr-FR"/>
        </w:rPr>
        <w:t>f</w:t>
      </w:r>
      <w:r w:rsidR="005C5C8F" w:rsidRPr="000F757B">
        <w:rPr>
          <w:rFonts w:ascii="Times New Roman" w:hAnsi="Times New Roman" w:cs="Times New Roman"/>
          <w:sz w:val="24"/>
          <w:szCs w:val="24"/>
          <w:lang w:val="fr-FR"/>
        </w:rPr>
        <w:t>)</w:t>
      </w:r>
      <w:r w:rsidR="00A75665" w:rsidRPr="002931F9">
        <w:rPr>
          <w:rFonts w:ascii="Times New Roman" w:hAnsi="Times New Roman" w:cs="Times New Roman"/>
          <w:sz w:val="24"/>
          <w:szCs w:val="24"/>
          <w:lang w:val="fr-FR"/>
        </w:rPr>
        <w:t xml:space="preserve"> </w:t>
      </w:r>
      <w:r w:rsidR="005C5C8F" w:rsidRPr="002931F9">
        <w:rPr>
          <w:rFonts w:ascii="Times New Roman" w:hAnsi="Times New Roman" w:cs="Times New Roman"/>
          <w:sz w:val="24"/>
          <w:szCs w:val="24"/>
        </w:rPr>
        <w:t>Inspector  de specia</w:t>
      </w:r>
      <w:r w:rsidR="00B00532">
        <w:rPr>
          <w:rFonts w:ascii="Times New Roman" w:hAnsi="Times New Roman" w:cs="Times New Roman"/>
          <w:sz w:val="24"/>
          <w:szCs w:val="24"/>
        </w:rPr>
        <w:t>litate</w:t>
      </w:r>
      <w:r w:rsidR="00362663">
        <w:rPr>
          <w:rFonts w:ascii="Times New Roman" w:hAnsi="Times New Roman" w:cs="Times New Roman"/>
          <w:sz w:val="24"/>
          <w:szCs w:val="24"/>
        </w:rPr>
        <w:t>;</w:t>
      </w:r>
      <w:r w:rsidR="00B00532">
        <w:rPr>
          <w:rFonts w:ascii="Times New Roman" w:hAnsi="Times New Roman" w:cs="Times New Roman"/>
          <w:sz w:val="24"/>
          <w:szCs w:val="24"/>
        </w:rPr>
        <w:t xml:space="preserve"> </w:t>
      </w:r>
      <w:r w:rsidR="0052581B" w:rsidRPr="002931F9">
        <w:rPr>
          <w:rFonts w:ascii="Times New Roman" w:hAnsi="Times New Roman" w:cs="Times New Roman"/>
          <w:sz w:val="24"/>
          <w:szCs w:val="24"/>
        </w:rPr>
        <w:t xml:space="preserve"> </w:t>
      </w:r>
    </w:p>
    <w:p w:rsidR="005C5C8F" w:rsidRPr="002931F9" w:rsidRDefault="007E5BC7" w:rsidP="00DD6343">
      <w:pPr>
        <w:pStyle w:val="ListParagraph"/>
        <w:numPr>
          <w:ilvl w:val="0"/>
          <w:numId w:val="31"/>
        </w:numPr>
        <w:ind w:left="288" w:hanging="288"/>
        <w:rPr>
          <w:bCs/>
        </w:rPr>
      </w:pPr>
      <w:r w:rsidRPr="002931F9">
        <w:lastRenderedPageBreak/>
        <w:t>Î</w:t>
      </w:r>
      <w:r w:rsidR="005C5C8F" w:rsidRPr="002931F9">
        <w:rPr>
          <w:lang w:val="fr-FR"/>
        </w:rPr>
        <w:t>ntocmirea pontajelor  lunare pentru compartimentul economic-adminstrativ, a graficelor de</w:t>
      </w:r>
      <w:r w:rsidR="007E47E0" w:rsidRPr="002931F9">
        <w:rPr>
          <w:lang w:val="fr-FR"/>
        </w:rPr>
        <w:t xml:space="preserve"> serviciu pentru personalul de </w:t>
      </w:r>
      <w:r w:rsidR="007E47E0" w:rsidRPr="002931F9">
        <w:t>î</w:t>
      </w:r>
      <w:r w:rsidR="005C5C8F" w:rsidRPr="002931F9">
        <w:rPr>
          <w:lang w:val="fr-FR"/>
        </w:rPr>
        <w:t>ntre</w:t>
      </w:r>
      <w:r w:rsidR="0006512D" w:rsidRPr="002931F9">
        <w:t>ț</w:t>
      </w:r>
      <w:r w:rsidRPr="002931F9">
        <w:rPr>
          <w:lang w:val="fr-FR"/>
        </w:rPr>
        <w:t>inere</w:t>
      </w:r>
      <w:r w:rsidR="007E47E0" w:rsidRPr="002931F9">
        <w:rPr>
          <w:lang w:val="fr-FR"/>
        </w:rPr>
        <w:t>, paz</w:t>
      </w:r>
      <w:r w:rsidR="007E47E0" w:rsidRPr="002931F9">
        <w:rPr>
          <w:lang w:val="ro-RO"/>
        </w:rPr>
        <w:t>ă</w:t>
      </w:r>
      <w:r w:rsidR="007E47E0" w:rsidRPr="002931F9">
        <w:rPr>
          <w:lang w:val="fr-FR"/>
        </w:rPr>
        <w:t xml:space="preserve"> si buc</w:t>
      </w:r>
      <w:r w:rsidR="007E47E0" w:rsidRPr="002931F9">
        <w:rPr>
          <w:lang w:val="ro-RO"/>
        </w:rPr>
        <w:t>ă</w:t>
      </w:r>
      <w:r w:rsidR="005C5C8F" w:rsidRPr="002931F9">
        <w:rPr>
          <w:lang w:val="fr-FR"/>
        </w:rPr>
        <w:t>tarie</w:t>
      </w:r>
      <w:r w:rsidRPr="002931F9">
        <w:rPr>
          <w:lang w:val="fr-FR"/>
        </w:rPr>
        <w:t>;</w:t>
      </w:r>
    </w:p>
    <w:p w:rsidR="001F737A" w:rsidRPr="002931F9" w:rsidRDefault="001F737A" w:rsidP="00DD6343">
      <w:pPr>
        <w:pStyle w:val="ListParagraph"/>
        <w:numPr>
          <w:ilvl w:val="0"/>
          <w:numId w:val="28"/>
        </w:numPr>
        <w:ind w:left="288" w:hanging="288"/>
        <w:rPr>
          <w:lang w:val="ro-RO"/>
        </w:rPr>
      </w:pPr>
      <w:r w:rsidRPr="002931F9">
        <w:t>Răspunde de buna desfășurare a procesului de achiziții publice din unitate;</w:t>
      </w:r>
    </w:p>
    <w:p w:rsidR="005C5C8F" w:rsidRPr="002931F9" w:rsidRDefault="00D57F6F" w:rsidP="00DD6343">
      <w:pPr>
        <w:pStyle w:val="ListParagraph"/>
        <w:numPr>
          <w:ilvl w:val="0"/>
          <w:numId w:val="31"/>
        </w:numPr>
        <w:ind w:left="288" w:hanging="288"/>
        <w:rPr>
          <w:lang w:val="fr-FR"/>
        </w:rPr>
      </w:pPr>
      <w:r>
        <w:rPr>
          <w:lang w:val="fr-FR"/>
        </w:rPr>
        <w:t xml:space="preserve">Coordonarea </w:t>
      </w:r>
      <w:r w:rsidR="007E47E0" w:rsidRPr="002931F9">
        <w:t>ș</w:t>
      </w:r>
      <w:r w:rsidR="00907143" w:rsidRPr="002931F9">
        <w:rPr>
          <w:lang w:val="fr-FR"/>
        </w:rPr>
        <w:t>i verificarea activit</w:t>
      </w:r>
      <w:r w:rsidR="00907143" w:rsidRPr="002931F9">
        <w:rPr>
          <w:lang w:val="ro-RO"/>
        </w:rPr>
        <w:t>ă</w:t>
      </w:r>
      <w:r w:rsidR="007E5BC7" w:rsidRPr="002931F9">
        <w:t>ț</w:t>
      </w:r>
      <w:r w:rsidR="005C5C8F" w:rsidRPr="002931F9">
        <w:rPr>
          <w:lang w:val="fr-FR"/>
        </w:rPr>
        <w:t>ii personalului de</w:t>
      </w:r>
      <w:r w:rsidR="00907143" w:rsidRPr="002931F9">
        <w:rPr>
          <w:lang w:val="fr-FR"/>
        </w:rPr>
        <w:t xml:space="preserve"> la bucatarie, paz</w:t>
      </w:r>
      <w:r w:rsidR="00907143" w:rsidRPr="002931F9">
        <w:rPr>
          <w:lang w:val="ro-RO"/>
        </w:rPr>
        <w:t>ă</w:t>
      </w:r>
      <w:r w:rsidR="00907143" w:rsidRPr="002931F9">
        <w:rPr>
          <w:lang w:val="fr-FR"/>
        </w:rPr>
        <w:t>, sp</w:t>
      </w:r>
      <w:r w:rsidR="00907143" w:rsidRPr="002931F9">
        <w:rPr>
          <w:lang w:val="ro-RO"/>
        </w:rPr>
        <w:t>ă</w:t>
      </w:r>
      <w:r>
        <w:rPr>
          <w:lang w:val="fr-FR"/>
        </w:rPr>
        <w:t>l</w:t>
      </w:r>
      <w:r w:rsidRPr="002931F9">
        <w:rPr>
          <w:lang w:val="ro-RO"/>
        </w:rPr>
        <w:t>ă</w:t>
      </w:r>
      <w:r w:rsidR="007E47E0" w:rsidRPr="002931F9">
        <w:rPr>
          <w:lang w:val="fr-FR"/>
        </w:rPr>
        <w:t xml:space="preserve">torie </w:t>
      </w:r>
      <w:r w:rsidR="007E47E0" w:rsidRPr="002931F9">
        <w:t>ș</w:t>
      </w:r>
      <w:r w:rsidR="00907143" w:rsidRPr="002931F9">
        <w:rPr>
          <w:lang w:val="fr-FR"/>
        </w:rPr>
        <w:t>i muncitori, propunerea de m</w:t>
      </w:r>
      <w:r w:rsidR="00907143" w:rsidRPr="002931F9">
        <w:rPr>
          <w:lang w:val="ro-RO"/>
        </w:rPr>
        <w:t>ă</w:t>
      </w:r>
      <w:r w:rsidR="00E70B4C" w:rsidRPr="002931F9">
        <w:rPr>
          <w:lang w:val="fr-FR"/>
        </w:rPr>
        <w:t xml:space="preserve">suri disciplinare </w:t>
      </w:r>
      <w:r w:rsidR="00E70B4C" w:rsidRPr="002931F9">
        <w:t>î</w:t>
      </w:r>
      <w:r w:rsidR="005C5C8F" w:rsidRPr="002931F9">
        <w:rPr>
          <w:lang w:val="fr-FR"/>
        </w:rPr>
        <w:t>n cazul ne</w:t>
      </w:r>
      <w:r w:rsidR="00E70B4C" w:rsidRPr="002931F9">
        <w:t>î</w:t>
      </w:r>
      <w:r w:rsidR="005C5C8F" w:rsidRPr="002931F9">
        <w:rPr>
          <w:lang w:val="fr-FR"/>
        </w:rPr>
        <w:t>ndeplinirii atribu</w:t>
      </w:r>
      <w:r w:rsidR="007E5BC7" w:rsidRPr="002931F9">
        <w:t>ț</w:t>
      </w:r>
      <w:r w:rsidR="007E5BC7" w:rsidRPr="002931F9">
        <w:rPr>
          <w:lang w:val="fr-FR"/>
        </w:rPr>
        <w:t>iilor;</w:t>
      </w:r>
    </w:p>
    <w:p w:rsidR="005C5C8F" w:rsidRPr="002931F9" w:rsidRDefault="005C5C8F" w:rsidP="00DD6343">
      <w:pPr>
        <w:pStyle w:val="ListParagraph"/>
        <w:numPr>
          <w:ilvl w:val="0"/>
          <w:numId w:val="31"/>
        </w:numPr>
        <w:ind w:left="288" w:hanging="288"/>
        <w:rPr>
          <w:lang w:val="fr-FR"/>
        </w:rPr>
      </w:pPr>
      <w:r w:rsidRPr="002931F9">
        <w:rPr>
          <w:lang w:val="fr-FR"/>
        </w:rPr>
        <w:t>Verificarea registrului personalu</w:t>
      </w:r>
      <w:r w:rsidR="00907143" w:rsidRPr="002931F9">
        <w:rPr>
          <w:lang w:val="fr-FR"/>
        </w:rPr>
        <w:t>lui de paz</w:t>
      </w:r>
      <w:r w:rsidR="007E5BC7" w:rsidRPr="002931F9">
        <w:rPr>
          <w:lang w:val="ro-RO"/>
        </w:rPr>
        <w:t>ă</w:t>
      </w:r>
      <w:r w:rsidR="004C41D0" w:rsidRPr="002931F9">
        <w:rPr>
          <w:lang w:val="fr-FR"/>
        </w:rPr>
        <w:t xml:space="preserve"> </w:t>
      </w:r>
      <w:r w:rsidR="004C41D0" w:rsidRPr="002931F9">
        <w:t>ș</w:t>
      </w:r>
      <w:r w:rsidR="00907143" w:rsidRPr="002931F9">
        <w:rPr>
          <w:lang w:val="fr-FR"/>
        </w:rPr>
        <w:t>i instituirea de m</w:t>
      </w:r>
      <w:r w:rsidR="00907143" w:rsidRPr="002931F9">
        <w:rPr>
          <w:lang w:val="ro-RO"/>
        </w:rPr>
        <w:t>ă</w:t>
      </w:r>
      <w:r w:rsidRPr="002931F9">
        <w:rPr>
          <w:lang w:val="fr-FR"/>
        </w:rPr>
        <w:t>suri cu privire la problemele men</w:t>
      </w:r>
      <w:r w:rsidR="007E47E0" w:rsidRPr="002931F9">
        <w:rPr>
          <w:lang w:val="ro-RO"/>
        </w:rPr>
        <w:t>ț</w:t>
      </w:r>
      <w:r w:rsidR="007E47E0" w:rsidRPr="002931F9">
        <w:rPr>
          <w:lang w:val="fr-FR"/>
        </w:rPr>
        <w:t xml:space="preserve">ionate </w:t>
      </w:r>
      <w:r w:rsidR="007E47E0" w:rsidRPr="002931F9">
        <w:t>î</w:t>
      </w:r>
      <w:r w:rsidR="004C41D0" w:rsidRPr="002931F9">
        <w:rPr>
          <w:lang w:val="fr-FR"/>
        </w:rPr>
        <w:t>n procesele verbale;</w:t>
      </w:r>
    </w:p>
    <w:p w:rsidR="005C5C8F" w:rsidRPr="002931F9" w:rsidRDefault="00907143" w:rsidP="00DD6343">
      <w:pPr>
        <w:pStyle w:val="ListParagraph"/>
        <w:numPr>
          <w:ilvl w:val="0"/>
          <w:numId w:val="31"/>
        </w:numPr>
        <w:ind w:left="288" w:hanging="288"/>
        <w:rPr>
          <w:b/>
          <w:bCs/>
          <w:lang w:val="fr-FR"/>
        </w:rPr>
      </w:pPr>
      <w:r w:rsidRPr="002931F9">
        <w:rPr>
          <w:lang w:val="fr-FR"/>
        </w:rPr>
        <w:t>Monitorizarea st</w:t>
      </w:r>
      <w:r w:rsidRPr="002931F9">
        <w:rPr>
          <w:lang w:val="ro-RO"/>
        </w:rPr>
        <w:t>ă</w:t>
      </w:r>
      <w:r w:rsidR="005C5C8F" w:rsidRPr="002931F9">
        <w:rPr>
          <w:lang w:val="fr-FR"/>
        </w:rPr>
        <w:t>rii imobilelor, supravegherea func</w:t>
      </w:r>
      <w:r w:rsidR="007E47E0" w:rsidRPr="002931F9">
        <w:rPr>
          <w:lang w:val="ro-RO"/>
        </w:rPr>
        <w:t>ț</w:t>
      </w:r>
      <w:r w:rsidR="00871C7A">
        <w:rPr>
          <w:lang w:val="fr-FR"/>
        </w:rPr>
        <w:t>ion</w:t>
      </w:r>
      <w:r w:rsidR="00871C7A" w:rsidRPr="002931F9">
        <w:rPr>
          <w:lang w:val="ro-RO"/>
        </w:rPr>
        <w:t>ă</w:t>
      </w:r>
      <w:r w:rsidR="005C5C8F" w:rsidRPr="002931F9">
        <w:rPr>
          <w:lang w:val="fr-FR"/>
        </w:rPr>
        <w:t>rii instala</w:t>
      </w:r>
      <w:r w:rsidR="007E47E0" w:rsidRPr="002931F9">
        <w:rPr>
          <w:lang w:val="ro-RO"/>
        </w:rPr>
        <w:t>ț</w:t>
      </w:r>
      <w:r w:rsidR="005C5C8F" w:rsidRPr="002931F9">
        <w:rPr>
          <w:lang w:val="fr-FR"/>
        </w:rPr>
        <w:t>iilo</w:t>
      </w:r>
      <w:r w:rsidR="00871C7A">
        <w:rPr>
          <w:lang w:val="fr-FR"/>
        </w:rPr>
        <w:t xml:space="preserve">r sanitare, electrice </w:t>
      </w:r>
      <w:r w:rsidR="00871C7A" w:rsidRPr="002931F9">
        <w:t>ș</w:t>
      </w:r>
      <w:r w:rsidR="00871C7A">
        <w:rPr>
          <w:lang w:val="fr-FR"/>
        </w:rPr>
        <w:t xml:space="preserve">i </w:t>
      </w:r>
      <w:proofErr w:type="gramStart"/>
      <w:r w:rsidR="00871C7A">
        <w:rPr>
          <w:lang w:val="fr-FR"/>
        </w:rPr>
        <w:t xml:space="preserve">de </w:t>
      </w:r>
      <w:r w:rsidR="00871C7A" w:rsidRPr="002931F9">
        <w:t>î</w:t>
      </w:r>
      <w:r w:rsidRPr="002931F9">
        <w:rPr>
          <w:lang w:val="fr-FR"/>
        </w:rPr>
        <w:t>nc</w:t>
      </w:r>
      <w:r w:rsidRPr="002931F9">
        <w:rPr>
          <w:lang w:val="ro-RO"/>
        </w:rPr>
        <w:t>ă</w:t>
      </w:r>
      <w:r w:rsidR="004C41D0" w:rsidRPr="002931F9">
        <w:rPr>
          <w:lang w:val="fr-FR"/>
        </w:rPr>
        <w:t>lzire</w:t>
      </w:r>
      <w:proofErr w:type="gramEnd"/>
      <w:r w:rsidR="004C41D0" w:rsidRPr="002931F9">
        <w:rPr>
          <w:lang w:val="fr-FR"/>
        </w:rPr>
        <w:t>;</w:t>
      </w:r>
    </w:p>
    <w:p w:rsidR="00BC6F25" w:rsidRPr="002931F9" w:rsidRDefault="00630D7C" w:rsidP="00DD6343">
      <w:pPr>
        <w:pStyle w:val="ListParagraph"/>
        <w:numPr>
          <w:ilvl w:val="0"/>
          <w:numId w:val="31"/>
        </w:numPr>
        <w:ind w:left="288" w:hanging="288"/>
        <w:rPr>
          <w:lang w:val="fr-FR"/>
        </w:rPr>
      </w:pPr>
      <w:r w:rsidRPr="002931F9">
        <w:rPr>
          <w:lang w:val="fr-FR"/>
        </w:rPr>
        <w:t>Monitorizarea  bunei  func</w:t>
      </w:r>
      <w:r w:rsidR="007E47E0" w:rsidRPr="002931F9">
        <w:rPr>
          <w:lang w:val="ro-RO"/>
        </w:rPr>
        <w:t>ț</w:t>
      </w:r>
      <w:r w:rsidR="004C41D0" w:rsidRPr="002931F9">
        <w:rPr>
          <w:lang w:val="fr-FR"/>
        </w:rPr>
        <w:t>ion</w:t>
      </w:r>
      <w:r w:rsidR="004C41D0" w:rsidRPr="002931F9">
        <w:rPr>
          <w:lang w:val="ro-RO"/>
        </w:rPr>
        <w:t>ă</w:t>
      </w:r>
      <w:r w:rsidRPr="002931F9">
        <w:rPr>
          <w:lang w:val="fr-FR"/>
        </w:rPr>
        <w:t>ri</w:t>
      </w:r>
      <w:r w:rsidR="005C5C8F" w:rsidRPr="002931F9">
        <w:rPr>
          <w:lang w:val="fr-FR"/>
        </w:rPr>
        <w:t xml:space="preserve">  a  instala</w:t>
      </w:r>
      <w:r w:rsidR="007E47E0" w:rsidRPr="002931F9">
        <w:rPr>
          <w:lang w:val="ro-RO"/>
        </w:rPr>
        <w:t>ț</w:t>
      </w:r>
      <w:r w:rsidR="005C5C8F" w:rsidRPr="002931F9">
        <w:rPr>
          <w:lang w:val="fr-FR"/>
        </w:rPr>
        <w:t>iilor  de  furnizare, distri</w:t>
      </w:r>
      <w:r w:rsidR="007E47E0" w:rsidRPr="002931F9">
        <w:rPr>
          <w:lang w:val="fr-FR"/>
        </w:rPr>
        <w:t xml:space="preserve">buire  </w:t>
      </w:r>
      <w:r w:rsidR="007E47E0" w:rsidRPr="002931F9">
        <w:t>ș</w:t>
      </w:r>
      <w:r w:rsidR="004C41D0" w:rsidRPr="002931F9">
        <w:rPr>
          <w:lang w:val="fr-FR"/>
        </w:rPr>
        <w:t>i  ecologizare  a apei;</w:t>
      </w:r>
    </w:p>
    <w:p w:rsidR="005C5C8F" w:rsidRPr="002931F9" w:rsidRDefault="005C5C8F" w:rsidP="00DD6343">
      <w:pPr>
        <w:pStyle w:val="ListParagraph"/>
        <w:numPr>
          <w:ilvl w:val="0"/>
          <w:numId w:val="31"/>
        </w:numPr>
        <w:ind w:left="288" w:hanging="288"/>
        <w:rPr>
          <w:lang w:val="fr-FR"/>
        </w:rPr>
      </w:pPr>
      <w:r w:rsidRPr="002931F9">
        <w:t>Administrarea  parcului  auto: starea  mijloacelor de transport, rev</w:t>
      </w:r>
      <w:r w:rsidR="00630D7C" w:rsidRPr="002931F9">
        <w:t>i</w:t>
      </w:r>
      <w:r w:rsidR="00907143" w:rsidRPr="002931F9">
        <w:t>zii tehnice, asigur</w:t>
      </w:r>
      <w:r w:rsidR="00907143" w:rsidRPr="002931F9">
        <w:rPr>
          <w:lang w:val="ro-RO"/>
        </w:rPr>
        <w:t>ă</w:t>
      </w:r>
      <w:r w:rsidR="004C41D0" w:rsidRPr="002931F9">
        <w:t>ri;</w:t>
      </w:r>
    </w:p>
    <w:p w:rsidR="005C5C8F" w:rsidRPr="002931F9" w:rsidRDefault="005C5C8F" w:rsidP="00DD6343">
      <w:pPr>
        <w:pStyle w:val="ListParagraph"/>
        <w:numPr>
          <w:ilvl w:val="0"/>
          <w:numId w:val="31"/>
        </w:numPr>
        <w:ind w:left="288" w:hanging="288"/>
        <w:rPr>
          <w:lang w:val="fr-FR"/>
        </w:rPr>
      </w:pPr>
      <w:r w:rsidRPr="002931F9">
        <w:rPr>
          <w:lang w:val="fr-FR"/>
        </w:rPr>
        <w:t>Aprovizionarea  cu  bunuri  materiale a institu</w:t>
      </w:r>
      <w:r w:rsidR="004C41D0" w:rsidRPr="002931F9">
        <w:rPr>
          <w:lang w:val="ro-RO"/>
        </w:rPr>
        <w:t>ț</w:t>
      </w:r>
      <w:r w:rsidRPr="002931F9">
        <w:rPr>
          <w:lang w:val="fr-FR"/>
        </w:rPr>
        <w:t>iei – mijloace fixe, obiecte de inventar, consumabi</w:t>
      </w:r>
      <w:r w:rsidR="004C41D0" w:rsidRPr="002931F9">
        <w:rPr>
          <w:lang w:val="fr-FR"/>
        </w:rPr>
        <w:t xml:space="preserve">le, </w:t>
      </w:r>
      <w:proofErr w:type="gramStart"/>
      <w:r w:rsidR="004C41D0" w:rsidRPr="002931F9">
        <w:rPr>
          <w:lang w:val="fr-FR"/>
        </w:rPr>
        <w:t>alimente ,</w:t>
      </w:r>
      <w:proofErr w:type="gramEnd"/>
      <w:r w:rsidR="004C41D0" w:rsidRPr="002931F9">
        <w:rPr>
          <w:lang w:val="fr-FR"/>
        </w:rPr>
        <w:t xml:space="preserve"> materiale de cur</w:t>
      </w:r>
      <w:r w:rsidR="004C41D0" w:rsidRPr="002931F9">
        <w:rPr>
          <w:lang w:val="ro-RO"/>
        </w:rPr>
        <w:t>ăț</w:t>
      </w:r>
      <w:r w:rsidR="00871C7A">
        <w:rPr>
          <w:lang w:val="fr-FR"/>
        </w:rPr>
        <w:t>enie</w:t>
      </w:r>
      <w:r w:rsidR="004C41D0" w:rsidRPr="002931F9">
        <w:rPr>
          <w:lang w:val="fr-FR"/>
        </w:rPr>
        <w:t>;</w:t>
      </w:r>
    </w:p>
    <w:p w:rsidR="005C5C8F" w:rsidRPr="002931F9" w:rsidRDefault="00CA0B44" w:rsidP="00DD6343">
      <w:pPr>
        <w:pStyle w:val="ListParagraph"/>
        <w:numPr>
          <w:ilvl w:val="0"/>
          <w:numId w:val="31"/>
        </w:numPr>
        <w:ind w:left="288" w:hanging="288"/>
        <w:rPr>
          <w:lang w:val="fr-FR"/>
        </w:rPr>
      </w:pPr>
      <w:r w:rsidRPr="002931F9">
        <w:t>Î</w:t>
      </w:r>
      <w:r w:rsidR="005C5C8F" w:rsidRPr="002931F9">
        <w:rPr>
          <w:lang w:val="fr-FR"/>
        </w:rPr>
        <w:t>ncheiere</w:t>
      </w:r>
      <w:r w:rsidR="00871C7A">
        <w:rPr>
          <w:lang w:val="fr-FR"/>
        </w:rPr>
        <w:t>a</w:t>
      </w:r>
      <w:r w:rsidR="005C5C8F" w:rsidRPr="002931F9">
        <w:rPr>
          <w:lang w:val="fr-FR"/>
        </w:rPr>
        <w:t xml:space="preserve"> contracte</w:t>
      </w:r>
      <w:r w:rsidR="00871C7A">
        <w:rPr>
          <w:lang w:val="fr-FR"/>
        </w:rPr>
        <w:t xml:space="preserve">lor </w:t>
      </w:r>
      <w:r w:rsidR="005C5C8F" w:rsidRPr="002931F9">
        <w:rPr>
          <w:lang w:val="fr-FR"/>
        </w:rPr>
        <w:t>cu fu</w:t>
      </w:r>
      <w:r w:rsidR="00871C7A">
        <w:rPr>
          <w:lang w:val="fr-FR"/>
        </w:rPr>
        <w:t xml:space="preserve">rnizorii de </w:t>
      </w:r>
      <w:r w:rsidR="00907143" w:rsidRPr="002931F9">
        <w:rPr>
          <w:lang w:val="fr-FR"/>
        </w:rPr>
        <w:t>utilit</w:t>
      </w:r>
      <w:r w:rsidR="00907143" w:rsidRPr="002931F9">
        <w:rPr>
          <w:lang w:val="ro-RO"/>
        </w:rPr>
        <w:t>ă</w:t>
      </w:r>
      <w:r w:rsidR="004C41D0" w:rsidRPr="002931F9">
        <w:rPr>
          <w:lang w:val="ro-RO"/>
        </w:rPr>
        <w:t>ț</w:t>
      </w:r>
      <w:r w:rsidR="007E47E0" w:rsidRPr="002931F9">
        <w:rPr>
          <w:lang w:val="fr-FR"/>
        </w:rPr>
        <w:t xml:space="preserve">i, precum </w:t>
      </w:r>
      <w:r w:rsidR="007E47E0" w:rsidRPr="002931F9">
        <w:t>ș</w:t>
      </w:r>
      <w:r w:rsidR="00871C7A">
        <w:rPr>
          <w:lang w:val="fr-FR"/>
        </w:rPr>
        <w:t xml:space="preserve">i de bunuri </w:t>
      </w:r>
      <w:r w:rsidR="00871C7A" w:rsidRPr="002931F9">
        <w:t>ș</w:t>
      </w:r>
      <w:r w:rsidR="00871C7A">
        <w:rPr>
          <w:lang w:val="fr-FR"/>
        </w:rPr>
        <w:t xml:space="preserve">i servicii </w:t>
      </w:r>
      <w:r w:rsidR="00871C7A" w:rsidRPr="002931F9">
        <w:t>ș</w:t>
      </w:r>
      <w:r w:rsidR="004C41D0" w:rsidRPr="002931F9">
        <w:rPr>
          <w:lang w:val="fr-FR"/>
        </w:rPr>
        <w:t>i urm</w:t>
      </w:r>
      <w:r w:rsidR="004C41D0" w:rsidRPr="002931F9">
        <w:rPr>
          <w:lang w:val="ro-RO"/>
        </w:rPr>
        <w:t>ă</w:t>
      </w:r>
      <w:r w:rsidR="005C5C8F" w:rsidRPr="002931F9">
        <w:rPr>
          <w:lang w:val="fr-FR"/>
        </w:rPr>
        <w:t>ri</w:t>
      </w:r>
      <w:r w:rsidR="004C41D0" w:rsidRPr="002931F9">
        <w:rPr>
          <w:lang w:val="fr-FR"/>
        </w:rPr>
        <w:t>rea  execut</w:t>
      </w:r>
      <w:r w:rsidR="004C41D0" w:rsidRPr="002931F9">
        <w:rPr>
          <w:lang w:val="ro-RO"/>
        </w:rPr>
        <w:t>ă</w:t>
      </w:r>
      <w:r w:rsidR="005C5C8F" w:rsidRPr="002931F9">
        <w:rPr>
          <w:lang w:val="fr-FR"/>
        </w:rPr>
        <w:t xml:space="preserve">rii  acestora </w:t>
      </w:r>
      <w:r w:rsidR="007E47E0" w:rsidRPr="002931F9">
        <w:t>ș</w:t>
      </w:r>
      <w:r w:rsidR="00670283" w:rsidRPr="002931F9">
        <w:rPr>
          <w:lang w:val="fr-FR"/>
        </w:rPr>
        <w:t xml:space="preserve">i  </w:t>
      </w:r>
      <w:r w:rsidR="00670283" w:rsidRPr="002931F9">
        <w:t>î</w:t>
      </w:r>
      <w:r w:rsidR="005C5C8F" w:rsidRPr="002931F9">
        <w:rPr>
          <w:lang w:val="fr-FR"/>
        </w:rPr>
        <w:t>ncheierea de acte adi</w:t>
      </w:r>
      <w:r w:rsidR="00824491" w:rsidRPr="002931F9">
        <w:rPr>
          <w:lang w:val="ro-RO"/>
        </w:rPr>
        <w:t>ț</w:t>
      </w:r>
      <w:r w:rsidR="00871C7A">
        <w:rPr>
          <w:lang w:val="fr-FR"/>
        </w:rPr>
        <w:t>ionale dupa caz</w:t>
      </w:r>
      <w:r w:rsidR="004C41D0" w:rsidRPr="002931F9">
        <w:rPr>
          <w:lang w:val="fr-FR"/>
        </w:rPr>
        <w:t>;</w:t>
      </w:r>
    </w:p>
    <w:p w:rsidR="005C5C8F" w:rsidRPr="002931F9" w:rsidRDefault="005C5C8F" w:rsidP="00DD6343">
      <w:pPr>
        <w:pStyle w:val="ListParagraph"/>
        <w:numPr>
          <w:ilvl w:val="0"/>
          <w:numId w:val="31"/>
        </w:numPr>
        <w:ind w:left="288" w:hanging="288"/>
      </w:pPr>
      <w:r w:rsidRPr="002931F9">
        <w:t>Elaborare</w:t>
      </w:r>
      <w:r w:rsidR="00871C7A">
        <w:t>a</w:t>
      </w:r>
      <w:r w:rsidRPr="002931F9">
        <w:t xml:space="preserve"> proced</w:t>
      </w:r>
      <w:r w:rsidR="00907143" w:rsidRPr="002931F9">
        <w:t>uri</w:t>
      </w:r>
      <w:r w:rsidR="00871C7A">
        <w:t>lor</w:t>
      </w:r>
      <w:r w:rsidR="00907143" w:rsidRPr="002931F9">
        <w:t xml:space="preserve"> specifice care reglementeaz</w:t>
      </w:r>
      <w:r w:rsidR="00907143" w:rsidRPr="002931F9">
        <w:rPr>
          <w:lang w:val="ro-RO"/>
        </w:rPr>
        <w:t>ă</w:t>
      </w:r>
      <w:r w:rsidRPr="002931F9">
        <w:t xml:space="preserve"> activitatea de achizi</w:t>
      </w:r>
      <w:r w:rsidR="004C41D0" w:rsidRPr="002931F9">
        <w:rPr>
          <w:lang w:val="ro-RO"/>
        </w:rPr>
        <w:t>ț</w:t>
      </w:r>
      <w:r w:rsidRPr="002931F9">
        <w:t>ii.</w:t>
      </w:r>
    </w:p>
    <w:p w:rsidR="004A13E7" w:rsidRDefault="00BB7B88" w:rsidP="00362663">
      <w:pPr>
        <w:tabs>
          <w:tab w:val="left" w:pos="8550"/>
        </w:tabs>
        <w:spacing w:line="240" w:lineRule="auto"/>
        <w:rPr>
          <w:rFonts w:ascii="Times New Roman" w:hAnsi="Times New Roman" w:cs="Times New Roman"/>
          <w:sz w:val="24"/>
          <w:szCs w:val="24"/>
          <w:lang w:val="fr-FR"/>
        </w:rPr>
      </w:pPr>
      <w:r w:rsidRPr="002931F9">
        <w:rPr>
          <w:rFonts w:ascii="Times New Roman" w:hAnsi="Times New Roman" w:cs="Times New Roman"/>
          <w:sz w:val="24"/>
          <w:szCs w:val="24"/>
          <w:lang w:val="fr-FR"/>
        </w:rPr>
        <w:tab/>
      </w:r>
    </w:p>
    <w:p w:rsidR="004A13E7" w:rsidRDefault="00A6650D" w:rsidP="00362663">
      <w:pPr>
        <w:tabs>
          <w:tab w:val="left" w:pos="8550"/>
        </w:tabs>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g</w:t>
      </w:r>
      <w:r w:rsidR="00BA36F4" w:rsidRPr="000F757B">
        <w:rPr>
          <w:rFonts w:ascii="Times New Roman" w:hAnsi="Times New Roman" w:cs="Times New Roman"/>
          <w:sz w:val="24"/>
          <w:szCs w:val="24"/>
          <w:lang w:val="ro-RO"/>
        </w:rPr>
        <w:t>)</w:t>
      </w:r>
      <w:r w:rsidR="00BA36F4" w:rsidRPr="002931F9">
        <w:rPr>
          <w:rFonts w:ascii="Times New Roman" w:hAnsi="Times New Roman" w:cs="Times New Roman"/>
          <w:sz w:val="24"/>
          <w:szCs w:val="24"/>
          <w:lang w:val="ro-RO"/>
        </w:rPr>
        <w:t xml:space="preserve"> Muncitor calificat</w:t>
      </w:r>
      <w:r w:rsidR="00B00532">
        <w:rPr>
          <w:rFonts w:ascii="Times New Roman" w:hAnsi="Times New Roman" w:cs="Times New Roman"/>
          <w:sz w:val="24"/>
          <w:szCs w:val="24"/>
          <w:lang w:val="ro-RO"/>
        </w:rPr>
        <w:t xml:space="preserve"> (Bucătar </w:t>
      </w:r>
      <w:r w:rsidR="00BA36F4" w:rsidRPr="002931F9">
        <w:rPr>
          <w:rFonts w:ascii="Times New Roman" w:hAnsi="Times New Roman" w:cs="Times New Roman"/>
          <w:sz w:val="24"/>
          <w:szCs w:val="24"/>
          <w:lang w:val="ro-RO"/>
        </w:rPr>
        <w:t>)</w:t>
      </w:r>
      <w:r w:rsidR="00362663">
        <w:rPr>
          <w:rFonts w:ascii="Times New Roman" w:hAnsi="Times New Roman" w:cs="Times New Roman"/>
          <w:sz w:val="24"/>
          <w:szCs w:val="24"/>
          <w:lang w:val="ro-RO"/>
        </w:rPr>
        <w:t>;</w:t>
      </w:r>
    </w:p>
    <w:p w:rsidR="00BA36F4" w:rsidRPr="002931F9" w:rsidRDefault="0005328A" w:rsidP="00DD6343">
      <w:pPr>
        <w:pStyle w:val="NormalWeb"/>
        <w:numPr>
          <w:ilvl w:val="0"/>
          <w:numId w:val="32"/>
        </w:numPr>
        <w:shd w:val="clear" w:color="auto" w:fill="FFFFFF"/>
        <w:spacing w:before="0" w:beforeAutospacing="0" w:after="0" w:afterAutospacing="0"/>
        <w:ind w:left="288" w:hanging="288"/>
      </w:pPr>
      <w:r w:rsidRPr="002931F9">
        <w:rPr>
          <w:lang w:val="ro-RO"/>
        </w:rPr>
        <w:t>Pregă</w:t>
      </w:r>
      <w:r w:rsidR="00BA36F4" w:rsidRPr="002931F9">
        <w:rPr>
          <w:lang w:val="ro-RO"/>
        </w:rPr>
        <w:t>tește mâncarurile din meniul unității în conformitate cu standardele în vigoare;</w:t>
      </w:r>
    </w:p>
    <w:p w:rsidR="0005328A" w:rsidRPr="002931F9" w:rsidRDefault="00670283" w:rsidP="00DD6343">
      <w:pPr>
        <w:pStyle w:val="NormalWeb"/>
        <w:numPr>
          <w:ilvl w:val="0"/>
          <w:numId w:val="32"/>
        </w:numPr>
        <w:shd w:val="clear" w:color="auto" w:fill="FFFFFF"/>
        <w:spacing w:before="0" w:beforeAutospacing="0" w:after="0" w:afterAutospacing="0"/>
        <w:ind w:left="288" w:hanging="288"/>
        <w:rPr>
          <w:lang w:val="ro-RO"/>
        </w:rPr>
      </w:pPr>
      <w:r w:rsidRPr="002931F9">
        <w:rPr>
          <w:lang w:val="ro-RO"/>
        </w:rPr>
        <w:t>Debarasează și asigură cur</w:t>
      </w:r>
      <w:r w:rsidRPr="002931F9">
        <w:t>ă</w:t>
      </w:r>
      <w:r w:rsidR="00BA36F4" w:rsidRPr="002931F9">
        <w:rPr>
          <w:lang w:val="ro-RO"/>
        </w:rPr>
        <w:t>țenia bucătăriei;</w:t>
      </w:r>
    </w:p>
    <w:p w:rsidR="000B2158" w:rsidRPr="002931F9" w:rsidRDefault="00BA36F4" w:rsidP="00DD6343">
      <w:pPr>
        <w:pStyle w:val="NormalWeb"/>
        <w:numPr>
          <w:ilvl w:val="0"/>
          <w:numId w:val="32"/>
        </w:numPr>
        <w:shd w:val="clear" w:color="auto" w:fill="FFFFFF"/>
        <w:spacing w:before="0" w:beforeAutospacing="0" w:after="0" w:afterAutospacing="0"/>
        <w:ind w:left="288" w:hanging="288"/>
        <w:rPr>
          <w:lang w:val="ro-RO"/>
        </w:rPr>
      </w:pPr>
      <w:r w:rsidRPr="002931F9">
        <w:rPr>
          <w:lang w:val="ro-RO"/>
        </w:rPr>
        <w:t>Asigură implementarea și menținerea standardelor de păstrare și depozitare a produselor, semipreparatelor și preparatelor alimentare cu respectarea normelor igienico-sanitare în vigoare;</w:t>
      </w:r>
    </w:p>
    <w:p w:rsidR="00BA36F4" w:rsidRPr="002931F9" w:rsidRDefault="00BA36F4" w:rsidP="00DD6343">
      <w:pPr>
        <w:pStyle w:val="NormalWeb"/>
        <w:numPr>
          <w:ilvl w:val="0"/>
          <w:numId w:val="32"/>
        </w:numPr>
        <w:shd w:val="clear" w:color="auto" w:fill="FFFFFF"/>
        <w:spacing w:before="0" w:beforeAutospacing="0" w:after="0" w:afterAutospacing="0"/>
        <w:ind w:left="288" w:hanging="288"/>
      </w:pPr>
      <w:r w:rsidRPr="002931F9">
        <w:rPr>
          <w:lang w:val="ro-RO"/>
        </w:rPr>
        <w:t>Răspunde pentru respectarea standardelor de calitate a preparatelor realizate și respectarea termenelor de execuție a acestora;</w:t>
      </w:r>
    </w:p>
    <w:p w:rsidR="00BA36F4" w:rsidRPr="002931F9" w:rsidRDefault="00F5772E" w:rsidP="00362663">
      <w:pPr>
        <w:pStyle w:val="ListParagraph"/>
        <w:shd w:val="clear" w:color="auto" w:fill="FFFFFF"/>
        <w:ind w:left="288" w:hanging="288"/>
      </w:pPr>
      <w:r>
        <w:rPr>
          <w:rFonts w:eastAsia="Symbol"/>
          <w:lang w:val="ro-RO"/>
        </w:rPr>
        <w:t xml:space="preserve">- </w:t>
      </w:r>
      <w:r w:rsidR="00056C7E">
        <w:rPr>
          <w:rFonts w:eastAsia="Symbol"/>
          <w:lang w:val="ro-RO"/>
        </w:rPr>
        <w:t xml:space="preserve">  </w:t>
      </w:r>
      <w:r w:rsidR="00BA36F4" w:rsidRPr="002931F9">
        <w:rPr>
          <w:rFonts w:eastAsia="Symbol"/>
          <w:lang w:val="ro-RO"/>
        </w:rPr>
        <w:t xml:space="preserve">Răspunde de </w:t>
      </w:r>
      <w:r w:rsidR="0005328A" w:rsidRPr="002931F9">
        <w:rPr>
          <w:lang w:val="ro-RO"/>
        </w:rPr>
        <w:t>pă</w:t>
      </w:r>
      <w:r w:rsidR="00BA36F4" w:rsidRPr="002931F9">
        <w:rPr>
          <w:lang w:val="ro-RO"/>
        </w:rPr>
        <w:t>strarea în bune condiții a ustensilelor și aparaturii;</w:t>
      </w:r>
    </w:p>
    <w:p w:rsidR="00500453" w:rsidRPr="002931F9" w:rsidRDefault="00F5772E" w:rsidP="00362663">
      <w:pPr>
        <w:pStyle w:val="ListParagraph"/>
        <w:shd w:val="clear" w:color="auto" w:fill="FFFFFF"/>
        <w:ind w:left="288" w:hanging="288"/>
      </w:pPr>
      <w:r>
        <w:rPr>
          <w:rFonts w:eastAsia="Symbol"/>
          <w:lang w:val="ro-RO"/>
        </w:rPr>
        <w:t xml:space="preserve">- </w:t>
      </w:r>
      <w:r w:rsidR="00056C7E">
        <w:rPr>
          <w:rFonts w:eastAsia="Symbol"/>
          <w:lang w:val="ro-RO"/>
        </w:rPr>
        <w:t xml:space="preserve">  </w:t>
      </w:r>
      <w:r w:rsidR="00BA36F4" w:rsidRPr="002931F9">
        <w:rPr>
          <w:rFonts w:eastAsia="Symbol"/>
          <w:lang w:val="ro-RO"/>
        </w:rPr>
        <w:t xml:space="preserve">Răspunde de </w:t>
      </w:r>
      <w:r w:rsidR="00BA36F4" w:rsidRPr="002931F9">
        <w:rPr>
          <w:lang w:val="ro-RO"/>
        </w:rPr>
        <w:t xml:space="preserve">respectarea normelor de igienă și securitate a muncii; </w:t>
      </w:r>
    </w:p>
    <w:p w:rsidR="00BA36F4" w:rsidRPr="002931F9" w:rsidRDefault="00F5772E" w:rsidP="00362663">
      <w:pPr>
        <w:pStyle w:val="ListParagraph"/>
        <w:shd w:val="clear" w:color="auto" w:fill="FFFFFF"/>
        <w:ind w:left="288" w:hanging="288"/>
        <w:rPr>
          <w:lang w:val="ro-RO"/>
        </w:rPr>
      </w:pPr>
      <w:r>
        <w:rPr>
          <w:rFonts w:eastAsia="Symbol"/>
          <w:lang w:val="ro-RO"/>
        </w:rPr>
        <w:t xml:space="preserve">- </w:t>
      </w:r>
      <w:r w:rsidR="00056C7E">
        <w:rPr>
          <w:rFonts w:eastAsia="Symbol"/>
          <w:lang w:val="ro-RO"/>
        </w:rPr>
        <w:t xml:space="preserve">  </w:t>
      </w:r>
      <w:r w:rsidR="00BA36F4" w:rsidRPr="002931F9">
        <w:rPr>
          <w:rFonts w:eastAsia="Symbol"/>
          <w:lang w:val="ro-RO"/>
        </w:rPr>
        <w:t xml:space="preserve">Răspunde de </w:t>
      </w:r>
      <w:r w:rsidR="00BA36F4" w:rsidRPr="002931F9">
        <w:rPr>
          <w:lang w:val="ro-RO"/>
        </w:rPr>
        <w:t xml:space="preserve">utilizarea resurselor existente, </w:t>
      </w:r>
      <w:r w:rsidR="0005328A" w:rsidRPr="002931F9">
        <w:rPr>
          <w:lang w:val="ro-RO"/>
        </w:rPr>
        <w:t>exclusiv în interesul centrului;</w:t>
      </w:r>
    </w:p>
    <w:p w:rsidR="00D634D2" w:rsidRPr="002931F9" w:rsidRDefault="00F5772E" w:rsidP="00362663">
      <w:pPr>
        <w:pStyle w:val="ListParagraph"/>
        <w:shd w:val="clear" w:color="auto" w:fill="FFFFFF"/>
        <w:ind w:left="288" w:hanging="288"/>
        <w:rPr>
          <w:lang w:val="ro-RO"/>
        </w:rPr>
      </w:pPr>
      <w:r>
        <w:rPr>
          <w:lang w:val="ro-RO"/>
        </w:rPr>
        <w:t xml:space="preserve">- </w:t>
      </w:r>
      <w:r w:rsidR="00056C7E">
        <w:rPr>
          <w:lang w:val="ro-RO"/>
        </w:rPr>
        <w:t xml:space="preserve"> </w:t>
      </w:r>
      <w:r w:rsidR="00500453" w:rsidRPr="002931F9">
        <w:rPr>
          <w:lang w:val="ro-RO"/>
        </w:rPr>
        <w:t>V</w:t>
      </w:r>
      <w:r w:rsidR="00D634D2" w:rsidRPr="002931F9">
        <w:rPr>
          <w:lang w:val="ro-RO"/>
        </w:rPr>
        <w:t>a consemna zilnic pe graficile de temperatură, temperatura existentă în agregatele frigorifice din dotarea bucătăriei;</w:t>
      </w:r>
    </w:p>
    <w:p w:rsidR="00D634D2" w:rsidRPr="002931F9" w:rsidRDefault="00F5772E" w:rsidP="00362663">
      <w:pPr>
        <w:pStyle w:val="ListParagraph"/>
        <w:shd w:val="clear" w:color="auto" w:fill="FFFFFF"/>
        <w:ind w:left="288" w:hanging="288"/>
        <w:rPr>
          <w:lang w:val="ro-RO"/>
        </w:rPr>
      </w:pPr>
      <w:r>
        <w:rPr>
          <w:lang w:val="ro-RO"/>
        </w:rPr>
        <w:t xml:space="preserve">- </w:t>
      </w:r>
      <w:r w:rsidR="00056C7E">
        <w:rPr>
          <w:lang w:val="ro-RO"/>
        </w:rPr>
        <w:t xml:space="preserve"> </w:t>
      </w:r>
      <w:r w:rsidR="00D634D2" w:rsidRPr="002931F9">
        <w:rPr>
          <w:lang w:val="ro-RO"/>
        </w:rPr>
        <w:t>Va recolta zilnic  probe alimentare din toate meniurile pre</w:t>
      </w:r>
      <w:r w:rsidR="00A75665" w:rsidRPr="002931F9">
        <w:rPr>
          <w:lang w:val="ro-RO"/>
        </w:rPr>
        <w:t>parate și le va depozita spre pă</w:t>
      </w:r>
      <w:r w:rsidR="00D634D2" w:rsidRPr="002931F9">
        <w:rPr>
          <w:lang w:val="ro-RO"/>
        </w:rPr>
        <w:t>strare pe termenul legal de 48 de ore.</w:t>
      </w:r>
    </w:p>
    <w:p w:rsidR="000C7F3B" w:rsidRDefault="000C7F3B" w:rsidP="00362663">
      <w:pPr>
        <w:shd w:val="clear" w:color="auto" w:fill="FFFFFF"/>
        <w:tabs>
          <w:tab w:val="num" w:pos="1429"/>
        </w:tabs>
        <w:spacing w:line="240" w:lineRule="auto"/>
        <w:rPr>
          <w:rFonts w:ascii="Times New Roman" w:eastAsia="Times New Roman" w:hAnsi="Times New Roman" w:cs="Times New Roman"/>
          <w:sz w:val="24"/>
          <w:szCs w:val="24"/>
          <w:lang w:val="ro-RO"/>
        </w:rPr>
      </w:pPr>
    </w:p>
    <w:p w:rsidR="00056C7E" w:rsidRDefault="00A6650D" w:rsidP="00362663">
      <w:pPr>
        <w:shd w:val="clear" w:color="auto" w:fill="FFFFFF"/>
        <w:tabs>
          <w:tab w:val="num" w:pos="1429"/>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w:t>
      </w:r>
      <w:r w:rsidR="00BA36F4" w:rsidRPr="000F757B">
        <w:rPr>
          <w:rFonts w:ascii="Times New Roman" w:eastAsia="Times New Roman" w:hAnsi="Times New Roman" w:cs="Times New Roman"/>
          <w:sz w:val="24"/>
          <w:szCs w:val="24"/>
        </w:rPr>
        <w:t>)</w:t>
      </w:r>
      <w:r w:rsidR="00BA36F4" w:rsidRPr="002931F9">
        <w:rPr>
          <w:rFonts w:ascii="Times New Roman" w:eastAsia="Times New Roman" w:hAnsi="Times New Roman" w:cs="Times New Roman"/>
          <w:sz w:val="24"/>
          <w:szCs w:val="24"/>
        </w:rPr>
        <w:t xml:space="preserve"> </w:t>
      </w:r>
      <w:r w:rsidR="00CA0B44" w:rsidRPr="002931F9">
        <w:rPr>
          <w:rFonts w:ascii="Times New Roman" w:hAnsi="Times New Roman" w:cs="Times New Roman"/>
          <w:sz w:val="24"/>
          <w:szCs w:val="24"/>
        </w:rPr>
        <w:t>Î</w:t>
      </w:r>
      <w:r w:rsidR="00BA36F4" w:rsidRPr="002931F9">
        <w:rPr>
          <w:rFonts w:ascii="Times New Roman" w:eastAsia="Times New Roman" w:hAnsi="Times New Roman" w:cs="Times New Roman"/>
          <w:sz w:val="24"/>
          <w:szCs w:val="24"/>
        </w:rPr>
        <w:t>ngrijitoare</w:t>
      </w:r>
      <w:r w:rsidR="00362663">
        <w:rPr>
          <w:rFonts w:ascii="Times New Roman" w:eastAsia="Times New Roman" w:hAnsi="Times New Roman" w:cs="Times New Roman"/>
          <w:sz w:val="24"/>
          <w:szCs w:val="24"/>
        </w:rPr>
        <w:t>;</w:t>
      </w:r>
      <w:r w:rsidR="00BA36F4" w:rsidRPr="002931F9">
        <w:rPr>
          <w:rFonts w:ascii="Times New Roman" w:eastAsia="Times New Roman" w:hAnsi="Times New Roman" w:cs="Times New Roman"/>
          <w:sz w:val="24"/>
          <w:szCs w:val="24"/>
        </w:rPr>
        <w:t xml:space="preserve"> </w:t>
      </w:r>
    </w:p>
    <w:p w:rsidR="007806AE" w:rsidRPr="003B1CEC" w:rsidRDefault="007806AE"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rPr>
        <w:t>Preia materialele de cur</w:t>
      </w:r>
      <w:r w:rsidR="00C4486C" w:rsidRPr="003B1CEC">
        <w:rPr>
          <w:rFonts w:ascii="Times New Roman" w:hAnsi="Times New Roman" w:cs="Times New Roman"/>
          <w:sz w:val="24"/>
          <w:szCs w:val="24"/>
          <w:lang w:val="ro-RO"/>
        </w:rPr>
        <w:t>ă</w:t>
      </w:r>
      <w:r w:rsidR="00C4486C" w:rsidRPr="003B1CEC">
        <w:rPr>
          <w:rFonts w:ascii="Times New Roman" w:eastAsia="Times New Roman" w:hAnsi="Times New Roman" w:cs="Times New Roman"/>
          <w:sz w:val="24"/>
          <w:szCs w:val="24"/>
          <w:lang w:val="ro-RO"/>
        </w:rPr>
        <w:t>ț</w:t>
      </w:r>
      <w:r w:rsidRPr="003B1CEC">
        <w:rPr>
          <w:rFonts w:ascii="Times New Roman" w:hAnsi="Times New Roman" w:cs="Times New Roman"/>
          <w:sz w:val="24"/>
          <w:szCs w:val="24"/>
        </w:rPr>
        <w:t>enie s</w:t>
      </w:r>
      <w:r w:rsidR="00C4486C" w:rsidRPr="003B1CEC">
        <w:rPr>
          <w:rFonts w:ascii="Times New Roman" w:hAnsi="Times New Roman" w:cs="Times New Roman"/>
          <w:sz w:val="24"/>
          <w:szCs w:val="24"/>
          <w:lang w:val="ro-RO"/>
        </w:rPr>
        <w:t>ă</w:t>
      </w:r>
      <w:r w:rsidRPr="003B1CEC">
        <w:rPr>
          <w:rFonts w:ascii="Times New Roman" w:hAnsi="Times New Roman" w:cs="Times New Roman"/>
          <w:sz w:val="24"/>
          <w:szCs w:val="24"/>
        </w:rPr>
        <w:t>pt</w:t>
      </w:r>
      <w:r w:rsidR="00C4486C" w:rsidRPr="003B1CEC">
        <w:rPr>
          <w:rFonts w:ascii="Times New Roman" w:hAnsi="Times New Roman" w:cs="Times New Roman"/>
          <w:sz w:val="24"/>
          <w:szCs w:val="24"/>
          <w:lang w:val="ro-RO"/>
        </w:rPr>
        <w:t>ă</w:t>
      </w:r>
      <w:r w:rsidRPr="003B1CEC">
        <w:rPr>
          <w:rFonts w:ascii="Times New Roman" w:hAnsi="Times New Roman" w:cs="Times New Roman"/>
          <w:sz w:val="24"/>
          <w:szCs w:val="24"/>
        </w:rPr>
        <w:t>mânal sau ori de câte ori este nevoie de ele;</w:t>
      </w:r>
    </w:p>
    <w:p w:rsidR="007806AE" w:rsidRPr="003B1CEC" w:rsidRDefault="00A21329"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rPr>
        <w:t>R</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rPr>
        <w:t>spunde de bunurile personale ale asista</w:t>
      </w:r>
      <w:r w:rsidR="00C4486C"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rPr>
        <w:t xml:space="preserve">ilor, aflate </w:t>
      </w:r>
      <w:r w:rsidR="0030057E" w:rsidRPr="003B1CEC">
        <w:rPr>
          <w:rFonts w:ascii="Times New Roman" w:hAnsi="Times New Roman" w:cs="Times New Roman"/>
          <w:sz w:val="24"/>
          <w:szCs w:val="24"/>
          <w:lang w:val="ro-RO"/>
        </w:rPr>
        <w:t>î</w:t>
      </w:r>
      <w:r w:rsidR="0030057E" w:rsidRPr="003B1CEC">
        <w:rPr>
          <w:rFonts w:ascii="Times New Roman" w:hAnsi="Times New Roman" w:cs="Times New Roman"/>
          <w:sz w:val="24"/>
          <w:szCs w:val="24"/>
        </w:rPr>
        <w:t>n raza</w:t>
      </w:r>
      <w:r w:rsidR="003B1CEC">
        <w:rPr>
          <w:rFonts w:ascii="Times New Roman" w:hAnsi="Times New Roman" w:cs="Times New Roman"/>
          <w:sz w:val="24"/>
          <w:szCs w:val="24"/>
        </w:rPr>
        <w:t xml:space="preserve"> sectoarelor de </w:t>
      </w:r>
      <w:r w:rsidR="007806AE" w:rsidRPr="003B1CEC">
        <w:rPr>
          <w:rFonts w:ascii="Times New Roman" w:hAnsi="Times New Roman" w:cs="Times New Roman"/>
          <w:sz w:val="24"/>
          <w:szCs w:val="24"/>
        </w:rPr>
        <w:t>desf</w:t>
      </w:r>
      <w:r w:rsidR="00C4486C" w:rsidRPr="003B1CEC">
        <w:rPr>
          <w:rFonts w:ascii="Times New Roman" w:hAnsi="Times New Roman" w:cs="Times New Roman"/>
          <w:sz w:val="24"/>
          <w:szCs w:val="24"/>
          <w:lang w:val="ro-RO"/>
        </w:rPr>
        <w:t>ă</w:t>
      </w:r>
      <w:r w:rsidR="0030057E" w:rsidRPr="003B1CEC">
        <w:rPr>
          <w:rFonts w:ascii="Times New Roman" w:hAnsi="Times New Roman" w:cs="Times New Roman"/>
          <w:sz w:val="24"/>
          <w:szCs w:val="24"/>
          <w:lang w:val="ro-RO"/>
        </w:rPr>
        <w:t>ș</w:t>
      </w:r>
      <w:r w:rsidR="003B1CEC">
        <w:rPr>
          <w:rFonts w:ascii="Times New Roman" w:hAnsi="Times New Roman" w:cs="Times New Roman"/>
          <w:sz w:val="24"/>
          <w:szCs w:val="24"/>
        </w:rPr>
        <w:t xml:space="preserve">urare a </w:t>
      </w:r>
      <w:r w:rsidR="007806AE" w:rsidRPr="003B1CEC">
        <w:rPr>
          <w:rFonts w:ascii="Times New Roman" w:hAnsi="Times New Roman" w:cs="Times New Roman"/>
          <w:sz w:val="24"/>
          <w:szCs w:val="24"/>
        </w:rPr>
        <w:t>activit</w:t>
      </w:r>
      <w:r w:rsidRPr="003B1CEC">
        <w:rPr>
          <w:rFonts w:ascii="Times New Roman" w:hAnsi="Times New Roman" w:cs="Times New Roman"/>
          <w:sz w:val="24"/>
          <w:szCs w:val="24"/>
          <w:lang w:val="ro-RO"/>
        </w:rPr>
        <w:t>ă</w:t>
      </w:r>
      <w:r w:rsidR="00C4486C" w:rsidRPr="003B1CEC">
        <w:rPr>
          <w:rFonts w:ascii="Times New Roman" w:eastAsia="Times New Roman" w:hAnsi="Times New Roman" w:cs="Times New Roman"/>
          <w:sz w:val="24"/>
          <w:szCs w:val="24"/>
          <w:lang w:val="ro-RO"/>
        </w:rPr>
        <w:t>ț</w:t>
      </w:r>
      <w:r w:rsidR="003B1CEC">
        <w:rPr>
          <w:rFonts w:ascii="Times New Roman" w:hAnsi="Times New Roman" w:cs="Times New Roman"/>
          <w:sz w:val="24"/>
          <w:szCs w:val="24"/>
        </w:rPr>
        <w:t>ii  zilnice;</w:t>
      </w:r>
    </w:p>
    <w:p w:rsidR="007806AE" w:rsidRPr="003B1CEC" w:rsidRDefault="007806AE"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rPr>
        <w:t>P</w:t>
      </w:r>
      <w:r w:rsidR="00A21329" w:rsidRPr="003B1CEC">
        <w:rPr>
          <w:rFonts w:ascii="Times New Roman" w:hAnsi="Times New Roman" w:cs="Times New Roman"/>
          <w:sz w:val="24"/>
          <w:szCs w:val="24"/>
          <w:lang w:val="ro-RO"/>
        </w:rPr>
        <w:t>ă</w:t>
      </w:r>
      <w:r w:rsidRPr="003B1CEC">
        <w:rPr>
          <w:rFonts w:ascii="Times New Roman" w:hAnsi="Times New Roman" w:cs="Times New Roman"/>
          <w:sz w:val="24"/>
          <w:szCs w:val="24"/>
        </w:rPr>
        <w:t>streaz</w:t>
      </w:r>
      <w:r w:rsidR="00A21329"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materialele de </w:t>
      </w:r>
      <w:r w:rsidR="00A21329" w:rsidRPr="003B1CEC">
        <w:rPr>
          <w:rFonts w:ascii="Times New Roman" w:hAnsi="Times New Roman" w:cs="Times New Roman"/>
          <w:sz w:val="24"/>
          <w:szCs w:val="24"/>
        </w:rPr>
        <w:t>cur</w:t>
      </w:r>
      <w:r w:rsidR="00C4486C" w:rsidRPr="003B1CEC">
        <w:rPr>
          <w:rFonts w:ascii="Times New Roman" w:hAnsi="Times New Roman" w:cs="Times New Roman"/>
          <w:sz w:val="24"/>
          <w:szCs w:val="24"/>
          <w:lang w:val="ro-RO"/>
        </w:rPr>
        <w:t>ă</w:t>
      </w:r>
      <w:r w:rsidR="00C4486C" w:rsidRPr="003B1CEC">
        <w:rPr>
          <w:rFonts w:ascii="Times New Roman" w:eastAsia="Times New Roman" w:hAnsi="Times New Roman" w:cs="Times New Roman"/>
          <w:sz w:val="24"/>
          <w:szCs w:val="24"/>
          <w:lang w:val="ro-RO"/>
        </w:rPr>
        <w:t>ț</w:t>
      </w:r>
      <w:r w:rsidR="003B1CEC">
        <w:rPr>
          <w:rFonts w:ascii="Times New Roman" w:hAnsi="Times New Roman" w:cs="Times New Roman"/>
          <w:sz w:val="24"/>
          <w:szCs w:val="24"/>
        </w:rPr>
        <w:t xml:space="preserve">enie </w:t>
      </w:r>
      <w:r w:rsidR="0030057E" w:rsidRPr="003B1CEC">
        <w:rPr>
          <w:rFonts w:ascii="Times New Roman" w:hAnsi="Times New Roman" w:cs="Times New Roman"/>
          <w:sz w:val="24"/>
          <w:szCs w:val="24"/>
          <w:lang w:val="ro-RO"/>
        </w:rPr>
        <w:t>î</w:t>
      </w:r>
      <w:r w:rsidR="003B1CEC">
        <w:rPr>
          <w:rFonts w:ascii="Times New Roman" w:hAnsi="Times New Roman" w:cs="Times New Roman"/>
          <w:sz w:val="24"/>
          <w:szCs w:val="24"/>
        </w:rPr>
        <w:t xml:space="preserve">n </w:t>
      </w:r>
      <w:r w:rsidR="00A21329" w:rsidRPr="003B1CEC">
        <w:rPr>
          <w:rFonts w:ascii="Times New Roman" w:hAnsi="Times New Roman" w:cs="Times New Roman"/>
          <w:sz w:val="24"/>
          <w:szCs w:val="24"/>
        </w:rPr>
        <w:t>a</w:t>
      </w:r>
      <w:r w:rsidR="0030057E" w:rsidRPr="003B1CEC">
        <w:rPr>
          <w:rFonts w:ascii="Times New Roman" w:hAnsi="Times New Roman" w:cs="Times New Roman"/>
          <w:sz w:val="24"/>
          <w:szCs w:val="24"/>
          <w:lang w:val="ro-RO"/>
        </w:rPr>
        <w:t>ș</w:t>
      </w:r>
      <w:r w:rsidR="003B1CEC">
        <w:rPr>
          <w:rFonts w:ascii="Times New Roman" w:hAnsi="Times New Roman" w:cs="Times New Roman"/>
          <w:sz w:val="24"/>
          <w:szCs w:val="24"/>
        </w:rPr>
        <w:t xml:space="preserve">a fel </w:t>
      </w:r>
      <w:r w:rsidR="0030057E" w:rsidRPr="003B1CEC">
        <w:rPr>
          <w:rFonts w:ascii="Times New Roman" w:hAnsi="Times New Roman" w:cs="Times New Roman"/>
          <w:sz w:val="24"/>
          <w:szCs w:val="24"/>
          <w:lang w:val="ro-RO"/>
        </w:rPr>
        <w:t>î</w:t>
      </w:r>
      <w:r w:rsidR="00A21329" w:rsidRPr="003B1CEC">
        <w:rPr>
          <w:rFonts w:ascii="Times New Roman" w:hAnsi="Times New Roman" w:cs="Times New Roman"/>
          <w:sz w:val="24"/>
          <w:szCs w:val="24"/>
        </w:rPr>
        <w:t>nc</w:t>
      </w:r>
      <w:r w:rsidR="00D01C59" w:rsidRPr="003B1CEC">
        <w:rPr>
          <w:rFonts w:ascii="Times New Roman" w:hAnsi="Times New Roman" w:cs="Times New Roman"/>
          <w:sz w:val="24"/>
          <w:szCs w:val="24"/>
        </w:rPr>
        <w:t>â</w:t>
      </w:r>
      <w:r w:rsidRPr="003B1CEC">
        <w:rPr>
          <w:rFonts w:ascii="Times New Roman" w:hAnsi="Times New Roman" w:cs="Times New Roman"/>
          <w:sz w:val="24"/>
          <w:szCs w:val="24"/>
        </w:rPr>
        <w:t>t</w:t>
      </w:r>
      <w:r w:rsidR="003B1CEC">
        <w:rPr>
          <w:rFonts w:ascii="Times New Roman" w:hAnsi="Times New Roman" w:cs="Times New Roman"/>
          <w:sz w:val="24"/>
          <w:szCs w:val="24"/>
        </w:rPr>
        <w:t xml:space="preserve"> </w:t>
      </w:r>
      <w:r w:rsidRPr="003B1CEC">
        <w:rPr>
          <w:rFonts w:ascii="Times New Roman" w:hAnsi="Times New Roman" w:cs="Times New Roman"/>
          <w:sz w:val="24"/>
          <w:szCs w:val="24"/>
        </w:rPr>
        <w:t>asista</w:t>
      </w:r>
      <w:r w:rsidR="0030057E" w:rsidRPr="003B1CEC">
        <w:rPr>
          <w:rFonts w:ascii="Times New Roman" w:eastAsia="Times New Roman" w:hAnsi="Times New Roman" w:cs="Times New Roman"/>
          <w:sz w:val="24"/>
          <w:szCs w:val="24"/>
          <w:lang w:val="ro-RO"/>
        </w:rPr>
        <w:t>ț</w:t>
      </w:r>
      <w:r w:rsidR="003B1CEC">
        <w:rPr>
          <w:rFonts w:ascii="Times New Roman" w:hAnsi="Times New Roman" w:cs="Times New Roman"/>
          <w:sz w:val="24"/>
          <w:szCs w:val="24"/>
        </w:rPr>
        <w:t xml:space="preserve">ii </w:t>
      </w:r>
      <w:r w:rsidRPr="003B1CEC">
        <w:rPr>
          <w:rFonts w:ascii="Times New Roman" w:hAnsi="Times New Roman" w:cs="Times New Roman"/>
          <w:sz w:val="24"/>
          <w:szCs w:val="24"/>
        </w:rPr>
        <w:t>s</w:t>
      </w:r>
      <w:r w:rsidR="0030057E"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nu </w:t>
      </w:r>
      <w:r w:rsidRPr="003B1CEC">
        <w:rPr>
          <w:rFonts w:ascii="Times New Roman" w:hAnsi="Times New Roman" w:cs="Times New Roman"/>
          <w:sz w:val="24"/>
          <w:szCs w:val="24"/>
        </w:rPr>
        <w:t>aib</w:t>
      </w:r>
      <w:r w:rsidR="00C4486C"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acces la locurile de </w:t>
      </w:r>
      <w:r w:rsidRPr="003B1CEC">
        <w:rPr>
          <w:rFonts w:ascii="Times New Roman" w:hAnsi="Times New Roman" w:cs="Times New Roman"/>
          <w:sz w:val="24"/>
          <w:szCs w:val="24"/>
        </w:rPr>
        <w:t>p</w:t>
      </w:r>
      <w:r w:rsidR="00A21329" w:rsidRPr="003B1CEC">
        <w:rPr>
          <w:rFonts w:ascii="Times New Roman" w:hAnsi="Times New Roman" w:cs="Times New Roman"/>
          <w:sz w:val="24"/>
          <w:szCs w:val="24"/>
          <w:lang w:val="ro-RO"/>
        </w:rPr>
        <w:t>ă</w:t>
      </w:r>
      <w:r w:rsidRPr="003B1CEC">
        <w:rPr>
          <w:rFonts w:ascii="Times New Roman" w:hAnsi="Times New Roman" w:cs="Times New Roman"/>
          <w:sz w:val="24"/>
          <w:szCs w:val="24"/>
        </w:rPr>
        <w:t>strare,  depozitare;</w:t>
      </w:r>
    </w:p>
    <w:p w:rsidR="007806AE" w:rsidRPr="003B1CEC" w:rsidRDefault="00A21329"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rPr>
        <w:t>Asigur</w:t>
      </w:r>
      <w:r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w:t>
      </w:r>
      <w:r w:rsidR="0030057E" w:rsidRPr="003B1CEC">
        <w:rPr>
          <w:rFonts w:ascii="Times New Roman" w:hAnsi="Times New Roman" w:cs="Times New Roman"/>
          <w:sz w:val="24"/>
          <w:szCs w:val="24"/>
          <w:lang w:val="ro-RO"/>
        </w:rPr>
        <w:t>ș</w:t>
      </w:r>
      <w:r w:rsidR="003B1CEC">
        <w:rPr>
          <w:rFonts w:ascii="Times New Roman" w:hAnsi="Times New Roman" w:cs="Times New Roman"/>
          <w:sz w:val="24"/>
          <w:szCs w:val="24"/>
        </w:rPr>
        <w:t xml:space="preserve">i </w:t>
      </w:r>
      <w:r w:rsidR="007806AE" w:rsidRPr="003B1CEC">
        <w:rPr>
          <w:rFonts w:ascii="Times New Roman" w:hAnsi="Times New Roman" w:cs="Times New Roman"/>
          <w:sz w:val="24"/>
          <w:szCs w:val="24"/>
        </w:rPr>
        <w:t>r</w:t>
      </w:r>
      <w:r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spunde de </w:t>
      </w:r>
      <w:r w:rsidR="007806AE" w:rsidRPr="003B1CEC">
        <w:rPr>
          <w:rFonts w:ascii="Times New Roman" w:hAnsi="Times New Roman" w:cs="Times New Roman"/>
          <w:sz w:val="24"/>
          <w:szCs w:val="24"/>
        </w:rPr>
        <w:t>igiena zilnic</w:t>
      </w:r>
      <w:r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a sectorului repartizat, </w:t>
      </w:r>
      <w:r w:rsidR="007806AE" w:rsidRPr="003B1CEC">
        <w:rPr>
          <w:rFonts w:ascii="Times New Roman" w:hAnsi="Times New Roman" w:cs="Times New Roman"/>
          <w:sz w:val="24"/>
          <w:szCs w:val="24"/>
        </w:rPr>
        <w:t>efectueaz</w:t>
      </w:r>
      <w:r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cur</w:t>
      </w:r>
      <w:r w:rsidR="003B1CEC" w:rsidRPr="003B1CEC">
        <w:rPr>
          <w:rFonts w:ascii="Times New Roman" w:hAnsi="Times New Roman" w:cs="Times New Roman"/>
          <w:sz w:val="24"/>
          <w:szCs w:val="24"/>
          <w:lang w:val="ro-RO"/>
        </w:rPr>
        <w:t>ă</w:t>
      </w:r>
      <w:r w:rsidR="00C4486C" w:rsidRPr="003B1CEC">
        <w:rPr>
          <w:rFonts w:ascii="Times New Roman" w:eastAsia="Times New Roman" w:hAnsi="Times New Roman" w:cs="Times New Roman"/>
          <w:sz w:val="24"/>
          <w:szCs w:val="24"/>
          <w:lang w:val="ro-RO"/>
        </w:rPr>
        <w:t>ț</w:t>
      </w:r>
      <w:r w:rsidR="003B1CEC">
        <w:rPr>
          <w:rFonts w:ascii="Times New Roman" w:hAnsi="Times New Roman" w:cs="Times New Roman"/>
          <w:sz w:val="24"/>
          <w:szCs w:val="24"/>
        </w:rPr>
        <w:t xml:space="preserve">enia </w:t>
      </w:r>
      <w:r w:rsidR="007806AE" w:rsidRPr="003B1CEC">
        <w:rPr>
          <w:rFonts w:ascii="Times New Roman" w:hAnsi="Times New Roman" w:cs="Times New Roman"/>
          <w:sz w:val="24"/>
          <w:szCs w:val="24"/>
        </w:rPr>
        <w:t>pavimentului,  pere</w:t>
      </w:r>
      <w:r w:rsidR="00C4486C" w:rsidRPr="003B1CEC">
        <w:rPr>
          <w:rFonts w:ascii="Times New Roman" w:eastAsia="Times New Roman" w:hAnsi="Times New Roman" w:cs="Times New Roman"/>
          <w:sz w:val="24"/>
          <w:szCs w:val="24"/>
          <w:lang w:val="ro-RO"/>
        </w:rPr>
        <w:t>ț</w:t>
      </w:r>
      <w:r w:rsidR="003B1CEC">
        <w:rPr>
          <w:rFonts w:ascii="Times New Roman" w:hAnsi="Times New Roman" w:cs="Times New Roman"/>
          <w:sz w:val="24"/>
          <w:szCs w:val="24"/>
        </w:rPr>
        <w:t xml:space="preserve">ilor, </w:t>
      </w:r>
      <w:r w:rsidR="007806AE" w:rsidRPr="003B1CEC">
        <w:rPr>
          <w:rFonts w:ascii="Times New Roman" w:hAnsi="Times New Roman" w:cs="Times New Roman"/>
          <w:sz w:val="24"/>
          <w:szCs w:val="24"/>
        </w:rPr>
        <w:t>u</w:t>
      </w:r>
      <w:r w:rsidR="0030057E"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rPr>
        <w:t>ilor</w:t>
      </w:r>
      <w:r w:rsidR="00C4486C" w:rsidRPr="003B1CEC">
        <w:rPr>
          <w:rFonts w:ascii="Times New Roman" w:hAnsi="Times New Roman" w:cs="Times New Roman"/>
          <w:sz w:val="24"/>
          <w:szCs w:val="24"/>
        </w:rPr>
        <w:t>,</w:t>
      </w:r>
      <w:r w:rsidR="003B1CEC">
        <w:rPr>
          <w:rFonts w:ascii="Times New Roman" w:hAnsi="Times New Roman" w:cs="Times New Roman"/>
          <w:sz w:val="24"/>
          <w:szCs w:val="24"/>
        </w:rPr>
        <w:t xml:space="preserve"> ferestrelor, aerisirea </w:t>
      </w:r>
      <w:r w:rsidR="003B1CEC" w:rsidRPr="003B1CEC">
        <w:rPr>
          <w:rFonts w:ascii="Times New Roman" w:hAnsi="Times New Roman" w:cs="Times New Roman"/>
          <w:sz w:val="24"/>
          <w:szCs w:val="24"/>
          <w:lang w:val="ro-RO"/>
        </w:rPr>
        <w:t>î</w:t>
      </w:r>
      <w:r w:rsidR="007806AE" w:rsidRPr="003B1CEC">
        <w:rPr>
          <w:rFonts w:ascii="Times New Roman" w:hAnsi="Times New Roman" w:cs="Times New Roman"/>
          <w:sz w:val="24"/>
          <w:szCs w:val="24"/>
        </w:rPr>
        <w:t>nc</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rPr>
        <w:t>perilor;</w:t>
      </w:r>
    </w:p>
    <w:p w:rsidR="007806AE" w:rsidRPr="003B1CEC" w:rsidRDefault="00A21329"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rPr>
        <w:t>Efectuarea  cur</w:t>
      </w:r>
      <w:r w:rsidRPr="003B1CEC">
        <w:rPr>
          <w:rFonts w:ascii="Times New Roman" w:hAnsi="Times New Roman" w:cs="Times New Roman"/>
          <w:sz w:val="24"/>
          <w:szCs w:val="24"/>
          <w:lang w:val="ro-RO"/>
        </w:rPr>
        <w:t>ă</w:t>
      </w:r>
      <w:r w:rsidR="00C4486C"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rPr>
        <w:t xml:space="preserve">eniei  </w:t>
      </w:r>
      <w:r w:rsidR="003B1CEC">
        <w:rPr>
          <w:rFonts w:ascii="Times New Roman" w:hAnsi="Times New Roman" w:cs="Times New Roman"/>
          <w:sz w:val="24"/>
          <w:szCs w:val="24"/>
        </w:rPr>
        <w:t xml:space="preserve">generale  a  dormitoarelor, o </w:t>
      </w:r>
      <w:r w:rsidR="007806AE" w:rsidRPr="003B1CEC">
        <w:rPr>
          <w:rFonts w:ascii="Times New Roman" w:hAnsi="Times New Roman" w:cs="Times New Roman"/>
          <w:sz w:val="24"/>
          <w:szCs w:val="24"/>
        </w:rPr>
        <w:t>dat</w:t>
      </w:r>
      <w:r w:rsidRPr="003B1CEC">
        <w:rPr>
          <w:rFonts w:ascii="Times New Roman" w:hAnsi="Times New Roman" w:cs="Times New Roman"/>
          <w:sz w:val="24"/>
          <w:szCs w:val="24"/>
          <w:lang w:val="ro-RO"/>
        </w:rPr>
        <w:t>ă</w:t>
      </w:r>
      <w:r w:rsidR="003B1CEC">
        <w:rPr>
          <w:rFonts w:ascii="Times New Roman" w:hAnsi="Times New Roman" w:cs="Times New Roman"/>
          <w:sz w:val="24"/>
          <w:szCs w:val="24"/>
        </w:rPr>
        <w:t xml:space="preserve"> pe </w:t>
      </w:r>
      <w:r w:rsidR="007806AE" w:rsidRPr="003B1CEC">
        <w:rPr>
          <w:rFonts w:ascii="Times New Roman" w:hAnsi="Times New Roman" w:cs="Times New Roman"/>
          <w:sz w:val="24"/>
          <w:szCs w:val="24"/>
        </w:rPr>
        <w:t>s</w:t>
      </w:r>
      <w:r w:rsidRPr="003B1CEC">
        <w:rPr>
          <w:rFonts w:ascii="Times New Roman" w:hAnsi="Times New Roman" w:cs="Times New Roman"/>
          <w:sz w:val="24"/>
          <w:szCs w:val="24"/>
          <w:lang w:val="ro-RO"/>
        </w:rPr>
        <w:t>ă</w:t>
      </w:r>
      <w:r w:rsidRPr="003B1CEC">
        <w:rPr>
          <w:rFonts w:ascii="Times New Roman" w:hAnsi="Times New Roman" w:cs="Times New Roman"/>
          <w:sz w:val="24"/>
          <w:szCs w:val="24"/>
        </w:rPr>
        <w:t>pt</w:t>
      </w:r>
      <w:r w:rsidR="00B9024E" w:rsidRPr="003B1CEC">
        <w:rPr>
          <w:rFonts w:ascii="Times New Roman" w:hAnsi="Times New Roman" w:cs="Times New Roman"/>
          <w:sz w:val="24"/>
          <w:szCs w:val="24"/>
          <w:lang w:val="ro-RO"/>
        </w:rPr>
        <w:t>ă</w:t>
      </w:r>
      <w:r w:rsidR="00EB7BAD">
        <w:rPr>
          <w:rFonts w:ascii="Times New Roman" w:hAnsi="Times New Roman" w:cs="Times New Roman"/>
          <w:sz w:val="24"/>
          <w:szCs w:val="24"/>
        </w:rPr>
        <w:t>m</w:t>
      </w:r>
      <w:r w:rsidR="00EB7BAD" w:rsidRPr="002931F9">
        <w:rPr>
          <w:lang w:val="ro-RO"/>
        </w:rPr>
        <w:t>â</w:t>
      </w:r>
      <w:r w:rsidR="007806AE" w:rsidRPr="003B1CEC">
        <w:rPr>
          <w:rFonts w:ascii="Times New Roman" w:hAnsi="Times New Roman" w:cs="Times New Roman"/>
          <w:sz w:val="24"/>
          <w:szCs w:val="24"/>
        </w:rPr>
        <w:t>n</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rPr>
        <w:t>;</w:t>
      </w:r>
    </w:p>
    <w:p w:rsidR="007806AE" w:rsidRPr="003B1CEC" w:rsidRDefault="00C4486C"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lang w:val="fr-FR"/>
        </w:rPr>
        <w:t>Igienizeaz</w:t>
      </w:r>
      <w:r w:rsidRPr="003B1CEC">
        <w:rPr>
          <w:rFonts w:ascii="Times New Roman" w:hAnsi="Times New Roman" w:cs="Times New Roman"/>
          <w:sz w:val="24"/>
          <w:szCs w:val="24"/>
          <w:lang w:val="ro-RO"/>
        </w:rPr>
        <w:t>ă</w:t>
      </w:r>
      <w:r w:rsidR="003B1CEC">
        <w:rPr>
          <w:rFonts w:ascii="Times New Roman" w:hAnsi="Times New Roman" w:cs="Times New Roman"/>
          <w:sz w:val="24"/>
          <w:szCs w:val="24"/>
          <w:lang w:val="fr-FR"/>
        </w:rPr>
        <w:t xml:space="preserve"> </w:t>
      </w:r>
      <w:r w:rsidR="003B1CEC"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lang w:val="fr-FR"/>
        </w:rPr>
        <w:t>i dezinfecteaz</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w:t>
      </w:r>
      <w:r w:rsidRPr="003B1CEC">
        <w:rPr>
          <w:rFonts w:ascii="Times New Roman" w:hAnsi="Times New Roman" w:cs="Times New Roman"/>
          <w:sz w:val="24"/>
          <w:szCs w:val="24"/>
          <w:lang w:val="fr-FR"/>
        </w:rPr>
        <w:t>b</w:t>
      </w:r>
      <w:r w:rsidRPr="003B1CEC">
        <w:rPr>
          <w:rFonts w:ascii="Times New Roman" w:hAnsi="Times New Roman" w:cs="Times New Roman"/>
          <w:sz w:val="24"/>
          <w:szCs w:val="24"/>
          <w:lang w:val="ro-RO"/>
        </w:rPr>
        <w:t>ă</w:t>
      </w:r>
      <w:r w:rsidRPr="003B1CEC">
        <w:rPr>
          <w:rFonts w:ascii="Times New Roman" w:hAnsi="Times New Roman" w:cs="Times New Roman"/>
          <w:sz w:val="24"/>
          <w:szCs w:val="24"/>
          <w:lang w:val="fr-FR"/>
        </w:rPr>
        <w:t>ile,</w:t>
      </w:r>
      <w:r w:rsidR="007806AE" w:rsidRPr="003B1CEC">
        <w:rPr>
          <w:rFonts w:ascii="Times New Roman" w:hAnsi="Times New Roman" w:cs="Times New Roman"/>
          <w:sz w:val="24"/>
          <w:szCs w:val="24"/>
          <w:lang w:val="fr-FR"/>
        </w:rPr>
        <w:t xml:space="preserve"> grupuril</w:t>
      </w:r>
      <w:r w:rsidR="003B1CEC">
        <w:rPr>
          <w:rFonts w:ascii="Times New Roman" w:hAnsi="Times New Roman" w:cs="Times New Roman"/>
          <w:sz w:val="24"/>
          <w:szCs w:val="24"/>
          <w:lang w:val="fr-FR"/>
        </w:rPr>
        <w:t>e sanitare, holurile, saloanele</w:t>
      </w:r>
      <w:r w:rsidR="007806AE" w:rsidRPr="003B1CEC">
        <w:rPr>
          <w:rFonts w:ascii="Times New Roman" w:hAnsi="Times New Roman" w:cs="Times New Roman"/>
          <w:sz w:val="24"/>
          <w:szCs w:val="24"/>
          <w:lang w:val="fr-FR"/>
        </w:rPr>
        <w:t>;</w:t>
      </w:r>
    </w:p>
    <w:p w:rsidR="007806AE" w:rsidRPr="003B1CEC" w:rsidRDefault="00C4486C" w:rsidP="00DD6343">
      <w:pPr>
        <w:numPr>
          <w:ilvl w:val="0"/>
          <w:numId w:val="16"/>
        </w:numPr>
        <w:spacing w:line="240" w:lineRule="auto"/>
        <w:ind w:left="288" w:hanging="288"/>
        <w:rPr>
          <w:rFonts w:ascii="Times New Roman" w:hAnsi="Times New Roman" w:cs="Times New Roman"/>
          <w:sz w:val="24"/>
          <w:szCs w:val="24"/>
          <w:lang w:val="fr-FR"/>
        </w:rPr>
      </w:pPr>
      <w:r w:rsidRPr="003B1CEC">
        <w:rPr>
          <w:rFonts w:ascii="Times New Roman" w:hAnsi="Times New Roman" w:cs="Times New Roman"/>
          <w:sz w:val="24"/>
          <w:szCs w:val="24"/>
          <w:lang w:val="fr-FR"/>
        </w:rPr>
        <w:t>Sesizeaz</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conducerea  cu  pri</w:t>
      </w:r>
      <w:r w:rsidRPr="003B1CEC">
        <w:rPr>
          <w:rFonts w:ascii="Times New Roman" w:hAnsi="Times New Roman" w:cs="Times New Roman"/>
          <w:sz w:val="24"/>
          <w:szCs w:val="24"/>
          <w:lang w:val="fr-FR"/>
        </w:rPr>
        <w:t>vire  la  orice  fel  de  defec</w:t>
      </w:r>
      <w:r w:rsidRPr="003B1CEC">
        <w:rPr>
          <w:rFonts w:ascii="Times New Roman" w:eastAsia="Times New Roman" w:hAnsi="Times New Roman" w:cs="Times New Roman"/>
          <w:sz w:val="24"/>
          <w:szCs w:val="24"/>
          <w:lang w:val="ro-RO"/>
        </w:rPr>
        <w:t>ț</w:t>
      </w:r>
      <w:r w:rsidRPr="003B1CEC">
        <w:rPr>
          <w:rFonts w:ascii="Times New Roman" w:hAnsi="Times New Roman" w:cs="Times New Roman"/>
          <w:sz w:val="24"/>
          <w:szCs w:val="24"/>
          <w:lang w:val="fr-FR"/>
        </w:rPr>
        <w:t>iuni constatate  la instala</w:t>
      </w:r>
      <w:r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lang w:val="fr-FR"/>
        </w:rPr>
        <w:t>ia   sanitar</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w:t>
      </w:r>
      <w:r w:rsidR="00B9024E"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lang w:val="fr-FR"/>
        </w:rPr>
        <w:t>i  termic</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prin consemnarea  acestora  </w:t>
      </w:r>
      <w:r w:rsidR="00B9024E" w:rsidRPr="003B1CEC">
        <w:rPr>
          <w:rFonts w:ascii="Times New Roman" w:hAnsi="Times New Roman" w:cs="Times New Roman"/>
          <w:sz w:val="24"/>
          <w:szCs w:val="24"/>
          <w:lang w:val="ro-RO"/>
        </w:rPr>
        <w:t>î</w:t>
      </w:r>
      <w:r w:rsidR="007806AE" w:rsidRPr="003B1CEC">
        <w:rPr>
          <w:rFonts w:ascii="Times New Roman" w:hAnsi="Times New Roman" w:cs="Times New Roman"/>
          <w:sz w:val="24"/>
          <w:szCs w:val="24"/>
          <w:lang w:val="fr-FR"/>
        </w:rPr>
        <w:t>n  caietul  de  defec</w:t>
      </w:r>
      <w:r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lang w:val="fr-FR"/>
        </w:rPr>
        <w:t>iuni;</w:t>
      </w:r>
    </w:p>
    <w:p w:rsidR="007806AE" w:rsidRPr="003B1CEC" w:rsidRDefault="00B9024E"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lang w:val="fr-FR"/>
        </w:rPr>
        <w:t xml:space="preserve">Transportarea  gunoiului  </w:t>
      </w:r>
      <w:r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lang w:val="fr-FR"/>
        </w:rPr>
        <w:t>i  reziduurilor  alimentare  la  locul  stabil</w:t>
      </w:r>
      <w:r w:rsidR="00C4486C" w:rsidRPr="003B1CEC">
        <w:rPr>
          <w:rFonts w:ascii="Times New Roman" w:hAnsi="Times New Roman" w:cs="Times New Roman"/>
          <w:sz w:val="24"/>
          <w:szCs w:val="24"/>
          <w:lang w:val="fr-FR"/>
        </w:rPr>
        <w:t>it;  depunerea  lor  corect</w:t>
      </w:r>
      <w:r w:rsidR="00C4486C" w:rsidRPr="003B1CEC">
        <w:rPr>
          <w:rFonts w:ascii="Times New Roman" w:hAnsi="Times New Roman" w:cs="Times New Roman"/>
          <w:sz w:val="24"/>
          <w:szCs w:val="24"/>
          <w:lang w:val="ro-RO"/>
        </w:rPr>
        <w:t>ă</w:t>
      </w:r>
      <w:r w:rsidR="003B1CEC">
        <w:rPr>
          <w:rFonts w:ascii="Times New Roman" w:hAnsi="Times New Roman" w:cs="Times New Roman"/>
          <w:sz w:val="24"/>
          <w:szCs w:val="24"/>
          <w:lang w:val="fr-FR"/>
        </w:rPr>
        <w:t xml:space="preserve">  </w:t>
      </w:r>
      <w:r w:rsidR="003B1CEC" w:rsidRPr="003B1CEC">
        <w:rPr>
          <w:rFonts w:ascii="Times New Roman" w:hAnsi="Times New Roman" w:cs="Times New Roman"/>
          <w:sz w:val="24"/>
          <w:szCs w:val="24"/>
          <w:lang w:val="ro-RO"/>
        </w:rPr>
        <w:t>î</w:t>
      </w:r>
      <w:r w:rsidR="007806AE" w:rsidRPr="003B1CEC">
        <w:rPr>
          <w:rFonts w:ascii="Times New Roman" w:hAnsi="Times New Roman" w:cs="Times New Roman"/>
          <w:sz w:val="24"/>
          <w:szCs w:val="24"/>
          <w:lang w:val="fr-FR"/>
        </w:rPr>
        <w:t>n  recipiente (co</w:t>
      </w:r>
      <w:r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lang w:val="fr-FR"/>
        </w:rPr>
        <w:t xml:space="preserve">uri) </w:t>
      </w:r>
      <w:r w:rsidR="0030057E" w:rsidRPr="003B1CEC">
        <w:rPr>
          <w:rFonts w:ascii="Times New Roman" w:hAnsi="Times New Roman" w:cs="Times New Roman"/>
          <w:sz w:val="24"/>
          <w:szCs w:val="24"/>
          <w:lang w:val="ro-RO"/>
        </w:rPr>
        <w:t>ș</w:t>
      </w:r>
      <w:r w:rsidRPr="003B1CEC">
        <w:rPr>
          <w:rFonts w:ascii="Times New Roman" w:hAnsi="Times New Roman" w:cs="Times New Roman"/>
          <w:sz w:val="24"/>
          <w:szCs w:val="24"/>
          <w:lang w:val="fr-FR"/>
        </w:rPr>
        <w:t xml:space="preserve">i  dezinfectarea  vaselor  </w:t>
      </w:r>
      <w:r w:rsidRPr="003B1CEC">
        <w:rPr>
          <w:rFonts w:ascii="Times New Roman" w:hAnsi="Times New Roman" w:cs="Times New Roman"/>
          <w:sz w:val="24"/>
          <w:szCs w:val="24"/>
          <w:lang w:val="ro-RO"/>
        </w:rPr>
        <w:t>î</w:t>
      </w:r>
      <w:r w:rsidR="007806AE" w:rsidRPr="003B1CEC">
        <w:rPr>
          <w:rFonts w:ascii="Times New Roman" w:hAnsi="Times New Roman" w:cs="Times New Roman"/>
          <w:sz w:val="24"/>
          <w:szCs w:val="24"/>
          <w:lang w:val="fr-FR"/>
        </w:rPr>
        <w:t>n  care  pastreaz</w:t>
      </w:r>
      <w:r w:rsidR="00C4486C"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sau  transport</w:t>
      </w:r>
      <w:r w:rsidR="00C4486C"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gunoi</w:t>
      </w:r>
      <w:r w:rsidR="00E3032B">
        <w:rPr>
          <w:rFonts w:ascii="Times New Roman" w:hAnsi="Times New Roman" w:cs="Times New Roman"/>
          <w:sz w:val="24"/>
          <w:szCs w:val="24"/>
          <w:lang w:val="fr-FR"/>
        </w:rPr>
        <w:t>ul</w:t>
      </w:r>
      <w:r w:rsidR="007806AE" w:rsidRPr="003B1CEC">
        <w:rPr>
          <w:rFonts w:ascii="Times New Roman" w:hAnsi="Times New Roman" w:cs="Times New Roman"/>
          <w:sz w:val="24"/>
          <w:szCs w:val="24"/>
          <w:lang w:val="fr-FR"/>
        </w:rPr>
        <w:t>;</w:t>
      </w:r>
    </w:p>
    <w:p w:rsidR="00BB77C5" w:rsidRPr="00B07588" w:rsidRDefault="00C4486C" w:rsidP="00DD6343">
      <w:pPr>
        <w:numPr>
          <w:ilvl w:val="0"/>
          <w:numId w:val="16"/>
        </w:numPr>
        <w:spacing w:line="240" w:lineRule="auto"/>
        <w:ind w:left="288" w:hanging="288"/>
        <w:rPr>
          <w:rFonts w:ascii="Times New Roman" w:hAnsi="Times New Roman" w:cs="Times New Roman"/>
          <w:sz w:val="24"/>
          <w:szCs w:val="24"/>
        </w:rPr>
      </w:pPr>
      <w:r w:rsidRPr="003B1CEC">
        <w:rPr>
          <w:rFonts w:ascii="Times New Roman" w:hAnsi="Times New Roman" w:cs="Times New Roman"/>
          <w:sz w:val="24"/>
          <w:szCs w:val="24"/>
          <w:lang w:val="fr-FR"/>
        </w:rPr>
        <w:t>Men</w:t>
      </w:r>
      <w:r w:rsidRPr="003B1CEC">
        <w:rPr>
          <w:rFonts w:ascii="Times New Roman" w:eastAsia="Times New Roman" w:hAnsi="Times New Roman" w:cs="Times New Roman"/>
          <w:sz w:val="24"/>
          <w:szCs w:val="24"/>
          <w:lang w:val="ro-RO"/>
        </w:rPr>
        <w:t>ț</w:t>
      </w:r>
      <w:r w:rsidR="00B9024E" w:rsidRPr="003B1CEC">
        <w:rPr>
          <w:rFonts w:ascii="Times New Roman" w:hAnsi="Times New Roman" w:cs="Times New Roman"/>
          <w:sz w:val="24"/>
          <w:szCs w:val="24"/>
          <w:lang w:val="fr-FR"/>
        </w:rPr>
        <w:t xml:space="preserve">inerea  </w:t>
      </w:r>
      <w:r w:rsidR="00B9024E" w:rsidRPr="003B1CEC">
        <w:rPr>
          <w:rFonts w:ascii="Times New Roman" w:hAnsi="Times New Roman" w:cs="Times New Roman"/>
          <w:sz w:val="24"/>
          <w:szCs w:val="24"/>
          <w:lang w:val="ro-RO"/>
        </w:rPr>
        <w:t>î</w:t>
      </w:r>
      <w:r w:rsidRPr="003B1CEC">
        <w:rPr>
          <w:rFonts w:ascii="Times New Roman" w:hAnsi="Times New Roman" w:cs="Times New Roman"/>
          <w:sz w:val="24"/>
          <w:szCs w:val="24"/>
          <w:lang w:val="fr-FR"/>
        </w:rPr>
        <w:t>n  bun</w:t>
      </w:r>
      <w:r w:rsidRPr="003B1CEC">
        <w:rPr>
          <w:rFonts w:ascii="Times New Roman" w:hAnsi="Times New Roman" w:cs="Times New Roman"/>
          <w:sz w:val="24"/>
          <w:szCs w:val="24"/>
          <w:lang w:val="ro-RO"/>
        </w:rPr>
        <w:t>ă</w:t>
      </w:r>
      <w:r w:rsidR="007806AE" w:rsidRPr="003B1CEC">
        <w:rPr>
          <w:rFonts w:ascii="Times New Roman" w:hAnsi="Times New Roman" w:cs="Times New Roman"/>
          <w:sz w:val="24"/>
          <w:szCs w:val="24"/>
          <w:lang w:val="fr-FR"/>
        </w:rPr>
        <w:t xml:space="preserve">  stare  a  mobilierului, inventarului  </w:t>
      </w:r>
      <w:r w:rsidR="0030057E" w:rsidRPr="003B1CEC">
        <w:rPr>
          <w:rFonts w:ascii="Times New Roman" w:hAnsi="Times New Roman" w:cs="Times New Roman"/>
          <w:sz w:val="24"/>
          <w:szCs w:val="24"/>
          <w:lang w:val="ro-RO"/>
        </w:rPr>
        <w:t>ș</w:t>
      </w:r>
      <w:r w:rsidR="007806AE" w:rsidRPr="003B1CEC">
        <w:rPr>
          <w:rFonts w:ascii="Times New Roman" w:hAnsi="Times New Roman" w:cs="Times New Roman"/>
          <w:sz w:val="24"/>
          <w:szCs w:val="24"/>
          <w:lang w:val="fr-FR"/>
        </w:rPr>
        <w:t>i  instala</w:t>
      </w:r>
      <w:r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lang w:val="fr-FR"/>
        </w:rPr>
        <w:t>iilor sanitare</w:t>
      </w:r>
      <w:r w:rsidRPr="003B1CEC">
        <w:rPr>
          <w:rFonts w:ascii="Times New Roman" w:hAnsi="Times New Roman" w:cs="Times New Roman"/>
          <w:sz w:val="24"/>
          <w:szCs w:val="24"/>
          <w:lang w:val="fr-FR"/>
        </w:rPr>
        <w:t xml:space="preserve">  din  sectorul  repartizat, av</w:t>
      </w:r>
      <w:r w:rsidR="00D01C59" w:rsidRPr="003B1CEC">
        <w:rPr>
          <w:rFonts w:ascii="Times New Roman" w:hAnsi="Times New Roman" w:cs="Times New Roman"/>
          <w:sz w:val="24"/>
          <w:szCs w:val="24"/>
        </w:rPr>
        <w:t>â</w:t>
      </w:r>
      <w:r w:rsidR="007806AE" w:rsidRPr="003B1CEC">
        <w:rPr>
          <w:rFonts w:ascii="Times New Roman" w:hAnsi="Times New Roman" w:cs="Times New Roman"/>
          <w:sz w:val="24"/>
          <w:szCs w:val="24"/>
          <w:lang w:val="fr-FR"/>
        </w:rPr>
        <w:t>nd  obliga</w:t>
      </w:r>
      <w:r w:rsidRPr="003B1CEC">
        <w:rPr>
          <w:rFonts w:ascii="Times New Roman" w:eastAsia="Times New Roman" w:hAnsi="Times New Roman" w:cs="Times New Roman"/>
          <w:sz w:val="24"/>
          <w:szCs w:val="24"/>
          <w:lang w:val="ro-RO"/>
        </w:rPr>
        <w:t>ț</w:t>
      </w:r>
      <w:r w:rsidR="007806AE" w:rsidRPr="003B1CEC">
        <w:rPr>
          <w:rFonts w:ascii="Times New Roman" w:hAnsi="Times New Roman" w:cs="Times New Roman"/>
          <w:sz w:val="24"/>
          <w:szCs w:val="24"/>
          <w:lang w:val="fr-FR"/>
        </w:rPr>
        <w:t xml:space="preserve">ia  de  a completa  </w:t>
      </w:r>
      <w:r w:rsidR="00E526DE">
        <w:rPr>
          <w:rFonts w:ascii="Times New Roman" w:hAnsi="Times New Roman" w:cs="Times New Roman"/>
          <w:sz w:val="24"/>
          <w:szCs w:val="24"/>
          <w:lang w:val="fr-FR"/>
        </w:rPr>
        <w:t>procesele  verbale  de  predare</w:t>
      </w:r>
      <w:r w:rsidR="00E3032B">
        <w:rPr>
          <w:rFonts w:ascii="Times New Roman" w:hAnsi="Times New Roman" w:cs="Times New Roman"/>
          <w:sz w:val="24"/>
          <w:szCs w:val="24"/>
          <w:lang w:val="fr-FR"/>
        </w:rPr>
        <w:t>-primire</w:t>
      </w:r>
      <w:r w:rsidR="00362663">
        <w:rPr>
          <w:rFonts w:ascii="Times New Roman" w:hAnsi="Times New Roman" w:cs="Times New Roman"/>
          <w:sz w:val="24"/>
          <w:szCs w:val="24"/>
          <w:lang w:val="fr-FR"/>
        </w:rPr>
        <w:t>.</w:t>
      </w:r>
    </w:p>
    <w:p w:rsidR="00B07588" w:rsidRPr="00362663" w:rsidRDefault="00B07588" w:rsidP="00B07588">
      <w:pPr>
        <w:spacing w:line="240" w:lineRule="auto"/>
        <w:ind w:left="288"/>
        <w:rPr>
          <w:rFonts w:ascii="Times New Roman" w:hAnsi="Times New Roman" w:cs="Times New Roman"/>
          <w:sz w:val="24"/>
          <w:szCs w:val="24"/>
        </w:rPr>
      </w:pPr>
    </w:p>
    <w:p w:rsidR="00362663" w:rsidRDefault="00362663" w:rsidP="00362663">
      <w:pPr>
        <w:spacing w:line="240" w:lineRule="auto"/>
        <w:ind w:left="288"/>
        <w:rPr>
          <w:rFonts w:ascii="Times New Roman" w:hAnsi="Times New Roman" w:cs="Times New Roman"/>
          <w:sz w:val="24"/>
          <w:szCs w:val="24"/>
          <w:lang w:val="fr-FR"/>
        </w:rPr>
      </w:pPr>
    </w:p>
    <w:p w:rsidR="00362663" w:rsidRPr="003B1CEC" w:rsidRDefault="00362663" w:rsidP="00362663">
      <w:pPr>
        <w:spacing w:line="240" w:lineRule="auto"/>
        <w:ind w:left="288"/>
        <w:rPr>
          <w:rFonts w:ascii="Times New Roman" w:hAnsi="Times New Roman" w:cs="Times New Roman"/>
          <w:sz w:val="24"/>
          <w:szCs w:val="24"/>
        </w:rPr>
      </w:pPr>
    </w:p>
    <w:p w:rsidR="00056C7E" w:rsidRDefault="00056C7E" w:rsidP="00362663">
      <w:pPr>
        <w:spacing w:line="240" w:lineRule="auto"/>
        <w:ind w:left="288" w:hanging="288"/>
        <w:rPr>
          <w:rFonts w:ascii="Times New Roman" w:hAnsi="Times New Roman" w:cs="Times New Roman"/>
          <w:sz w:val="24"/>
          <w:szCs w:val="24"/>
        </w:rPr>
      </w:pPr>
    </w:p>
    <w:p w:rsidR="00BA36F4" w:rsidRPr="00056C7E" w:rsidRDefault="00A6650D" w:rsidP="00362663">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i</w:t>
      </w:r>
      <w:r w:rsidR="0092591F" w:rsidRPr="000F757B">
        <w:rPr>
          <w:rFonts w:ascii="Times New Roman" w:hAnsi="Times New Roman" w:cs="Times New Roman"/>
          <w:sz w:val="24"/>
          <w:szCs w:val="24"/>
          <w:lang w:val="es-ES"/>
        </w:rPr>
        <w:t>)</w:t>
      </w:r>
      <w:r w:rsidR="000F757B">
        <w:rPr>
          <w:rFonts w:ascii="Times New Roman" w:hAnsi="Times New Roman" w:cs="Times New Roman"/>
          <w:sz w:val="24"/>
          <w:szCs w:val="24"/>
          <w:lang w:val="es-ES"/>
        </w:rPr>
        <w:t xml:space="preserve"> </w:t>
      </w:r>
      <w:r w:rsidR="00BA36F4" w:rsidRPr="0092591F">
        <w:rPr>
          <w:rFonts w:ascii="Times New Roman" w:hAnsi="Times New Roman" w:cs="Times New Roman"/>
          <w:sz w:val="24"/>
          <w:szCs w:val="24"/>
          <w:lang w:val="es-ES"/>
        </w:rPr>
        <w:t>Spălătoreasă</w:t>
      </w:r>
      <w:r w:rsidR="00362663">
        <w:rPr>
          <w:rFonts w:ascii="Times New Roman" w:hAnsi="Times New Roman" w:cs="Times New Roman"/>
          <w:sz w:val="24"/>
          <w:szCs w:val="24"/>
          <w:lang w:val="es-ES"/>
        </w:rPr>
        <w:t>;</w:t>
      </w:r>
      <w:r w:rsidR="00BA36F4" w:rsidRPr="0092591F">
        <w:rPr>
          <w:rFonts w:ascii="Times New Roman" w:hAnsi="Times New Roman" w:cs="Times New Roman"/>
          <w:sz w:val="24"/>
          <w:szCs w:val="24"/>
          <w:lang w:val="es-ES"/>
        </w:rPr>
        <w:t xml:space="preserve"> </w:t>
      </w:r>
    </w:p>
    <w:p w:rsidR="00BA36F4" w:rsidRPr="002931F9" w:rsidRDefault="00BA36F4" w:rsidP="00DD6343">
      <w:pPr>
        <w:pStyle w:val="ListParagraph"/>
        <w:numPr>
          <w:ilvl w:val="0"/>
          <w:numId w:val="33"/>
        </w:numPr>
        <w:ind w:left="288" w:hanging="288"/>
        <w:rPr>
          <w:lang w:val="fr-FR"/>
        </w:rPr>
      </w:pPr>
      <w:r w:rsidRPr="002931F9">
        <w:rPr>
          <w:lang w:val="fr-FR"/>
        </w:rPr>
        <w:t>Preia pe bază de proces verbal rufele şi lenjeria murdară, le spală la timp, sortându-le în funcţie de culoare, sortimente, material, etc;</w:t>
      </w:r>
    </w:p>
    <w:p w:rsidR="00BA36F4" w:rsidRPr="002931F9" w:rsidRDefault="00BA36F4" w:rsidP="00DD6343">
      <w:pPr>
        <w:pStyle w:val="BodyText"/>
        <w:numPr>
          <w:ilvl w:val="0"/>
          <w:numId w:val="33"/>
        </w:numPr>
        <w:tabs>
          <w:tab w:val="clear" w:pos="3580"/>
        </w:tabs>
        <w:ind w:left="288" w:hanging="288"/>
        <w:rPr>
          <w:rFonts w:ascii="Times New Roman" w:hAnsi="Times New Roman"/>
          <w:lang w:val="fr-FR"/>
        </w:rPr>
      </w:pPr>
      <w:r w:rsidRPr="002931F9">
        <w:rPr>
          <w:rFonts w:ascii="Times New Roman" w:hAnsi="Times New Roman"/>
          <w:lang w:val="fr-FR"/>
        </w:rPr>
        <w:t>Respectă normativele în vigoare în procesul tehnologic de spălare şi igienizare;</w:t>
      </w:r>
    </w:p>
    <w:p w:rsidR="00BA36F4" w:rsidRPr="002931F9" w:rsidRDefault="00BA36F4" w:rsidP="00DD6343">
      <w:pPr>
        <w:pStyle w:val="ListParagraph"/>
        <w:numPr>
          <w:ilvl w:val="0"/>
          <w:numId w:val="33"/>
        </w:numPr>
        <w:ind w:left="288" w:hanging="288"/>
        <w:rPr>
          <w:lang w:val="fr-FR"/>
        </w:rPr>
      </w:pPr>
      <w:r w:rsidRPr="002931F9">
        <w:rPr>
          <w:lang w:val="fr-FR"/>
        </w:rPr>
        <w:t>Predă rufele spălate</w:t>
      </w:r>
      <w:r w:rsidR="00BD5571">
        <w:rPr>
          <w:lang w:val="fr-FR"/>
        </w:rPr>
        <w:t>,</w:t>
      </w:r>
      <w:r w:rsidRPr="002931F9">
        <w:rPr>
          <w:lang w:val="fr-FR"/>
        </w:rPr>
        <w:t xml:space="preserve"> uscate, triate, pe bază de proces ver</w:t>
      </w:r>
      <w:r w:rsidR="00BD5571">
        <w:rPr>
          <w:lang w:val="fr-FR"/>
        </w:rPr>
        <w:t>bal</w:t>
      </w:r>
      <w:r w:rsidRPr="002931F9">
        <w:rPr>
          <w:lang w:val="fr-FR"/>
        </w:rPr>
        <w:t>;</w:t>
      </w:r>
    </w:p>
    <w:p w:rsidR="00BA36F4" w:rsidRPr="002931F9" w:rsidRDefault="00BA36F4" w:rsidP="00DD6343">
      <w:pPr>
        <w:pStyle w:val="BodyText"/>
        <w:numPr>
          <w:ilvl w:val="0"/>
          <w:numId w:val="33"/>
        </w:numPr>
        <w:tabs>
          <w:tab w:val="clear" w:pos="3580"/>
        </w:tabs>
        <w:ind w:left="288" w:hanging="288"/>
        <w:rPr>
          <w:rFonts w:ascii="Times New Roman" w:hAnsi="Times New Roman"/>
          <w:lang w:val="es-AR"/>
        </w:rPr>
      </w:pPr>
      <w:r w:rsidRPr="002931F9">
        <w:rPr>
          <w:rFonts w:ascii="Times New Roman" w:hAnsi="Times New Roman"/>
          <w:lang w:val="es-AR"/>
        </w:rPr>
        <w:t>Urmăreşte ca în sectorul său de activitate să nu pătrundă alte pe</w:t>
      </w:r>
      <w:r w:rsidR="00BD5571">
        <w:rPr>
          <w:rFonts w:ascii="Times New Roman" w:hAnsi="Times New Roman"/>
          <w:lang w:val="es-AR"/>
        </w:rPr>
        <w:t>rsoane în afara celor abilitate</w:t>
      </w:r>
      <w:r w:rsidRPr="002931F9">
        <w:rPr>
          <w:rFonts w:ascii="Times New Roman" w:hAnsi="Times New Roman"/>
          <w:lang w:val="es-AR"/>
        </w:rPr>
        <w:t>;</w:t>
      </w:r>
    </w:p>
    <w:p w:rsidR="00BA36F4" w:rsidRPr="002931F9" w:rsidRDefault="00BD5571" w:rsidP="00DD6343">
      <w:pPr>
        <w:pStyle w:val="ListParagraph"/>
        <w:numPr>
          <w:ilvl w:val="0"/>
          <w:numId w:val="33"/>
        </w:numPr>
        <w:ind w:left="288" w:hanging="288"/>
        <w:rPr>
          <w:lang w:val="es-ES"/>
        </w:rPr>
      </w:pPr>
      <w:r>
        <w:rPr>
          <w:lang w:val="es-ES"/>
        </w:rPr>
        <w:t xml:space="preserve">Răspunde </w:t>
      </w:r>
      <w:r w:rsidR="00BA36F4" w:rsidRPr="002931F9">
        <w:rPr>
          <w:lang w:val="es-ES"/>
        </w:rPr>
        <w:t>de exploatarea corectă a utilajelor, sesizând eventualele defecţiuni apărute administratorului, pentru a lua măsurile necesare de remediere;</w:t>
      </w:r>
    </w:p>
    <w:p w:rsidR="00BA36F4" w:rsidRPr="002931F9" w:rsidRDefault="00BA36F4" w:rsidP="00DD6343">
      <w:pPr>
        <w:pStyle w:val="ListParagraph"/>
        <w:numPr>
          <w:ilvl w:val="0"/>
          <w:numId w:val="33"/>
        </w:numPr>
        <w:ind w:left="288" w:hanging="288"/>
        <w:rPr>
          <w:lang w:val="it-IT"/>
        </w:rPr>
      </w:pPr>
      <w:r w:rsidRPr="002931F9">
        <w:rPr>
          <w:lang w:val="ro-RO"/>
        </w:rPr>
        <w:t>Răspunde de ordi</w:t>
      </w:r>
      <w:r w:rsidR="00BD5571">
        <w:rPr>
          <w:lang w:val="ro-RO"/>
        </w:rPr>
        <w:t>nea şi curăţenia din spălătorie</w:t>
      </w:r>
      <w:r w:rsidRPr="002931F9">
        <w:rPr>
          <w:lang w:val="ro-RO"/>
        </w:rPr>
        <w:t xml:space="preserve">; </w:t>
      </w:r>
    </w:p>
    <w:p w:rsidR="00960DCE" w:rsidRPr="002931F9" w:rsidRDefault="00BA36F4" w:rsidP="00DD6343">
      <w:pPr>
        <w:pStyle w:val="ListParagraph"/>
        <w:numPr>
          <w:ilvl w:val="0"/>
          <w:numId w:val="33"/>
        </w:numPr>
        <w:ind w:left="288" w:hanging="288"/>
        <w:rPr>
          <w:lang w:val="it-IT"/>
        </w:rPr>
      </w:pPr>
      <w:r w:rsidRPr="002931F9">
        <w:rPr>
          <w:lang w:val="it-IT"/>
        </w:rPr>
        <w:t>Răspunde de obiectele de inventar pe care le are în gestiune, le predă la schimb  pe bază de proces verbal şi nu are voie să</w:t>
      </w:r>
      <w:r w:rsidR="000B2158" w:rsidRPr="002931F9">
        <w:rPr>
          <w:lang w:val="it-IT"/>
        </w:rPr>
        <w:t xml:space="preserve"> le</w:t>
      </w:r>
      <w:r w:rsidR="00960DCE" w:rsidRPr="002931F9">
        <w:rPr>
          <w:lang w:val="it-IT"/>
        </w:rPr>
        <w:t xml:space="preserve"> înstrăineze;</w:t>
      </w:r>
    </w:p>
    <w:p w:rsidR="00BA36F4" w:rsidRPr="002931F9" w:rsidRDefault="00BA36F4" w:rsidP="00DD6343">
      <w:pPr>
        <w:pStyle w:val="NoSpacing"/>
        <w:numPr>
          <w:ilvl w:val="0"/>
          <w:numId w:val="33"/>
        </w:numPr>
        <w:ind w:left="288" w:hanging="288"/>
        <w:rPr>
          <w:rFonts w:ascii="Times New Roman" w:eastAsia="Times New Roman" w:hAnsi="Times New Roman" w:cs="Times New Roman"/>
          <w:sz w:val="24"/>
          <w:szCs w:val="24"/>
          <w:lang w:val="it-IT"/>
        </w:rPr>
      </w:pPr>
      <w:r w:rsidRPr="002931F9">
        <w:rPr>
          <w:rFonts w:ascii="Times New Roman" w:eastAsia="Times New Roman" w:hAnsi="Times New Roman" w:cs="Times New Roman"/>
          <w:sz w:val="24"/>
          <w:szCs w:val="24"/>
          <w:lang w:val="es-ES"/>
        </w:rPr>
        <w:t>Contribuie la asigurarea circuitului corect al hainelor precum şi la păstrarea lor în condiţii corespun</w:t>
      </w:r>
      <w:r w:rsidR="00BD5571">
        <w:rPr>
          <w:rFonts w:ascii="Times New Roman" w:eastAsia="Times New Roman" w:hAnsi="Times New Roman" w:cs="Times New Roman"/>
          <w:sz w:val="24"/>
          <w:szCs w:val="24"/>
          <w:lang w:val="es-ES"/>
        </w:rPr>
        <w:t>zătoare de igienă şi depozitare</w:t>
      </w:r>
      <w:r w:rsidR="00362663">
        <w:rPr>
          <w:rFonts w:ascii="Times New Roman" w:eastAsia="Times New Roman" w:hAnsi="Times New Roman" w:cs="Times New Roman"/>
          <w:sz w:val="24"/>
          <w:szCs w:val="24"/>
          <w:lang w:val="es-ES"/>
        </w:rPr>
        <w:t>.</w:t>
      </w:r>
    </w:p>
    <w:p w:rsidR="00056C7E" w:rsidRDefault="00056C7E" w:rsidP="00362663">
      <w:pPr>
        <w:spacing w:line="240" w:lineRule="auto"/>
        <w:ind w:left="288" w:hanging="288"/>
        <w:rPr>
          <w:rFonts w:ascii="Times New Roman" w:eastAsia="Times New Roman" w:hAnsi="Times New Roman" w:cs="Times New Roman"/>
          <w:sz w:val="24"/>
          <w:szCs w:val="24"/>
          <w:lang w:val="es-ES"/>
        </w:rPr>
      </w:pPr>
    </w:p>
    <w:p w:rsidR="007B2BA5" w:rsidRPr="002931F9" w:rsidRDefault="00A6650D" w:rsidP="00362663">
      <w:pPr>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j</w:t>
      </w:r>
      <w:r w:rsidR="000C21D3" w:rsidRPr="000F757B">
        <w:rPr>
          <w:rFonts w:ascii="Times New Roman" w:hAnsi="Times New Roman" w:cs="Times New Roman"/>
          <w:sz w:val="24"/>
          <w:szCs w:val="24"/>
          <w:lang w:val="fr-FR"/>
        </w:rPr>
        <w:t>)</w:t>
      </w:r>
      <w:r w:rsidR="000C21D3" w:rsidRPr="002931F9">
        <w:rPr>
          <w:rFonts w:ascii="Times New Roman" w:hAnsi="Times New Roman" w:cs="Times New Roman"/>
          <w:sz w:val="24"/>
          <w:szCs w:val="24"/>
          <w:lang w:val="fr-FR"/>
        </w:rPr>
        <w:t xml:space="preserve"> </w:t>
      </w:r>
      <w:r w:rsidR="000C21D3" w:rsidRPr="002931F9">
        <w:rPr>
          <w:rFonts w:ascii="Times New Roman" w:hAnsi="Times New Roman" w:cs="Times New Roman"/>
          <w:bCs/>
          <w:sz w:val="24"/>
          <w:szCs w:val="24"/>
          <w:lang w:val="ro-RO"/>
        </w:rPr>
        <w:t>Muncitor calificat (</w:t>
      </w:r>
      <w:r w:rsidR="00B00532">
        <w:rPr>
          <w:rFonts w:ascii="Times New Roman" w:hAnsi="Times New Roman" w:cs="Times New Roman"/>
          <w:sz w:val="24"/>
          <w:szCs w:val="24"/>
          <w:lang w:val="fr-FR"/>
        </w:rPr>
        <w:t>Lenjereasa)</w:t>
      </w:r>
      <w:r w:rsidR="00362663">
        <w:rPr>
          <w:rFonts w:ascii="Times New Roman" w:hAnsi="Times New Roman" w:cs="Times New Roman"/>
          <w:sz w:val="24"/>
          <w:szCs w:val="24"/>
          <w:lang w:val="fr-FR"/>
        </w:rPr>
        <w:t> ;</w:t>
      </w:r>
    </w:p>
    <w:p w:rsidR="007B2BA5" w:rsidRPr="002931F9" w:rsidRDefault="005001F6" w:rsidP="00DD6343">
      <w:pPr>
        <w:pStyle w:val="ListParagraph"/>
        <w:numPr>
          <w:ilvl w:val="0"/>
          <w:numId w:val="34"/>
        </w:numPr>
        <w:ind w:left="288" w:hanging="288"/>
        <w:rPr>
          <w:lang w:val="fr-FR"/>
        </w:rPr>
      </w:pPr>
      <w:r w:rsidRPr="002931F9">
        <w:rPr>
          <w:lang w:val="fr-FR"/>
        </w:rPr>
        <w:t xml:space="preserve">Preia și predă articolele de vestimentație doar pe bază </w:t>
      </w:r>
      <w:proofErr w:type="gramStart"/>
      <w:r w:rsidRPr="002931F9">
        <w:rPr>
          <w:lang w:val="fr-FR"/>
        </w:rPr>
        <w:t>de evi</w:t>
      </w:r>
      <w:r w:rsidR="00BD5571">
        <w:rPr>
          <w:lang w:val="fr-FR"/>
        </w:rPr>
        <w:t>dență</w:t>
      </w:r>
      <w:proofErr w:type="gramEnd"/>
      <w:r w:rsidR="00BD5571">
        <w:rPr>
          <w:lang w:val="fr-FR"/>
        </w:rPr>
        <w:t xml:space="preserve"> strictă</w:t>
      </w:r>
      <w:r w:rsidR="007B2BA5" w:rsidRPr="002931F9">
        <w:rPr>
          <w:lang w:val="fr-FR"/>
        </w:rPr>
        <w:t>;</w:t>
      </w:r>
    </w:p>
    <w:p w:rsidR="005001F6" w:rsidRPr="002931F9" w:rsidRDefault="00410777" w:rsidP="00DD6343">
      <w:pPr>
        <w:pStyle w:val="ListParagraph"/>
        <w:numPr>
          <w:ilvl w:val="0"/>
          <w:numId w:val="34"/>
        </w:numPr>
        <w:ind w:left="288" w:hanging="288"/>
        <w:rPr>
          <w:lang w:val="fr-FR"/>
        </w:rPr>
      </w:pPr>
      <w:r w:rsidRPr="002931F9">
        <w:rPr>
          <w:lang w:val="fr-FR"/>
        </w:rPr>
        <w:t xml:space="preserve">Verifică </w:t>
      </w:r>
      <w:r w:rsidRPr="002931F9">
        <w:rPr>
          <w:lang w:val="es-ES"/>
        </w:rPr>
        <w:t>ş</w:t>
      </w:r>
      <w:r w:rsidR="005001F6" w:rsidRPr="002931F9">
        <w:rPr>
          <w:lang w:val="fr-FR"/>
        </w:rPr>
        <w:t>i întreține articolele de vestimenta</w:t>
      </w:r>
      <w:r w:rsidR="00CA0B44" w:rsidRPr="002931F9">
        <w:rPr>
          <w:lang w:val="fr-FR"/>
        </w:rPr>
        <w:t>ț</w:t>
      </w:r>
      <w:r w:rsidRPr="002931F9">
        <w:rPr>
          <w:lang w:val="fr-FR"/>
        </w:rPr>
        <w:t xml:space="preserve">ie </w:t>
      </w:r>
      <w:r w:rsidRPr="002931F9">
        <w:rPr>
          <w:lang w:val="es-ES"/>
        </w:rPr>
        <w:t>ş</w:t>
      </w:r>
      <w:r w:rsidR="005001F6" w:rsidRPr="002931F9">
        <w:rPr>
          <w:lang w:val="fr-FR"/>
        </w:rPr>
        <w:t>i lenjeri</w:t>
      </w:r>
      <w:r w:rsidR="00BD5571">
        <w:rPr>
          <w:lang w:val="fr-FR"/>
        </w:rPr>
        <w:t>e proprii inventarului unității;</w:t>
      </w:r>
    </w:p>
    <w:p w:rsidR="00036B46" w:rsidRPr="002931F9" w:rsidRDefault="00CA0B44" w:rsidP="00DD6343">
      <w:pPr>
        <w:pStyle w:val="ListParagraph"/>
        <w:numPr>
          <w:ilvl w:val="0"/>
          <w:numId w:val="34"/>
        </w:numPr>
        <w:ind w:left="288" w:hanging="288"/>
      </w:pPr>
      <w:r w:rsidRPr="002931F9">
        <w:rPr>
          <w:lang w:val="fr-FR"/>
        </w:rPr>
        <w:t>Confecț</w:t>
      </w:r>
      <w:r w:rsidR="00BD5571">
        <w:rPr>
          <w:lang w:val="fr-FR"/>
        </w:rPr>
        <w:t xml:space="preserve">ionarea, repararea </w:t>
      </w:r>
      <w:r w:rsidR="00410777" w:rsidRPr="002931F9">
        <w:rPr>
          <w:lang w:val="es-ES"/>
        </w:rPr>
        <w:t>ş</w:t>
      </w:r>
      <w:r w:rsidR="00BD5571">
        <w:rPr>
          <w:lang w:val="fr-FR"/>
        </w:rPr>
        <w:t xml:space="preserve">i </w:t>
      </w:r>
      <w:r w:rsidR="001878A2" w:rsidRPr="002931F9">
        <w:rPr>
          <w:lang w:val="fr-FR"/>
        </w:rPr>
        <w:t>că</w:t>
      </w:r>
      <w:r w:rsidR="00BD5571">
        <w:rPr>
          <w:lang w:val="fr-FR"/>
        </w:rPr>
        <w:t xml:space="preserve">lcarea </w:t>
      </w:r>
      <w:r w:rsidR="00BD1C1D">
        <w:rPr>
          <w:lang w:val="fr-FR"/>
        </w:rPr>
        <w:t xml:space="preserve">lenjeriilor de </w:t>
      </w:r>
      <w:r w:rsidR="00036B46" w:rsidRPr="002931F9">
        <w:rPr>
          <w:lang w:val="fr-FR"/>
        </w:rPr>
        <w:t xml:space="preserve">pat </w:t>
      </w:r>
      <w:r w:rsidR="00410777" w:rsidRPr="002931F9">
        <w:rPr>
          <w:lang w:val="es-ES"/>
        </w:rPr>
        <w:t>ş</w:t>
      </w:r>
      <w:r w:rsidR="00BD1C1D">
        <w:t xml:space="preserve">i </w:t>
      </w:r>
      <w:proofErr w:type="gramStart"/>
      <w:r w:rsidR="00F33945" w:rsidRPr="002931F9">
        <w:t>a</w:t>
      </w:r>
      <w:proofErr w:type="gramEnd"/>
      <w:r w:rsidR="00F33945" w:rsidRPr="002931F9">
        <w:t xml:space="preserve"> </w:t>
      </w:r>
      <w:r w:rsidR="00F33945" w:rsidRPr="002931F9">
        <w:rPr>
          <w:lang w:val="fr-FR"/>
        </w:rPr>
        <w:t>î</w:t>
      </w:r>
      <w:r w:rsidR="001878A2" w:rsidRPr="002931F9">
        <w:t>mbr</w:t>
      </w:r>
      <w:r w:rsidR="001878A2" w:rsidRPr="002931F9">
        <w:rPr>
          <w:lang w:val="fr-FR"/>
        </w:rPr>
        <w:t>ă</w:t>
      </w:r>
      <w:r w:rsidR="001878A2" w:rsidRPr="002931F9">
        <w:t>c</w:t>
      </w:r>
      <w:r w:rsidR="001878A2" w:rsidRPr="002931F9">
        <w:rPr>
          <w:lang w:val="fr-FR"/>
        </w:rPr>
        <w:t>ă</w:t>
      </w:r>
      <w:r w:rsidR="00036B46" w:rsidRPr="002931F9">
        <w:t>min</w:t>
      </w:r>
      <w:r w:rsidRPr="002931F9">
        <w:rPr>
          <w:lang w:val="fr-FR"/>
        </w:rPr>
        <w:t>ț</w:t>
      </w:r>
      <w:r w:rsidR="00BD1C1D">
        <w:t xml:space="preserve">ii </w:t>
      </w:r>
      <w:r w:rsidR="00036B46" w:rsidRPr="002931F9">
        <w:t>asista</w:t>
      </w:r>
      <w:r w:rsidRPr="002931F9">
        <w:rPr>
          <w:lang w:val="fr-FR"/>
        </w:rPr>
        <w:t>ț</w:t>
      </w:r>
      <w:r w:rsidR="00BD5571">
        <w:t>ilor;</w:t>
      </w:r>
      <w:r w:rsidR="00036B46" w:rsidRPr="002931F9">
        <w:t xml:space="preserve"> </w:t>
      </w:r>
    </w:p>
    <w:p w:rsidR="00036B46" w:rsidRPr="002931F9" w:rsidRDefault="001878A2" w:rsidP="00DD6343">
      <w:pPr>
        <w:pStyle w:val="ListParagraph"/>
        <w:numPr>
          <w:ilvl w:val="0"/>
          <w:numId w:val="34"/>
        </w:numPr>
        <w:ind w:left="288" w:hanging="288"/>
      </w:pPr>
      <w:r w:rsidRPr="002931F9">
        <w:rPr>
          <w:lang w:val="fr-FR"/>
        </w:rPr>
        <w:t>Urmă</w:t>
      </w:r>
      <w:r w:rsidR="00036B46" w:rsidRPr="002931F9">
        <w:rPr>
          <w:lang w:val="fr-FR"/>
        </w:rPr>
        <w:t xml:space="preserve">rirea </w:t>
      </w:r>
      <w:r w:rsidR="00410777" w:rsidRPr="002931F9">
        <w:rPr>
          <w:lang w:val="fr-FR"/>
        </w:rPr>
        <w:t xml:space="preserve">circuitului inventarului moale </w:t>
      </w:r>
      <w:r w:rsidR="00410777" w:rsidRPr="002931F9">
        <w:rPr>
          <w:lang w:val="es-ES"/>
        </w:rPr>
        <w:t>ş</w:t>
      </w:r>
      <w:r w:rsidR="00036B46" w:rsidRPr="002931F9">
        <w:rPr>
          <w:lang w:val="fr-FR"/>
        </w:rPr>
        <w:t xml:space="preserve">i sesizarea administratorului cu privire </w:t>
      </w:r>
      <w:proofErr w:type="gramStart"/>
      <w:r w:rsidR="00036B46" w:rsidRPr="002931F9">
        <w:rPr>
          <w:lang w:val="fr-FR"/>
        </w:rPr>
        <w:t>la orice</w:t>
      </w:r>
      <w:proofErr w:type="gramEnd"/>
      <w:r w:rsidR="00036B46" w:rsidRPr="002931F9">
        <w:rPr>
          <w:lang w:val="fr-FR"/>
        </w:rPr>
        <w:t xml:space="preserve"> nereguli constata</w:t>
      </w:r>
      <w:r w:rsidR="00BD1C1D">
        <w:rPr>
          <w:lang w:val="fr-FR"/>
        </w:rPr>
        <w:t>te;</w:t>
      </w:r>
    </w:p>
    <w:p w:rsidR="00036B46" w:rsidRPr="002931F9" w:rsidRDefault="001878A2" w:rsidP="00DD6343">
      <w:pPr>
        <w:pStyle w:val="ListParagraph"/>
        <w:numPr>
          <w:ilvl w:val="0"/>
          <w:numId w:val="34"/>
        </w:numPr>
        <w:ind w:left="288" w:hanging="288"/>
        <w:rPr>
          <w:lang w:val="fr-FR"/>
        </w:rPr>
      </w:pPr>
      <w:r w:rsidRPr="002931F9">
        <w:rPr>
          <w:lang w:val="fr-FR"/>
        </w:rPr>
        <w:t>Asigurarea exploată</w:t>
      </w:r>
      <w:r w:rsidR="00410777" w:rsidRPr="002931F9">
        <w:rPr>
          <w:lang w:val="fr-FR"/>
        </w:rPr>
        <w:t xml:space="preserve">rii </w:t>
      </w:r>
      <w:r w:rsidR="00410777" w:rsidRPr="002931F9">
        <w:rPr>
          <w:lang w:val="es-ES"/>
        </w:rPr>
        <w:t>ş</w:t>
      </w:r>
      <w:r w:rsidR="00CA0B44" w:rsidRPr="002931F9">
        <w:rPr>
          <w:lang w:val="fr-FR"/>
        </w:rPr>
        <w:t>i funcț</w:t>
      </w:r>
      <w:r w:rsidR="00F33945" w:rsidRPr="002931F9">
        <w:rPr>
          <w:lang w:val="fr-FR"/>
        </w:rPr>
        <w:t>ionarii î</w:t>
      </w:r>
      <w:r w:rsidR="00036B46" w:rsidRPr="002931F9">
        <w:rPr>
          <w:lang w:val="fr-FR"/>
        </w:rPr>
        <w:t>n bune condi</w:t>
      </w:r>
      <w:r w:rsidR="00CA0B44" w:rsidRPr="002931F9">
        <w:rPr>
          <w:lang w:val="fr-FR"/>
        </w:rPr>
        <w:t>ț</w:t>
      </w:r>
      <w:r w:rsidR="00036B46" w:rsidRPr="002931F9">
        <w:rPr>
          <w:lang w:val="fr-FR"/>
        </w:rPr>
        <w:t>ii a mijloacelor de mun</w:t>
      </w:r>
      <w:r w:rsidR="007C129A">
        <w:rPr>
          <w:lang w:val="fr-FR"/>
        </w:rPr>
        <w:t>că</w:t>
      </w:r>
      <w:r w:rsidR="00410777" w:rsidRPr="002931F9">
        <w:rPr>
          <w:lang w:val="fr-FR"/>
        </w:rPr>
        <w:t>: ma</w:t>
      </w:r>
      <w:r w:rsidR="00410777" w:rsidRPr="002931F9">
        <w:rPr>
          <w:lang w:val="es-ES"/>
        </w:rPr>
        <w:t>ş</w:t>
      </w:r>
      <w:r w:rsidR="00410777" w:rsidRPr="002931F9">
        <w:rPr>
          <w:lang w:val="fr-FR"/>
        </w:rPr>
        <w:t>ină</w:t>
      </w:r>
      <w:r w:rsidRPr="002931F9">
        <w:rPr>
          <w:lang w:val="fr-FR"/>
        </w:rPr>
        <w:t xml:space="preserve"> de cusut, fier de că</w:t>
      </w:r>
      <w:r w:rsidR="00BD1C1D">
        <w:rPr>
          <w:lang w:val="fr-FR"/>
        </w:rPr>
        <w:t xml:space="preserve">lcat; </w:t>
      </w:r>
      <w:r w:rsidR="005001F6" w:rsidRPr="002931F9">
        <w:rPr>
          <w:lang w:val="fr-FR"/>
        </w:rPr>
        <w:t>Răspunde de buna utilizare a utilajelor din dotare, aducând imediat la cuno</w:t>
      </w:r>
      <w:r w:rsidR="00F33945" w:rsidRPr="002931F9">
        <w:rPr>
          <w:lang w:val="es-ES"/>
        </w:rPr>
        <w:t>ş</w:t>
      </w:r>
      <w:r w:rsidR="00BD1C1D">
        <w:rPr>
          <w:lang w:val="fr-FR"/>
        </w:rPr>
        <w:t>tinț</w:t>
      </w:r>
      <w:r w:rsidR="00BD1C1D" w:rsidRPr="002931F9">
        <w:rPr>
          <w:lang w:val="fr-FR"/>
        </w:rPr>
        <w:t>ă</w:t>
      </w:r>
      <w:r w:rsidR="005001F6" w:rsidRPr="002931F9">
        <w:rPr>
          <w:lang w:val="fr-FR"/>
        </w:rPr>
        <w:t xml:space="preserve"> conducerii unit</w:t>
      </w:r>
      <w:r w:rsidR="00CA0B44" w:rsidRPr="002931F9">
        <w:rPr>
          <w:lang w:val="fr-FR"/>
        </w:rPr>
        <w:t>ății și a personalului de întreț</w:t>
      </w:r>
      <w:r w:rsidR="005001F6" w:rsidRPr="002931F9">
        <w:rPr>
          <w:lang w:val="fr-FR"/>
        </w:rPr>
        <w:t>inere despre eventualel</w:t>
      </w:r>
      <w:r w:rsidR="00BD1C1D">
        <w:rPr>
          <w:lang w:val="fr-FR"/>
        </w:rPr>
        <w:t>e disfuncționalități constatate;</w:t>
      </w:r>
    </w:p>
    <w:p w:rsidR="00036B46" w:rsidRPr="002931F9" w:rsidRDefault="00F33945" w:rsidP="00DD6343">
      <w:pPr>
        <w:pStyle w:val="ListParagraph"/>
        <w:numPr>
          <w:ilvl w:val="0"/>
          <w:numId w:val="34"/>
        </w:numPr>
        <w:ind w:left="288" w:hanging="288"/>
        <w:rPr>
          <w:lang w:val="fr-FR"/>
        </w:rPr>
      </w:pPr>
      <w:r w:rsidRPr="002931F9">
        <w:t>Î</w:t>
      </w:r>
      <w:r w:rsidR="00036B46" w:rsidRPr="002931F9">
        <w:rPr>
          <w:lang w:val="fr-FR"/>
        </w:rPr>
        <w:t>ntocmirea referatelor cu privire la ne</w:t>
      </w:r>
      <w:r w:rsidR="00410777" w:rsidRPr="002931F9">
        <w:rPr>
          <w:lang w:val="fr-FR"/>
        </w:rPr>
        <w:t xml:space="preserve">cesarul de materiale auxiliare </w:t>
      </w:r>
      <w:r w:rsidR="00410777" w:rsidRPr="002931F9">
        <w:rPr>
          <w:lang w:val="es-ES"/>
        </w:rPr>
        <w:t>ş</w:t>
      </w:r>
      <w:r w:rsidR="00BD1C1D">
        <w:rPr>
          <w:lang w:val="fr-FR"/>
        </w:rPr>
        <w:t>i consumabile;</w:t>
      </w:r>
    </w:p>
    <w:p w:rsidR="00036B46" w:rsidRPr="002931F9" w:rsidRDefault="00F33945" w:rsidP="00DD6343">
      <w:pPr>
        <w:pStyle w:val="ListParagraph"/>
        <w:numPr>
          <w:ilvl w:val="0"/>
          <w:numId w:val="34"/>
        </w:numPr>
        <w:ind w:left="288" w:hanging="288"/>
        <w:rPr>
          <w:lang w:val="fr-FR"/>
        </w:rPr>
      </w:pPr>
      <w:r w:rsidRPr="002931F9">
        <w:t>Î</w:t>
      </w:r>
      <w:r w:rsidR="001878A2" w:rsidRPr="002931F9">
        <w:rPr>
          <w:lang w:val="fr-FR"/>
        </w:rPr>
        <w:t>ntocmirea  lunară</w:t>
      </w:r>
      <w:r w:rsidR="00036B46" w:rsidRPr="002931F9">
        <w:rPr>
          <w:lang w:val="fr-FR"/>
        </w:rPr>
        <w:t xml:space="preserve">  de  procese  verbale  cu  priv</w:t>
      </w:r>
      <w:r w:rsidR="00CA0B44" w:rsidRPr="002931F9">
        <w:rPr>
          <w:lang w:val="fr-FR"/>
        </w:rPr>
        <w:t>ire  la produsele finite confecț</w:t>
      </w:r>
      <w:r w:rsidR="00BD1C1D">
        <w:rPr>
          <w:lang w:val="fr-FR"/>
        </w:rPr>
        <w:t>ionate;</w:t>
      </w:r>
    </w:p>
    <w:p w:rsidR="00036B46" w:rsidRPr="002931F9" w:rsidRDefault="00410777" w:rsidP="00DD6343">
      <w:pPr>
        <w:pStyle w:val="ListParagraph"/>
        <w:numPr>
          <w:ilvl w:val="0"/>
          <w:numId w:val="34"/>
        </w:numPr>
        <w:ind w:left="288" w:hanging="288"/>
        <w:rPr>
          <w:bCs/>
          <w:lang w:val="fr-FR"/>
        </w:rPr>
      </w:pPr>
      <w:r w:rsidRPr="002931F9">
        <w:rPr>
          <w:bCs/>
          <w:lang w:val="fr-FR"/>
        </w:rPr>
        <w:t>Prime</w:t>
      </w:r>
      <w:r w:rsidRPr="002931F9">
        <w:rPr>
          <w:lang w:val="es-ES"/>
        </w:rPr>
        <w:t>ş</w:t>
      </w:r>
      <w:r w:rsidR="001878A2" w:rsidRPr="002931F9">
        <w:rPr>
          <w:bCs/>
          <w:lang w:val="fr-FR"/>
        </w:rPr>
        <w:t>te, pe  baz</w:t>
      </w:r>
      <w:r w:rsidR="001878A2" w:rsidRPr="002931F9">
        <w:rPr>
          <w:lang w:val="fr-FR"/>
        </w:rPr>
        <w:t>ă</w:t>
      </w:r>
      <w:r w:rsidR="001878A2" w:rsidRPr="002931F9">
        <w:rPr>
          <w:bCs/>
          <w:lang w:val="fr-FR"/>
        </w:rPr>
        <w:t xml:space="preserve">  de bon, ruf</w:t>
      </w:r>
      <w:r w:rsidR="001878A2" w:rsidRPr="002931F9">
        <w:rPr>
          <w:lang w:val="fr-FR"/>
        </w:rPr>
        <w:t>ă</w:t>
      </w:r>
      <w:r w:rsidR="001878A2" w:rsidRPr="002931F9">
        <w:rPr>
          <w:bCs/>
          <w:lang w:val="fr-FR"/>
        </w:rPr>
        <w:t>ria  murdar</w:t>
      </w:r>
      <w:r w:rsidR="001878A2" w:rsidRPr="002931F9">
        <w:rPr>
          <w:lang w:val="fr-FR"/>
        </w:rPr>
        <w:t>ă</w:t>
      </w:r>
      <w:r w:rsidR="00B61162">
        <w:rPr>
          <w:bCs/>
          <w:lang w:val="fr-FR"/>
        </w:rPr>
        <w:t xml:space="preserve">  </w:t>
      </w:r>
      <w:proofErr w:type="gramStart"/>
      <w:r w:rsidR="00B61162">
        <w:rPr>
          <w:bCs/>
          <w:lang w:val="fr-FR"/>
        </w:rPr>
        <w:t xml:space="preserve">de la infirmieri </w:t>
      </w:r>
      <w:r w:rsidRPr="002931F9">
        <w:rPr>
          <w:lang w:val="es-ES"/>
        </w:rPr>
        <w:t>ş</w:t>
      </w:r>
      <w:r w:rsidR="00B61162">
        <w:rPr>
          <w:bCs/>
          <w:lang w:val="fr-FR"/>
        </w:rPr>
        <w:t xml:space="preserve">i o </w:t>
      </w:r>
      <w:r w:rsidR="00036B46" w:rsidRPr="002931F9">
        <w:rPr>
          <w:bCs/>
          <w:lang w:val="fr-FR"/>
        </w:rPr>
        <w:t>preda</w:t>
      </w:r>
      <w:r w:rsidR="00B61162">
        <w:rPr>
          <w:bCs/>
          <w:lang w:val="fr-FR"/>
        </w:rPr>
        <w:t xml:space="preserve"> </w:t>
      </w:r>
      <w:r w:rsidR="00F33945" w:rsidRPr="002931F9">
        <w:rPr>
          <w:lang w:val="fr-FR"/>
        </w:rPr>
        <w:t>î</w:t>
      </w:r>
      <w:r w:rsidR="001878A2" w:rsidRPr="002931F9">
        <w:rPr>
          <w:bCs/>
          <w:lang w:val="fr-FR"/>
        </w:rPr>
        <w:t>n aceea</w:t>
      </w:r>
      <w:r w:rsidRPr="002931F9">
        <w:rPr>
          <w:lang w:val="es-ES"/>
        </w:rPr>
        <w:t>ş</w:t>
      </w:r>
      <w:r w:rsidR="00B61162">
        <w:rPr>
          <w:bCs/>
          <w:lang w:val="fr-FR"/>
        </w:rPr>
        <w:t xml:space="preserve">i zi, tot pe </w:t>
      </w:r>
      <w:r w:rsidR="001878A2" w:rsidRPr="002931F9">
        <w:rPr>
          <w:bCs/>
          <w:lang w:val="fr-FR"/>
        </w:rPr>
        <w:t>baz</w:t>
      </w:r>
      <w:r w:rsidR="001878A2" w:rsidRPr="002931F9">
        <w:rPr>
          <w:lang w:val="fr-FR"/>
        </w:rPr>
        <w:t>ă</w:t>
      </w:r>
      <w:r w:rsidR="00B61162">
        <w:rPr>
          <w:bCs/>
          <w:lang w:val="fr-FR"/>
        </w:rPr>
        <w:t xml:space="preserve"> de </w:t>
      </w:r>
      <w:proofErr w:type="gramEnd"/>
      <w:r w:rsidR="00B61162">
        <w:rPr>
          <w:bCs/>
          <w:lang w:val="fr-FR"/>
        </w:rPr>
        <w:t xml:space="preserve"> bon, la </w:t>
      </w:r>
      <w:r w:rsidR="001878A2" w:rsidRPr="002931F9">
        <w:rPr>
          <w:bCs/>
          <w:lang w:val="fr-FR"/>
        </w:rPr>
        <w:t>sp</w:t>
      </w:r>
      <w:r w:rsidR="001878A2" w:rsidRPr="002931F9">
        <w:rPr>
          <w:lang w:val="fr-FR"/>
        </w:rPr>
        <w:t>ă</w:t>
      </w:r>
      <w:r w:rsidR="001878A2" w:rsidRPr="002931F9">
        <w:rPr>
          <w:bCs/>
          <w:lang w:val="fr-FR"/>
        </w:rPr>
        <w:t>l</w:t>
      </w:r>
      <w:r w:rsidR="001878A2" w:rsidRPr="002931F9">
        <w:rPr>
          <w:lang w:val="fr-FR"/>
        </w:rPr>
        <w:t>ă</w:t>
      </w:r>
      <w:r w:rsidR="00BD1C1D">
        <w:rPr>
          <w:bCs/>
          <w:lang w:val="fr-FR"/>
        </w:rPr>
        <w:t>torie;</w:t>
      </w:r>
    </w:p>
    <w:p w:rsidR="00036B46" w:rsidRPr="002931F9" w:rsidRDefault="001878A2" w:rsidP="00DD6343">
      <w:pPr>
        <w:pStyle w:val="ListParagraph"/>
        <w:numPr>
          <w:ilvl w:val="0"/>
          <w:numId w:val="34"/>
        </w:numPr>
        <w:ind w:left="288" w:hanging="288"/>
        <w:rPr>
          <w:bCs/>
          <w:lang w:val="fr-FR"/>
        </w:rPr>
      </w:pPr>
      <w:r w:rsidRPr="002931F9">
        <w:rPr>
          <w:bCs/>
          <w:lang w:val="fr-FR"/>
        </w:rPr>
        <w:t>Sesizeaz</w:t>
      </w:r>
      <w:r w:rsidRPr="002931F9">
        <w:rPr>
          <w:lang w:val="fr-FR"/>
        </w:rPr>
        <w:t>ă</w:t>
      </w:r>
      <w:r w:rsidR="00B61162">
        <w:rPr>
          <w:bCs/>
          <w:lang w:val="fr-FR"/>
        </w:rPr>
        <w:t xml:space="preserve"> orice </w:t>
      </w:r>
      <w:r w:rsidR="00036B46" w:rsidRPr="002931F9">
        <w:rPr>
          <w:bCs/>
          <w:lang w:val="fr-FR"/>
        </w:rPr>
        <w:t>defec</w:t>
      </w:r>
      <w:r w:rsidR="00CA0B44" w:rsidRPr="002931F9">
        <w:rPr>
          <w:lang w:val="fr-FR"/>
        </w:rPr>
        <w:t>ț</w:t>
      </w:r>
      <w:r w:rsidR="00B61162">
        <w:rPr>
          <w:bCs/>
          <w:lang w:val="fr-FR"/>
        </w:rPr>
        <w:t xml:space="preserve">iune </w:t>
      </w:r>
      <w:r w:rsidRPr="002931F9">
        <w:rPr>
          <w:bCs/>
          <w:lang w:val="fr-FR"/>
        </w:rPr>
        <w:t>ivit</w:t>
      </w:r>
      <w:r w:rsidRPr="002931F9">
        <w:rPr>
          <w:lang w:val="fr-FR"/>
        </w:rPr>
        <w:t>ă</w:t>
      </w:r>
      <w:r w:rsidR="00B61162">
        <w:rPr>
          <w:bCs/>
          <w:lang w:val="fr-FR"/>
        </w:rPr>
        <w:t xml:space="preserve"> </w:t>
      </w:r>
      <w:r w:rsidR="00036B46" w:rsidRPr="002931F9">
        <w:rPr>
          <w:bCs/>
          <w:lang w:val="fr-FR"/>
        </w:rPr>
        <w:t>la</w:t>
      </w:r>
      <w:r w:rsidR="00B61162">
        <w:rPr>
          <w:bCs/>
          <w:lang w:val="fr-FR"/>
        </w:rPr>
        <w:t xml:space="preserve"> dispozitivele de lucru pe care le </w:t>
      </w:r>
      <w:r w:rsidR="00036B46" w:rsidRPr="002931F9">
        <w:rPr>
          <w:bCs/>
          <w:lang w:val="fr-FR"/>
        </w:rPr>
        <w:t>deserve</w:t>
      </w:r>
      <w:r w:rsidR="00410777" w:rsidRPr="002931F9">
        <w:rPr>
          <w:lang w:val="es-ES"/>
        </w:rPr>
        <w:t>ş</w:t>
      </w:r>
      <w:r w:rsidR="00036B46" w:rsidRPr="002931F9">
        <w:rPr>
          <w:bCs/>
          <w:lang w:val="fr-FR"/>
        </w:rPr>
        <w:t>te.</w:t>
      </w:r>
    </w:p>
    <w:p w:rsidR="00056C7E" w:rsidRDefault="00056C7E" w:rsidP="00362663">
      <w:pPr>
        <w:pStyle w:val="BodyText"/>
        <w:ind w:left="288" w:hanging="288"/>
        <w:rPr>
          <w:rFonts w:ascii="Times New Roman" w:eastAsiaTheme="minorEastAsia" w:hAnsi="Times New Roman"/>
          <w:lang w:val="fr-FR" w:eastAsia="en-US"/>
        </w:rPr>
      </w:pPr>
    </w:p>
    <w:p w:rsidR="00056C7E" w:rsidRDefault="00A6650D" w:rsidP="00362663">
      <w:pPr>
        <w:pStyle w:val="BodyText"/>
        <w:ind w:left="288" w:hanging="288"/>
        <w:rPr>
          <w:rFonts w:ascii="Times New Roman" w:hAnsi="Times New Roman"/>
          <w:lang w:val="it-IT"/>
        </w:rPr>
      </w:pPr>
      <w:r>
        <w:rPr>
          <w:rFonts w:ascii="Times New Roman" w:hAnsi="Times New Roman"/>
          <w:lang w:val="it-IT"/>
        </w:rPr>
        <w:t>k</w:t>
      </w:r>
      <w:r w:rsidR="001878A2" w:rsidRPr="000F757B">
        <w:rPr>
          <w:rFonts w:ascii="Times New Roman" w:hAnsi="Times New Roman"/>
          <w:lang w:val="it-IT"/>
        </w:rPr>
        <w:t>)</w:t>
      </w:r>
      <w:r w:rsidR="001878A2" w:rsidRPr="002931F9">
        <w:rPr>
          <w:rFonts w:ascii="Times New Roman" w:hAnsi="Times New Roman"/>
          <w:lang w:val="it-IT"/>
        </w:rPr>
        <w:t xml:space="preserve"> </w:t>
      </w:r>
      <w:r w:rsidR="00B00532">
        <w:rPr>
          <w:rFonts w:ascii="Times New Roman" w:hAnsi="Times New Roman"/>
          <w:lang w:val="it-IT"/>
        </w:rPr>
        <w:t>Paznic</w:t>
      </w:r>
      <w:r w:rsidR="00362663">
        <w:rPr>
          <w:rFonts w:ascii="Times New Roman" w:hAnsi="Times New Roman"/>
          <w:lang w:val="it-IT"/>
        </w:rPr>
        <w:t>;</w:t>
      </w:r>
      <w:r w:rsidR="00B00532">
        <w:rPr>
          <w:rFonts w:ascii="Times New Roman" w:hAnsi="Times New Roman"/>
          <w:lang w:val="it-IT"/>
        </w:rPr>
        <w:t xml:space="preserve"> </w:t>
      </w:r>
    </w:p>
    <w:p w:rsidR="00B07275" w:rsidRPr="002931F9" w:rsidRDefault="00B07275" w:rsidP="00DD6343">
      <w:pPr>
        <w:pStyle w:val="ListParagraph"/>
        <w:numPr>
          <w:ilvl w:val="0"/>
          <w:numId w:val="15"/>
        </w:numPr>
        <w:shd w:val="clear" w:color="auto" w:fill="FFFFFF"/>
        <w:tabs>
          <w:tab w:val="num" w:pos="1429"/>
        </w:tabs>
        <w:ind w:left="288" w:hanging="288"/>
        <w:rPr>
          <w:rFonts w:eastAsiaTheme="minorEastAsia"/>
        </w:rPr>
      </w:pPr>
      <w:r w:rsidRPr="002931F9">
        <w:t>Asigură paza obiectivului în cadrul programul</w:t>
      </w:r>
      <w:r w:rsidR="001878A2" w:rsidRPr="002931F9">
        <w:t>ui de lucru, program ce se desf</w:t>
      </w:r>
      <w:r w:rsidR="001878A2" w:rsidRPr="002931F9">
        <w:rPr>
          <w:lang w:val="fr-FR"/>
        </w:rPr>
        <w:t>ă</w:t>
      </w:r>
      <w:r w:rsidRPr="002931F9">
        <w:t xml:space="preserve">șoară în ture </w:t>
      </w:r>
      <w:r w:rsidR="00410777" w:rsidRPr="002931F9">
        <w:rPr>
          <w:lang w:val="es-ES"/>
        </w:rPr>
        <w:t>ş</w:t>
      </w:r>
      <w:r w:rsidR="00F33945" w:rsidRPr="002931F9">
        <w:t xml:space="preserve">i </w:t>
      </w:r>
      <w:r w:rsidR="00F33945" w:rsidRPr="002931F9">
        <w:rPr>
          <w:lang w:val="fr-FR"/>
        </w:rPr>
        <w:t>î</w:t>
      </w:r>
      <w:r w:rsidRPr="002931F9">
        <w:t xml:space="preserve">n special pe timp de noapte; </w:t>
      </w:r>
    </w:p>
    <w:p w:rsidR="00BB7B88" w:rsidRPr="002931F9" w:rsidRDefault="001878A2" w:rsidP="00DD6343">
      <w:pPr>
        <w:pStyle w:val="ListParagraph"/>
        <w:numPr>
          <w:ilvl w:val="0"/>
          <w:numId w:val="15"/>
        </w:numPr>
        <w:ind w:left="288" w:hanging="288"/>
        <w:rPr>
          <w:b/>
          <w:bCs/>
          <w:lang w:val="fr-FR"/>
        </w:rPr>
      </w:pPr>
      <w:r w:rsidRPr="002931F9">
        <w:t>Asigur</w:t>
      </w:r>
      <w:r w:rsidRPr="002931F9">
        <w:rPr>
          <w:lang w:val="fr-FR"/>
        </w:rPr>
        <w:t>ă</w:t>
      </w:r>
      <w:r w:rsidR="00BB7B88" w:rsidRPr="002931F9">
        <w:t xml:space="preserve"> paza institu</w:t>
      </w:r>
      <w:r w:rsidR="00CA0B44" w:rsidRPr="002931F9">
        <w:rPr>
          <w:lang w:val="fr-FR"/>
        </w:rPr>
        <w:t>ț</w:t>
      </w:r>
      <w:r w:rsidR="00410777" w:rsidRPr="002931F9">
        <w:t xml:space="preserve">iei </w:t>
      </w:r>
      <w:r w:rsidR="00BB7B88" w:rsidRPr="002931F9">
        <w:t>prin sistem patrulare</w:t>
      </w:r>
      <w:r w:rsidR="00346573" w:rsidRPr="002931F9">
        <w:t xml:space="preserve"> a perimetrului unității</w:t>
      </w:r>
      <w:r w:rsidR="00036B46" w:rsidRPr="002931F9">
        <w:t>,</w:t>
      </w:r>
      <w:r w:rsidR="00346573" w:rsidRPr="002931F9">
        <w:t xml:space="preserve"> consemnând asupra integrității bunurilor și valorilor</w:t>
      </w:r>
      <w:r w:rsidR="00BB7B88" w:rsidRPr="002931F9">
        <w:t>,</w:t>
      </w:r>
      <w:r w:rsidRPr="002931F9">
        <w:t xml:space="preserve"> inclusiv paza gr</w:t>
      </w:r>
      <w:r w:rsidRPr="002931F9">
        <w:rPr>
          <w:lang w:val="fr-FR"/>
        </w:rPr>
        <w:t>ă</w:t>
      </w:r>
      <w:r w:rsidR="00BB7B88" w:rsidRPr="002931F9">
        <w:t>dinii de legume,</w:t>
      </w:r>
      <w:r w:rsidRPr="002931F9">
        <w:t xml:space="preserve"> </w:t>
      </w:r>
      <w:r w:rsidR="00BB7B88" w:rsidRPr="002931F9">
        <w:t>a pu</w:t>
      </w:r>
      <w:r w:rsidR="00CA0B44" w:rsidRPr="002931F9">
        <w:rPr>
          <w:lang w:val="fr-FR"/>
        </w:rPr>
        <w:t>ț</w:t>
      </w:r>
      <w:r w:rsidRPr="002931F9">
        <w:t>ului de ap</w:t>
      </w:r>
      <w:r w:rsidRPr="002931F9">
        <w:rPr>
          <w:lang w:val="fr-FR"/>
        </w:rPr>
        <w:t>ă</w:t>
      </w:r>
      <w:r w:rsidR="00BB7B88" w:rsidRPr="002931F9">
        <w:t xml:space="preserve"> cu instala</w:t>
      </w:r>
      <w:r w:rsidR="00CA0B44" w:rsidRPr="002931F9">
        <w:rPr>
          <w:lang w:val="fr-FR"/>
        </w:rPr>
        <w:t>ț</w:t>
      </w:r>
      <w:r w:rsidR="00596787">
        <w:t>iile aferente;</w:t>
      </w:r>
    </w:p>
    <w:p w:rsidR="00BB7B88" w:rsidRPr="002931F9" w:rsidRDefault="00BB7B88" w:rsidP="00DD6343">
      <w:pPr>
        <w:pStyle w:val="ListParagraph"/>
        <w:numPr>
          <w:ilvl w:val="0"/>
          <w:numId w:val="15"/>
        </w:numPr>
        <w:ind w:left="288" w:hanging="288"/>
      </w:pPr>
      <w:r w:rsidRPr="002931F9">
        <w:t>In</w:t>
      </w:r>
      <w:r w:rsidR="001878A2" w:rsidRPr="002931F9">
        <w:t>terzice accesul persoanelor str</w:t>
      </w:r>
      <w:r w:rsidR="001878A2" w:rsidRPr="002931F9">
        <w:rPr>
          <w:lang w:val="fr-FR"/>
        </w:rPr>
        <w:t>ă</w:t>
      </w:r>
      <w:r w:rsidRPr="002931F9">
        <w:t xml:space="preserve">ine </w:t>
      </w:r>
      <w:r w:rsidR="00F33945" w:rsidRPr="002931F9">
        <w:rPr>
          <w:lang w:val="fr-FR"/>
        </w:rPr>
        <w:t>î</w:t>
      </w:r>
      <w:r w:rsidR="00596787">
        <w:t>n unitate</w:t>
      </w:r>
      <w:r w:rsidR="00085CD3">
        <w:t>,</w:t>
      </w:r>
      <w:r w:rsidR="001878A2" w:rsidRPr="002931F9">
        <w:t xml:space="preserve"> f</w:t>
      </w:r>
      <w:r w:rsidR="001878A2" w:rsidRPr="002931F9">
        <w:rPr>
          <w:lang w:val="fr-FR"/>
        </w:rPr>
        <w:t>ă</w:t>
      </w:r>
      <w:r w:rsidRPr="002931F9">
        <w:t>r</w:t>
      </w:r>
      <w:r w:rsidR="001878A2" w:rsidRPr="002931F9">
        <w:rPr>
          <w:lang w:val="fr-FR"/>
        </w:rPr>
        <w:t>ă</w:t>
      </w:r>
      <w:r w:rsidR="001878A2" w:rsidRPr="002931F9">
        <w:t xml:space="preserve"> aprobarea conducerii unit</w:t>
      </w:r>
      <w:r w:rsidR="001878A2" w:rsidRPr="002931F9">
        <w:rPr>
          <w:lang w:val="fr-FR"/>
        </w:rPr>
        <w:t>ă</w:t>
      </w:r>
      <w:r w:rsidR="00CA0B44" w:rsidRPr="002931F9">
        <w:rPr>
          <w:lang w:val="fr-FR"/>
        </w:rPr>
        <w:t>ț</w:t>
      </w:r>
      <w:r w:rsidR="00AF0A03" w:rsidRPr="002931F9">
        <w:t>ii; Legitimează toate pe</w:t>
      </w:r>
      <w:r w:rsidR="001878A2" w:rsidRPr="002931F9">
        <w:t>rsoanele nesalariate  care intr</w:t>
      </w:r>
      <w:r w:rsidR="001878A2" w:rsidRPr="002931F9">
        <w:rPr>
          <w:lang w:val="fr-FR"/>
        </w:rPr>
        <w:t>ă</w:t>
      </w:r>
      <w:r w:rsidR="00F33945" w:rsidRPr="002931F9">
        <w:t xml:space="preserve"> în incinta centrului, îndrum</w:t>
      </w:r>
      <w:r w:rsidR="00F33945" w:rsidRPr="002931F9">
        <w:rPr>
          <w:lang w:val="es-ES"/>
        </w:rPr>
        <w:t>â</w:t>
      </w:r>
      <w:r w:rsidR="00085CD3">
        <w:t>ndu-le spre persoanele căutate</w:t>
      </w:r>
      <w:r w:rsidR="00AF0A03" w:rsidRPr="002931F9">
        <w:t>;</w:t>
      </w:r>
    </w:p>
    <w:p w:rsidR="00BB7B88" w:rsidRPr="002931F9" w:rsidRDefault="00BB7B88" w:rsidP="00DD6343">
      <w:pPr>
        <w:pStyle w:val="ListParagraph"/>
        <w:numPr>
          <w:ilvl w:val="0"/>
          <w:numId w:val="15"/>
        </w:numPr>
        <w:ind w:left="288" w:hanging="288"/>
      </w:pPr>
      <w:r w:rsidRPr="002931F9">
        <w:t>Interzice asista</w:t>
      </w:r>
      <w:r w:rsidR="00CA0B44" w:rsidRPr="002931F9">
        <w:rPr>
          <w:lang w:val="fr-FR"/>
        </w:rPr>
        <w:t>ț</w:t>
      </w:r>
      <w:r w:rsidR="001878A2" w:rsidRPr="002931F9">
        <w:t xml:space="preserve">ilor </w:t>
      </w:r>
      <w:proofErr w:type="gramStart"/>
      <w:r w:rsidR="001878A2" w:rsidRPr="002931F9">
        <w:t>s</w:t>
      </w:r>
      <w:r w:rsidR="001878A2" w:rsidRPr="002931F9">
        <w:rPr>
          <w:lang w:val="fr-FR"/>
        </w:rPr>
        <w:t>ă</w:t>
      </w:r>
      <w:proofErr w:type="gramEnd"/>
      <w:r w:rsidR="001878A2" w:rsidRPr="002931F9">
        <w:t xml:space="preserve"> p</w:t>
      </w:r>
      <w:r w:rsidR="001878A2" w:rsidRPr="002931F9">
        <w:rPr>
          <w:lang w:val="fr-FR"/>
        </w:rPr>
        <w:t>ă</w:t>
      </w:r>
      <w:r w:rsidR="001878A2" w:rsidRPr="002931F9">
        <w:t>r</w:t>
      </w:r>
      <w:r w:rsidR="001878A2" w:rsidRPr="002931F9">
        <w:rPr>
          <w:lang w:val="fr-FR"/>
        </w:rPr>
        <w:t>ă</w:t>
      </w:r>
      <w:r w:rsidR="001878A2" w:rsidRPr="002931F9">
        <w:t>seasc</w:t>
      </w:r>
      <w:r w:rsidR="001878A2" w:rsidRPr="002931F9">
        <w:rPr>
          <w:lang w:val="fr-FR"/>
        </w:rPr>
        <w:t>ă</w:t>
      </w:r>
      <w:r w:rsidRPr="002931F9">
        <w:t xml:space="preserve"> unitatea.</w:t>
      </w:r>
      <w:r w:rsidR="00AF0A03" w:rsidRPr="002931F9">
        <w:t xml:space="preserve"> Nu va permite ieșirea din  centru decât cu aprobarea dată de conducerea instituției</w:t>
      </w:r>
      <w:r w:rsidR="00CA0B44" w:rsidRPr="002931F9">
        <w:t>,</w:t>
      </w:r>
      <w:r w:rsidR="00AF0A03" w:rsidRPr="002931F9">
        <w:t xml:space="preserve"> iar în lipsă de</w:t>
      </w:r>
      <w:r w:rsidR="00F33945" w:rsidRPr="002931F9">
        <w:t xml:space="preserve"> către asistentul</w:t>
      </w:r>
      <w:r w:rsidR="00085CD3">
        <w:t xml:space="preserve"> medical de serviciu</w:t>
      </w:r>
      <w:r w:rsidR="00AF0A03" w:rsidRPr="002931F9">
        <w:t xml:space="preserve">; </w:t>
      </w:r>
    </w:p>
    <w:p w:rsidR="00036B46" w:rsidRPr="002931F9" w:rsidRDefault="00410777" w:rsidP="00DD6343">
      <w:pPr>
        <w:pStyle w:val="ListParagraph"/>
        <w:numPr>
          <w:ilvl w:val="0"/>
          <w:numId w:val="15"/>
        </w:numPr>
        <w:ind w:left="288" w:hanging="288"/>
      </w:pPr>
      <w:r w:rsidRPr="002931F9">
        <w:t>R</w:t>
      </w:r>
      <w:r w:rsidRPr="002931F9">
        <w:rPr>
          <w:lang w:val="fr-FR"/>
        </w:rPr>
        <w:t>ă</w:t>
      </w:r>
      <w:r w:rsidR="00BB7B88" w:rsidRPr="002931F9">
        <w:t xml:space="preserve">spunde de </w:t>
      </w:r>
      <w:r w:rsidRPr="002931F9">
        <w:t>integritatea patrimoniului unit</w:t>
      </w:r>
      <w:r w:rsidRPr="002931F9">
        <w:rPr>
          <w:lang w:val="fr-FR"/>
        </w:rPr>
        <w:t>ă</w:t>
      </w:r>
      <w:r w:rsidR="00CA0B44" w:rsidRPr="002931F9">
        <w:rPr>
          <w:lang w:val="fr-FR"/>
        </w:rPr>
        <w:t>ț</w:t>
      </w:r>
      <w:r w:rsidR="00BB7B88" w:rsidRPr="002931F9">
        <w:t>ii pe timpul serviciului.</w:t>
      </w:r>
      <w:r w:rsidR="00085CD3">
        <w:t xml:space="preserve"> </w:t>
      </w:r>
      <w:r w:rsidR="00036B46" w:rsidRPr="002931F9">
        <w:t>Răspunde pecuniar de eventualele lipsuri sau deteriorări ale patrimoniului aflat în pază, produse din vina sa pe perioada desfășurării serviciului de pază;</w:t>
      </w:r>
    </w:p>
    <w:p w:rsidR="00BB7B88" w:rsidRPr="002931F9" w:rsidRDefault="00CA0B44" w:rsidP="00DD6343">
      <w:pPr>
        <w:pStyle w:val="ListParagraph"/>
        <w:numPr>
          <w:ilvl w:val="0"/>
          <w:numId w:val="14"/>
        </w:numPr>
        <w:ind w:left="288" w:hanging="288"/>
      </w:pPr>
      <w:r w:rsidRPr="002931F9">
        <w:t>Anun</w:t>
      </w:r>
      <w:r w:rsidRPr="002931F9">
        <w:rPr>
          <w:lang w:val="fr-FR"/>
        </w:rPr>
        <w:t>ț</w:t>
      </w:r>
      <w:r w:rsidR="00410777" w:rsidRPr="002931F9">
        <w:rPr>
          <w:lang w:val="fr-FR"/>
        </w:rPr>
        <w:t>ă</w:t>
      </w:r>
      <w:r w:rsidR="00BB7B88" w:rsidRPr="002931F9">
        <w:t xml:space="preserve"> </w:t>
      </w:r>
      <w:r w:rsidRPr="002931F9">
        <w:t>imediat organele locale de poli</w:t>
      </w:r>
      <w:r w:rsidRPr="002931F9">
        <w:rPr>
          <w:lang w:val="fr-FR"/>
        </w:rPr>
        <w:t>ț</w:t>
      </w:r>
      <w:r w:rsidR="00BB7B88" w:rsidRPr="002931F9">
        <w:t xml:space="preserve">ie </w:t>
      </w:r>
      <w:r w:rsidR="00F33945" w:rsidRPr="002931F9">
        <w:rPr>
          <w:lang w:val="fr-FR"/>
        </w:rPr>
        <w:t>î</w:t>
      </w:r>
      <w:r w:rsidR="00BB7B88" w:rsidRPr="002931F9">
        <w:t>n cazul for</w:t>
      </w:r>
      <w:r w:rsidRPr="002931F9">
        <w:rPr>
          <w:lang w:val="fr-FR"/>
        </w:rPr>
        <w:t>ț</w:t>
      </w:r>
      <w:r w:rsidR="00410777" w:rsidRPr="002931F9">
        <w:rPr>
          <w:lang w:val="fr-FR"/>
        </w:rPr>
        <w:t>ă</w:t>
      </w:r>
      <w:r w:rsidR="00410777" w:rsidRPr="002931F9">
        <w:t>rii intr</w:t>
      </w:r>
      <w:r w:rsidR="00410777" w:rsidRPr="002931F9">
        <w:rPr>
          <w:lang w:val="fr-FR"/>
        </w:rPr>
        <w:t>ă</w:t>
      </w:r>
      <w:r w:rsidR="00BB7B88" w:rsidRPr="002931F9">
        <w:t xml:space="preserve">rilor </w:t>
      </w:r>
      <w:r w:rsidR="00F33945" w:rsidRPr="002931F9">
        <w:rPr>
          <w:lang w:val="fr-FR"/>
        </w:rPr>
        <w:t>î</w:t>
      </w:r>
      <w:r w:rsidR="00BB7B88" w:rsidRPr="002931F9">
        <w:t>n unitate sau a existen</w:t>
      </w:r>
      <w:r w:rsidRPr="002931F9">
        <w:rPr>
          <w:lang w:val="fr-FR"/>
        </w:rPr>
        <w:t>ț</w:t>
      </w:r>
      <w:r w:rsidR="00410777" w:rsidRPr="002931F9">
        <w:t>ei oric</w:t>
      </w:r>
      <w:r w:rsidR="00410777" w:rsidRPr="002931F9">
        <w:rPr>
          <w:lang w:val="fr-FR"/>
        </w:rPr>
        <w:t>ă</w:t>
      </w:r>
      <w:r w:rsidR="00BB7B88" w:rsidRPr="002931F9">
        <w:t>rui pericol ca</w:t>
      </w:r>
      <w:r w:rsidRPr="002931F9">
        <w:t>re poate aduce atingere siguran</w:t>
      </w:r>
      <w:r w:rsidRPr="002931F9">
        <w:rPr>
          <w:lang w:val="fr-FR"/>
        </w:rPr>
        <w:t>ț</w:t>
      </w:r>
      <w:r w:rsidR="00BB7B88" w:rsidRPr="002931F9">
        <w:t>ei institu</w:t>
      </w:r>
      <w:r w:rsidRPr="002931F9">
        <w:rPr>
          <w:lang w:val="fr-FR"/>
        </w:rPr>
        <w:t>ț</w:t>
      </w:r>
      <w:r w:rsidR="00085CD3">
        <w:t>iei;</w:t>
      </w:r>
    </w:p>
    <w:p w:rsidR="00BB7B88" w:rsidRPr="002931F9" w:rsidRDefault="00410777" w:rsidP="00DD6343">
      <w:pPr>
        <w:pStyle w:val="ListParagraph"/>
        <w:numPr>
          <w:ilvl w:val="0"/>
          <w:numId w:val="14"/>
        </w:numPr>
        <w:ind w:left="288" w:hanging="288"/>
      </w:pPr>
      <w:r w:rsidRPr="002931F9">
        <w:t>Ia m</w:t>
      </w:r>
      <w:r w:rsidRPr="002931F9">
        <w:rPr>
          <w:lang w:val="fr-FR"/>
        </w:rPr>
        <w:t>ă</w:t>
      </w:r>
      <w:r w:rsidR="00BB7B88" w:rsidRPr="002931F9">
        <w:t>s</w:t>
      </w:r>
      <w:r w:rsidR="00F33945" w:rsidRPr="002931F9">
        <w:t xml:space="preserve">uri de alarmare a personalului </w:t>
      </w:r>
      <w:r w:rsidR="00F33945" w:rsidRPr="002931F9">
        <w:rPr>
          <w:lang w:val="fr-FR"/>
        </w:rPr>
        <w:t>î</w:t>
      </w:r>
      <w:r w:rsidR="00BB7B88" w:rsidRPr="002931F9">
        <w:t>n cazul producerii unor incendii sau  alte  eve</w:t>
      </w:r>
      <w:r w:rsidR="001878A2" w:rsidRPr="002931F9">
        <w:t>nimente  ce  pot  periclita via</w:t>
      </w:r>
      <w:r w:rsidR="001878A2" w:rsidRPr="002931F9">
        <w:rPr>
          <w:lang w:val="fr-FR"/>
        </w:rPr>
        <w:t>ț</w:t>
      </w:r>
      <w:r w:rsidRPr="002931F9">
        <w:t>a  sau  integritatea  fizic</w:t>
      </w:r>
      <w:r w:rsidRPr="002931F9">
        <w:rPr>
          <w:lang w:val="fr-FR"/>
        </w:rPr>
        <w:t>ă</w:t>
      </w:r>
      <w:r w:rsidR="00BB7B88" w:rsidRPr="002931F9">
        <w:t xml:space="preserve">  a asista</w:t>
      </w:r>
      <w:r w:rsidR="001878A2" w:rsidRPr="002931F9">
        <w:rPr>
          <w:lang w:val="fr-FR"/>
        </w:rPr>
        <w:t>ț</w:t>
      </w:r>
      <w:r w:rsidRPr="002931F9">
        <w:t>ilor, particip</w:t>
      </w:r>
      <w:r w:rsidR="007512D9" w:rsidRPr="002931F9">
        <w:rPr>
          <w:lang w:val="es-ES"/>
        </w:rPr>
        <w:t>â</w:t>
      </w:r>
      <w:r w:rsidR="00BB7B88" w:rsidRPr="002931F9">
        <w:t>nd la ac</w:t>
      </w:r>
      <w:r w:rsidR="001878A2" w:rsidRPr="002931F9">
        <w:rPr>
          <w:lang w:val="fr-FR"/>
        </w:rPr>
        <w:t>ț</w:t>
      </w:r>
      <w:r w:rsidR="001878A2" w:rsidRPr="002931F9">
        <w:t xml:space="preserve">iunile ce se </w:t>
      </w:r>
      <w:r w:rsidR="00F33945" w:rsidRPr="002931F9">
        <w:rPr>
          <w:lang w:val="fr-FR"/>
        </w:rPr>
        <w:t>î</w:t>
      </w:r>
      <w:r w:rsidR="001878A2" w:rsidRPr="002931F9">
        <w:t>ntreprind,</w:t>
      </w:r>
      <w:r w:rsidRPr="002931F9">
        <w:t xml:space="preserve"> </w:t>
      </w:r>
      <w:r w:rsidR="001878A2" w:rsidRPr="002931F9">
        <w:t>acord</w:t>
      </w:r>
      <w:r w:rsidR="007512D9" w:rsidRPr="002931F9">
        <w:rPr>
          <w:lang w:val="es-ES"/>
        </w:rPr>
        <w:t>â</w:t>
      </w:r>
      <w:r w:rsidRPr="002931F9">
        <w:t>nd prioritate evacu</w:t>
      </w:r>
      <w:r w:rsidRPr="002931F9">
        <w:rPr>
          <w:lang w:val="fr-FR"/>
        </w:rPr>
        <w:t>ă</w:t>
      </w:r>
      <w:r w:rsidR="00BB7B88" w:rsidRPr="002931F9">
        <w:t>rii la loc sigur a persoanelor asistate din spa</w:t>
      </w:r>
      <w:r w:rsidR="001878A2" w:rsidRPr="002931F9">
        <w:rPr>
          <w:lang w:val="fr-FR"/>
        </w:rPr>
        <w:t>ț</w:t>
      </w:r>
      <w:r w:rsidR="00085CD3">
        <w:t>iile cu pericol;</w:t>
      </w:r>
    </w:p>
    <w:p w:rsidR="00BB7B88" w:rsidRPr="002931F9" w:rsidRDefault="00410777" w:rsidP="00DD6343">
      <w:pPr>
        <w:pStyle w:val="ListParagraph"/>
        <w:numPr>
          <w:ilvl w:val="0"/>
          <w:numId w:val="14"/>
        </w:numPr>
        <w:ind w:left="288" w:hanging="288"/>
      </w:pPr>
      <w:r w:rsidRPr="002931F9">
        <w:t>Particip</w:t>
      </w:r>
      <w:r w:rsidRPr="002931F9">
        <w:rPr>
          <w:lang w:val="fr-FR"/>
        </w:rPr>
        <w:t>ă</w:t>
      </w:r>
      <w:r w:rsidRPr="002931F9">
        <w:t xml:space="preserve"> la degajarea c</w:t>
      </w:r>
      <w:r w:rsidRPr="002931F9">
        <w:rPr>
          <w:lang w:val="fr-FR"/>
        </w:rPr>
        <w:t>ă</w:t>
      </w:r>
      <w:r w:rsidR="00BB7B88" w:rsidRPr="002931F9">
        <w:t xml:space="preserve">ilor de acces principale de </w:t>
      </w:r>
      <w:r w:rsidRPr="002931F9">
        <w:t xml:space="preserve">intrare </w:t>
      </w:r>
      <w:r w:rsidR="007512D9" w:rsidRPr="002931F9">
        <w:rPr>
          <w:lang w:val="fr-FR"/>
        </w:rPr>
        <w:t>î</w:t>
      </w:r>
      <w:r w:rsidRPr="002931F9">
        <w:t xml:space="preserve">n unitate </w:t>
      </w:r>
      <w:r w:rsidR="007512D9" w:rsidRPr="002931F9">
        <w:rPr>
          <w:lang w:val="fr-FR"/>
        </w:rPr>
        <w:t>î</w:t>
      </w:r>
      <w:r w:rsidR="00FB23AE" w:rsidRPr="002931F9">
        <w:t xml:space="preserve">n cazul </w:t>
      </w:r>
      <w:r w:rsidR="00FB23AE" w:rsidRPr="002931F9">
        <w:rPr>
          <w:lang w:val="fr-FR"/>
        </w:rPr>
        <w:t>î</w:t>
      </w:r>
      <w:r w:rsidRPr="002931F9">
        <w:t>nz</w:t>
      </w:r>
      <w:r w:rsidRPr="002931F9">
        <w:rPr>
          <w:lang w:val="fr-FR"/>
        </w:rPr>
        <w:t>ă</w:t>
      </w:r>
      <w:r w:rsidR="00085CD3">
        <w:t>pezirilor;</w:t>
      </w:r>
    </w:p>
    <w:p w:rsidR="00BB7B88" w:rsidRPr="002931F9" w:rsidRDefault="00410777" w:rsidP="00DD6343">
      <w:pPr>
        <w:pStyle w:val="ListParagraph"/>
        <w:numPr>
          <w:ilvl w:val="0"/>
          <w:numId w:val="14"/>
        </w:numPr>
        <w:ind w:left="288" w:hanging="288"/>
      </w:pPr>
      <w:r w:rsidRPr="002931F9">
        <w:t>Particip</w:t>
      </w:r>
      <w:r w:rsidRPr="002931F9">
        <w:rPr>
          <w:lang w:val="fr-FR"/>
        </w:rPr>
        <w:t>ă</w:t>
      </w:r>
      <w:r w:rsidR="00BB7B88" w:rsidRPr="002931F9">
        <w:t xml:space="preserve"> la instructajul periodic organizat de organele de poli</w:t>
      </w:r>
      <w:r w:rsidR="001878A2" w:rsidRPr="002931F9">
        <w:rPr>
          <w:lang w:val="fr-FR"/>
        </w:rPr>
        <w:t>ț</w:t>
      </w:r>
      <w:r w:rsidR="00085CD3">
        <w:t>ie;</w:t>
      </w:r>
    </w:p>
    <w:p w:rsidR="00BB7B88" w:rsidRDefault="00BB7B88" w:rsidP="00DD6343">
      <w:pPr>
        <w:pStyle w:val="ListParagraph"/>
        <w:numPr>
          <w:ilvl w:val="0"/>
          <w:numId w:val="14"/>
        </w:numPr>
        <w:ind w:left="288" w:hanging="288"/>
      </w:pPr>
      <w:r w:rsidRPr="002931F9">
        <w:t>Interzice p</w:t>
      </w:r>
      <w:r w:rsidR="00410777" w:rsidRPr="002931F9">
        <w:rPr>
          <w:lang w:val="fr-FR"/>
        </w:rPr>
        <w:t>ă</w:t>
      </w:r>
      <w:r w:rsidRPr="002931F9">
        <w:t xml:space="preserve">trunderea </w:t>
      </w:r>
      <w:r w:rsidR="007512D9" w:rsidRPr="002931F9">
        <w:rPr>
          <w:lang w:val="fr-FR"/>
        </w:rPr>
        <w:t>î</w:t>
      </w:r>
      <w:r w:rsidRPr="002931F9">
        <w:t xml:space="preserve">n incinta </w:t>
      </w:r>
      <w:r w:rsidR="00410777" w:rsidRPr="002931F9">
        <w:t>unit</w:t>
      </w:r>
      <w:r w:rsidR="00410777" w:rsidRPr="002931F9">
        <w:rPr>
          <w:lang w:val="fr-FR"/>
        </w:rPr>
        <w:t>ă</w:t>
      </w:r>
      <w:r w:rsidR="001878A2" w:rsidRPr="002931F9">
        <w:rPr>
          <w:lang w:val="fr-FR"/>
        </w:rPr>
        <w:t>ț</w:t>
      </w:r>
      <w:r w:rsidR="00410777" w:rsidRPr="002931F9">
        <w:t>ii</w:t>
      </w:r>
      <w:r w:rsidRPr="002931F9">
        <w:t xml:space="preserve"> a or</w:t>
      </w:r>
      <w:r w:rsidR="00410777" w:rsidRPr="002931F9">
        <w:t xml:space="preserve">icaror mijloace de </w:t>
      </w:r>
      <w:proofErr w:type="gramStart"/>
      <w:r w:rsidR="00410777" w:rsidRPr="002931F9">
        <w:t>transport  f</w:t>
      </w:r>
      <w:r w:rsidR="00410777" w:rsidRPr="002931F9">
        <w:rPr>
          <w:lang w:val="fr-FR"/>
        </w:rPr>
        <w:t>ă</w:t>
      </w:r>
      <w:r w:rsidR="00410777" w:rsidRPr="002931F9">
        <w:t>r</w:t>
      </w:r>
      <w:r w:rsidR="00410777" w:rsidRPr="002931F9">
        <w:rPr>
          <w:lang w:val="fr-FR"/>
        </w:rPr>
        <w:t>ă</w:t>
      </w:r>
      <w:proofErr w:type="gramEnd"/>
      <w:r w:rsidR="00410777" w:rsidRPr="002931F9">
        <w:t xml:space="preserve"> aprobarea  conducerii  unit</w:t>
      </w:r>
      <w:r w:rsidR="00410777" w:rsidRPr="002931F9">
        <w:rPr>
          <w:lang w:val="fr-FR"/>
        </w:rPr>
        <w:t>ă</w:t>
      </w:r>
      <w:r w:rsidR="001878A2" w:rsidRPr="002931F9">
        <w:rPr>
          <w:lang w:val="fr-FR"/>
        </w:rPr>
        <w:t>ț</w:t>
      </w:r>
      <w:r w:rsidRPr="002931F9">
        <w:t>ii.</w:t>
      </w:r>
    </w:p>
    <w:p w:rsidR="00B07588" w:rsidRPr="002931F9" w:rsidRDefault="00B07588" w:rsidP="00B07588">
      <w:pPr>
        <w:pStyle w:val="ListParagraph"/>
        <w:ind w:left="288"/>
      </w:pPr>
    </w:p>
    <w:p w:rsidR="00533D83" w:rsidRDefault="00533D83" w:rsidP="00362663">
      <w:pPr>
        <w:spacing w:line="240" w:lineRule="auto"/>
        <w:rPr>
          <w:rFonts w:ascii="Times New Roman" w:eastAsia="Times New Roman" w:hAnsi="Times New Roman" w:cs="Times New Roman"/>
          <w:sz w:val="24"/>
          <w:szCs w:val="24"/>
        </w:rPr>
      </w:pPr>
    </w:p>
    <w:p w:rsidR="00533D83" w:rsidRDefault="00A6650D" w:rsidP="0036266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w:t>
      </w:r>
      <w:r w:rsidR="0001094C" w:rsidRPr="000F757B">
        <w:rPr>
          <w:rFonts w:ascii="Times New Roman" w:hAnsi="Times New Roman" w:cs="Times New Roman"/>
          <w:sz w:val="24"/>
          <w:szCs w:val="24"/>
        </w:rPr>
        <w:t>)</w:t>
      </w:r>
      <w:r w:rsidR="0001094C" w:rsidRPr="002931F9">
        <w:rPr>
          <w:rFonts w:ascii="Times New Roman" w:hAnsi="Times New Roman" w:cs="Times New Roman"/>
          <w:sz w:val="24"/>
          <w:szCs w:val="24"/>
        </w:rPr>
        <w:t xml:space="preserve"> Muncitor ca</w:t>
      </w:r>
      <w:r w:rsidR="007512D9" w:rsidRPr="002931F9">
        <w:rPr>
          <w:rFonts w:ascii="Times New Roman" w:hAnsi="Times New Roman" w:cs="Times New Roman"/>
          <w:sz w:val="24"/>
          <w:szCs w:val="24"/>
        </w:rPr>
        <w:t>lificat</w:t>
      </w:r>
      <w:r w:rsidR="0055646E">
        <w:rPr>
          <w:rFonts w:ascii="Times New Roman" w:hAnsi="Times New Roman" w:cs="Times New Roman"/>
          <w:sz w:val="24"/>
          <w:szCs w:val="24"/>
        </w:rPr>
        <w:t xml:space="preserve"> </w:t>
      </w:r>
      <w:r w:rsidR="004B0D74">
        <w:rPr>
          <w:rFonts w:ascii="Times New Roman" w:hAnsi="Times New Roman" w:cs="Times New Roman"/>
          <w:sz w:val="24"/>
          <w:szCs w:val="24"/>
        </w:rPr>
        <w:t>(lăcatuș</w:t>
      </w:r>
      <w:r w:rsidR="00A7354F">
        <w:rPr>
          <w:rFonts w:ascii="Times New Roman" w:hAnsi="Times New Roman" w:cs="Times New Roman"/>
          <w:sz w:val="24"/>
          <w:szCs w:val="24"/>
        </w:rPr>
        <w:t xml:space="preserve"> mec. de </w:t>
      </w:r>
      <w:r w:rsidR="004B0D74">
        <w:rPr>
          <w:rFonts w:ascii="Times New Roman" w:hAnsi="Times New Roman" w:cs="Times New Roman"/>
          <w:sz w:val="24"/>
          <w:szCs w:val="24"/>
        </w:rPr>
        <w:t>întreținere și reparaț</w:t>
      </w:r>
      <w:r w:rsidR="00362663">
        <w:rPr>
          <w:rFonts w:ascii="Times New Roman" w:hAnsi="Times New Roman" w:cs="Times New Roman"/>
          <w:sz w:val="24"/>
          <w:szCs w:val="24"/>
        </w:rPr>
        <w:t>ii universale);</w:t>
      </w:r>
    </w:p>
    <w:p w:rsidR="0001094C" w:rsidRPr="002931F9" w:rsidRDefault="0001094C" w:rsidP="00DD6343">
      <w:pPr>
        <w:pStyle w:val="ListParagraph"/>
        <w:numPr>
          <w:ilvl w:val="0"/>
          <w:numId w:val="35"/>
        </w:numPr>
        <w:ind w:left="288" w:hanging="288"/>
        <w:rPr>
          <w:bCs/>
        </w:rPr>
      </w:pPr>
      <w:r w:rsidRPr="002931F9">
        <w:t>Zilnic,</w:t>
      </w:r>
      <w:r w:rsidR="007512D9" w:rsidRPr="002931F9">
        <w:t xml:space="preserve"> </w:t>
      </w:r>
      <w:r w:rsidR="00EF5E01" w:rsidRPr="002931F9">
        <w:t>la prima or</w:t>
      </w:r>
      <w:r w:rsidR="00EF5E01" w:rsidRPr="002931F9">
        <w:rPr>
          <w:lang w:val="fr-FR"/>
        </w:rPr>
        <w:t>ă</w:t>
      </w:r>
      <w:r w:rsidRPr="002931F9">
        <w:t xml:space="preserve"> de activitate,</w:t>
      </w:r>
      <w:r w:rsidR="007512D9" w:rsidRPr="002931F9">
        <w:t xml:space="preserve"> </w:t>
      </w:r>
      <w:r w:rsidR="00EF5E01" w:rsidRPr="002931F9">
        <w:t>se prezint</w:t>
      </w:r>
      <w:r w:rsidR="00EF5E01" w:rsidRPr="002931F9">
        <w:rPr>
          <w:lang w:val="fr-FR"/>
        </w:rPr>
        <w:t>ă</w:t>
      </w:r>
      <w:r w:rsidR="00916384">
        <w:t xml:space="preserve"> pentru a prelua </w:t>
      </w:r>
      <w:r w:rsidR="00916384" w:rsidRPr="002931F9">
        <w:t>ș</w:t>
      </w:r>
      <w:r w:rsidRPr="002931F9">
        <w:t>i rezolva problemele u</w:t>
      </w:r>
      <w:r w:rsidR="00EF5E01" w:rsidRPr="002931F9">
        <w:t>rgente din activitatea specific</w:t>
      </w:r>
      <w:r w:rsidR="00EF5E01" w:rsidRPr="002931F9">
        <w:rPr>
          <w:lang w:val="fr-FR"/>
        </w:rPr>
        <w:t>ă</w:t>
      </w:r>
      <w:r w:rsidR="00FA1547">
        <w:t xml:space="preserve"> postului;</w:t>
      </w:r>
    </w:p>
    <w:p w:rsidR="0001094C" w:rsidRPr="002931F9" w:rsidRDefault="00EF5E01" w:rsidP="00DD6343">
      <w:pPr>
        <w:pStyle w:val="ListParagraph"/>
        <w:numPr>
          <w:ilvl w:val="0"/>
          <w:numId w:val="35"/>
        </w:numPr>
        <w:ind w:left="288" w:hanging="288"/>
      </w:pPr>
      <w:r w:rsidRPr="002931F9">
        <w:t>Controleaz</w:t>
      </w:r>
      <w:r w:rsidRPr="002931F9">
        <w:rPr>
          <w:lang w:val="fr-FR"/>
        </w:rPr>
        <w:t>ă</w:t>
      </w:r>
      <w:r w:rsidR="0062480A">
        <w:t xml:space="preserve"> permanent partea </w:t>
      </w:r>
      <w:r w:rsidRPr="002931F9">
        <w:t>mecanic</w:t>
      </w:r>
      <w:r w:rsidRPr="002931F9">
        <w:rPr>
          <w:lang w:val="fr-FR"/>
        </w:rPr>
        <w:t>ă</w:t>
      </w:r>
      <w:r w:rsidR="0062480A">
        <w:t xml:space="preserve"> a </w:t>
      </w:r>
      <w:r w:rsidR="0001094C" w:rsidRPr="002931F9">
        <w:t>tuturor ma</w:t>
      </w:r>
      <w:r w:rsidR="002068D7" w:rsidRPr="002931F9">
        <w:t>ș</w:t>
      </w:r>
      <w:r w:rsidR="0062480A">
        <w:t xml:space="preserve">inilor, dispozitivelor </w:t>
      </w:r>
      <w:r w:rsidR="00FA1547" w:rsidRPr="002931F9">
        <w:t>ș</w:t>
      </w:r>
      <w:r w:rsidR="0062480A">
        <w:t xml:space="preserve">i </w:t>
      </w:r>
      <w:r w:rsidR="0001094C" w:rsidRPr="002931F9">
        <w:t>instala</w:t>
      </w:r>
      <w:r w:rsidR="007512D9" w:rsidRPr="002931F9">
        <w:rPr>
          <w:lang w:val="fr-FR"/>
        </w:rPr>
        <w:t>ț</w:t>
      </w:r>
      <w:r w:rsidR="0062480A">
        <w:t xml:space="preserve">iilor de lucru  care </w:t>
      </w:r>
      <w:r w:rsidRPr="002931F9">
        <w:t>exist</w:t>
      </w:r>
      <w:r w:rsidRPr="002931F9">
        <w:rPr>
          <w:lang w:val="fr-FR"/>
        </w:rPr>
        <w:t>ă</w:t>
      </w:r>
      <w:r w:rsidR="0062480A">
        <w:t xml:space="preserve"> </w:t>
      </w:r>
      <w:r w:rsidR="00FB23AE" w:rsidRPr="002931F9">
        <w:rPr>
          <w:lang w:val="fr-FR"/>
        </w:rPr>
        <w:t>î</w:t>
      </w:r>
      <w:r w:rsidR="0001094C" w:rsidRPr="002931F9">
        <w:t>n unitate  (ma</w:t>
      </w:r>
      <w:r w:rsidR="002068D7" w:rsidRPr="002931F9">
        <w:t>ș</w:t>
      </w:r>
      <w:r w:rsidR="0001094C" w:rsidRPr="002931F9">
        <w:t xml:space="preserve">ini </w:t>
      </w:r>
      <w:r w:rsidR="0062480A">
        <w:t xml:space="preserve">de </w:t>
      </w:r>
      <w:r w:rsidRPr="002931F9">
        <w:t>sp</w:t>
      </w:r>
      <w:r w:rsidR="00FB23AE" w:rsidRPr="002931F9">
        <w:rPr>
          <w:lang w:val="fr-FR"/>
        </w:rPr>
        <w:t>ă</w:t>
      </w:r>
      <w:r w:rsidR="0062480A">
        <w:t xml:space="preserve">lat, </w:t>
      </w:r>
      <w:r w:rsidRPr="002931F9">
        <w:t>usc</w:t>
      </w:r>
      <w:r w:rsidR="00FB23AE" w:rsidRPr="002931F9">
        <w:rPr>
          <w:lang w:val="fr-FR"/>
        </w:rPr>
        <w:t>ă</w:t>
      </w:r>
      <w:r w:rsidR="0062480A">
        <w:t xml:space="preserve">toare, </w:t>
      </w:r>
      <w:r w:rsidRPr="002931F9">
        <w:t>storc</w:t>
      </w:r>
      <w:r w:rsidRPr="002931F9">
        <w:rPr>
          <w:lang w:val="fr-FR"/>
        </w:rPr>
        <w:t>ă</w:t>
      </w:r>
      <w:r w:rsidR="0001094C" w:rsidRPr="002931F9">
        <w:t>t</w:t>
      </w:r>
      <w:r w:rsidR="0062480A">
        <w:t xml:space="preserve">oare, </w:t>
      </w:r>
      <w:r w:rsidR="007512D9" w:rsidRPr="002931F9">
        <w:t>calandru,</w:t>
      </w:r>
      <w:r w:rsidR="0062480A">
        <w:t xml:space="preserve"> </w:t>
      </w:r>
      <w:r w:rsidR="007512D9" w:rsidRPr="002931F9">
        <w:t>pompe),  regl</w:t>
      </w:r>
      <w:r w:rsidR="00FB23AE" w:rsidRPr="002931F9">
        <w:rPr>
          <w:lang w:val="es-ES"/>
        </w:rPr>
        <w:t>â</w:t>
      </w:r>
      <w:r w:rsidR="007512D9" w:rsidRPr="002931F9">
        <w:t xml:space="preserve">nd </w:t>
      </w:r>
      <w:r w:rsidR="002068D7" w:rsidRPr="002931F9">
        <w:t>ș</w:t>
      </w:r>
      <w:r w:rsidR="007512D9" w:rsidRPr="002931F9">
        <w:t>i repar</w:t>
      </w:r>
      <w:r w:rsidR="00FB23AE" w:rsidRPr="002931F9">
        <w:rPr>
          <w:lang w:val="es-ES"/>
        </w:rPr>
        <w:t>â</w:t>
      </w:r>
      <w:r w:rsidR="00FA1547">
        <w:t>nd componentele defecte;</w:t>
      </w:r>
    </w:p>
    <w:p w:rsidR="0001094C" w:rsidRPr="002931F9" w:rsidRDefault="00EF5E01" w:rsidP="00DD6343">
      <w:pPr>
        <w:pStyle w:val="ListParagraph"/>
        <w:numPr>
          <w:ilvl w:val="0"/>
          <w:numId w:val="35"/>
        </w:numPr>
        <w:ind w:left="288" w:hanging="288"/>
      </w:pPr>
      <w:r w:rsidRPr="002931F9">
        <w:t>Realizeaz</w:t>
      </w:r>
      <w:r w:rsidRPr="002931F9">
        <w:rPr>
          <w:lang w:val="fr-FR"/>
        </w:rPr>
        <w:t>ă</w:t>
      </w:r>
      <w:r w:rsidR="0001094C" w:rsidRPr="002931F9">
        <w:t xml:space="preserve"> repara</w:t>
      </w:r>
      <w:r w:rsidR="007512D9" w:rsidRPr="002931F9">
        <w:rPr>
          <w:lang w:val="fr-FR"/>
        </w:rPr>
        <w:t>ț</w:t>
      </w:r>
      <w:r w:rsidR="0001094C" w:rsidRPr="002931F9">
        <w:t xml:space="preserve">iile </w:t>
      </w:r>
      <w:r w:rsidR="002068D7" w:rsidRPr="002931F9">
        <w:t>ș</w:t>
      </w:r>
      <w:r w:rsidR="00FB23AE" w:rsidRPr="002931F9">
        <w:t xml:space="preserve">i </w:t>
      </w:r>
      <w:r w:rsidR="00FB23AE" w:rsidRPr="002931F9">
        <w:rPr>
          <w:lang w:val="fr-FR"/>
        </w:rPr>
        <w:t>î</w:t>
      </w:r>
      <w:r w:rsidR="0001094C" w:rsidRPr="002931F9">
        <w:t>nlocuirile care se  impun  la articolele de feronerie ale u</w:t>
      </w:r>
      <w:r w:rsidR="002068D7" w:rsidRPr="002931F9">
        <w:t>ș</w:t>
      </w:r>
      <w:r w:rsidR="00FA1547">
        <w:t>ilor si ferestrelor;</w:t>
      </w:r>
    </w:p>
    <w:p w:rsidR="0001094C" w:rsidRPr="002931F9" w:rsidRDefault="00EF5E01" w:rsidP="00DD6343">
      <w:pPr>
        <w:pStyle w:val="ListParagraph"/>
        <w:numPr>
          <w:ilvl w:val="0"/>
          <w:numId w:val="35"/>
        </w:numPr>
        <w:ind w:left="288" w:hanging="288"/>
      </w:pPr>
      <w:r w:rsidRPr="002931F9">
        <w:t>Conlucreaz</w:t>
      </w:r>
      <w:r w:rsidRPr="002931F9">
        <w:rPr>
          <w:lang w:val="fr-FR"/>
        </w:rPr>
        <w:t>ă</w:t>
      </w:r>
      <w:r w:rsidR="0062480A">
        <w:t xml:space="preserve"> cu </w:t>
      </w:r>
      <w:r w:rsidR="002068D7" w:rsidRPr="002931F9">
        <w:t>electricianul, fochistul ș</w:t>
      </w:r>
      <w:r w:rsidR="0062480A">
        <w:t xml:space="preserve">i instalatorul </w:t>
      </w:r>
      <w:r w:rsidR="0001094C" w:rsidRPr="002931F9">
        <w:t>pentru men</w:t>
      </w:r>
      <w:r w:rsidR="007512D9" w:rsidRPr="002931F9">
        <w:rPr>
          <w:lang w:val="fr-FR"/>
        </w:rPr>
        <w:t>ț</w:t>
      </w:r>
      <w:r w:rsidR="0001094C" w:rsidRPr="002931F9">
        <w:t xml:space="preserve">inerea </w:t>
      </w:r>
      <w:r w:rsidR="00FB23AE" w:rsidRPr="002931F9">
        <w:rPr>
          <w:lang w:val="fr-FR"/>
        </w:rPr>
        <w:t>î</w:t>
      </w:r>
      <w:r w:rsidR="0001094C" w:rsidRPr="002931F9">
        <w:t>n  stare  de  func</w:t>
      </w:r>
      <w:r w:rsidR="007512D9" w:rsidRPr="002931F9">
        <w:rPr>
          <w:lang w:val="fr-FR"/>
        </w:rPr>
        <w:t>ț</w:t>
      </w:r>
      <w:r w:rsidR="007512D9" w:rsidRPr="002931F9">
        <w:t>ionare  a  instala</w:t>
      </w:r>
      <w:r w:rsidR="007512D9" w:rsidRPr="002931F9">
        <w:rPr>
          <w:lang w:val="fr-FR"/>
        </w:rPr>
        <w:t>ț</w:t>
      </w:r>
      <w:r w:rsidR="0001094C" w:rsidRPr="002931F9">
        <w:t>iilor  de  lucru  de la Centrala</w:t>
      </w:r>
      <w:r w:rsidR="007512D9" w:rsidRPr="002931F9">
        <w:t xml:space="preserve"> </w:t>
      </w:r>
      <w:r w:rsidRPr="002931F9">
        <w:t>termic</w:t>
      </w:r>
      <w:r w:rsidRPr="002931F9">
        <w:rPr>
          <w:lang w:val="fr-FR"/>
        </w:rPr>
        <w:t>ă</w:t>
      </w:r>
      <w:r w:rsidR="0001094C" w:rsidRPr="002931F9">
        <w:t>, sp</w:t>
      </w:r>
      <w:r w:rsidR="00FB23AE" w:rsidRPr="002931F9">
        <w:rPr>
          <w:lang w:val="fr-FR"/>
        </w:rPr>
        <w:t>ă</w:t>
      </w:r>
      <w:r w:rsidR="00FB23AE" w:rsidRPr="002931F9">
        <w:t>l</w:t>
      </w:r>
      <w:r w:rsidR="00FB23AE" w:rsidRPr="002931F9">
        <w:rPr>
          <w:lang w:val="fr-FR"/>
        </w:rPr>
        <w:t>ă</w:t>
      </w:r>
      <w:r w:rsidR="0062480A">
        <w:t xml:space="preserve">torie, lenjerie </w:t>
      </w:r>
      <w:r w:rsidR="0062480A" w:rsidRPr="002931F9">
        <w:t>ș</w:t>
      </w:r>
      <w:r w:rsidR="0062480A">
        <w:t xml:space="preserve">i </w:t>
      </w:r>
      <w:r w:rsidR="0001094C" w:rsidRPr="002931F9">
        <w:t>buc</w:t>
      </w:r>
      <w:r w:rsidRPr="002931F9">
        <w:rPr>
          <w:lang w:val="fr-FR"/>
        </w:rPr>
        <w:t>ă</w:t>
      </w:r>
      <w:r w:rsidRPr="002931F9">
        <w:t>t</w:t>
      </w:r>
      <w:r w:rsidRPr="002931F9">
        <w:rPr>
          <w:lang w:val="fr-FR"/>
        </w:rPr>
        <w:t>ă</w:t>
      </w:r>
      <w:r w:rsidR="0001094C" w:rsidRPr="002931F9">
        <w:t>rie</w:t>
      </w:r>
      <w:r w:rsidR="00FA1547">
        <w:t>;</w:t>
      </w:r>
    </w:p>
    <w:p w:rsidR="0001094C" w:rsidRPr="002931F9" w:rsidRDefault="00FB23AE" w:rsidP="00DD6343">
      <w:pPr>
        <w:pStyle w:val="ListParagraph"/>
        <w:numPr>
          <w:ilvl w:val="0"/>
          <w:numId w:val="35"/>
        </w:numPr>
        <w:ind w:left="288" w:hanging="288"/>
      </w:pPr>
      <w:r w:rsidRPr="002931F9">
        <w:t>Î</w:t>
      </w:r>
      <w:r w:rsidR="002068D7" w:rsidRPr="002931F9">
        <w:t>ntocmește ș</w:t>
      </w:r>
      <w:r w:rsidR="0001094C" w:rsidRPr="002931F9">
        <w:t>i prezint</w:t>
      </w:r>
      <w:r w:rsidR="002068D7" w:rsidRPr="002931F9">
        <w:rPr>
          <w:lang w:val="fr-FR"/>
        </w:rPr>
        <w:t>ă</w:t>
      </w:r>
      <w:r w:rsidR="0001094C" w:rsidRPr="002931F9">
        <w:t xml:space="preserve"> referate de necesitate pentru interven</w:t>
      </w:r>
      <w:r w:rsidR="007512D9" w:rsidRPr="002931F9">
        <w:rPr>
          <w:lang w:val="fr-FR"/>
        </w:rPr>
        <w:t>ț</w:t>
      </w:r>
      <w:r w:rsidR="0001094C" w:rsidRPr="002931F9">
        <w:t xml:space="preserve">ii </w:t>
      </w:r>
      <w:r w:rsidRPr="002931F9">
        <w:rPr>
          <w:lang w:val="fr-FR"/>
        </w:rPr>
        <w:t>î</w:t>
      </w:r>
      <w:r w:rsidR="0001094C" w:rsidRPr="002931F9">
        <w:t>n do</w:t>
      </w:r>
      <w:r w:rsidR="0062480A">
        <w:t>meniul de activitate repartizat;</w:t>
      </w:r>
    </w:p>
    <w:p w:rsidR="0001094C" w:rsidRPr="002931F9" w:rsidRDefault="0062480A" w:rsidP="00DD6343">
      <w:pPr>
        <w:pStyle w:val="ListParagraph"/>
        <w:numPr>
          <w:ilvl w:val="0"/>
          <w:numId w:val="35"/>
        </w:numPr>
        <w:ind w:left="288" w:hanging="288"/>
      </w:pPr>
      <w:r>
        <w:t xml:space="preserve">Are </w:t>
      </w:r>
      <w:r w:rsidR="0001094C" w:rsidRPr="002931F9">
        <w:t>obliga</w:t>
      </w:r>
      <w:r w:rsidR="007512D9" w:rsidRPr="002931F9">
        <w:rPr>
          <w:lang w:val="fr-FR"/>
        </w:rPr>
        <w:t>ț</w:t>
      </w:r>
      <w:r>
        <w:t xml:space="preserve">ia de a </w:t>
      </w:r>
      <w:r w:rsidR="002068D7" w:rsidRPr="002931F9">
        <w:t>cunoaș</w:t>
      </w:r>
      <w:r>
        <w:t xml:space="preserve">te </w:t>
      </w:r>
      <w:r w:rsidR="002068D7" w:rsidRPr="002931F9">
        <w:t>ș</w:t>
      </w:r>
      <w:r>
        <w:t xml:space="preserve">i </w:t>
      </w:r>
      <w:r w:rsidR="0001094C" w:rsidRPr="002931F9">
        <w:t>respecta Regulamentul</w:t>
      </w:r>
      <w:r>
        <w:t xml:space="preserve"> de Ordine Interioara, Normele </w:t>
      </w:r>
      <w:r w:rsidR="0001094C" w:rsidRPr="002931F9">
        <w:t>de protec</w:t>
      </w:r>
      <w:r w:rsidR="007512D9" w:rsidRPr="002931F9">
        <w:rPr>
          <w:lang w:val="fr-FR"/>
        </w:rPr>
        <w:t>ț</w:t>
      </w:r>
      <w:r>
        <w:t xml:space="preserve">ie </w:t>
      </w:r>
      <w:r w:rsidR="002068D7" w:rsidRPr="002931F9">
        <w:t>a muncii și cele de prevenire ș</w:t>
      </w:r>
      <w:r w:rsidR="0001094C" w:rsidRPr="002931F9">
        <w:t xml:space="preserve">i stingere </w:t>
      </w:r>
      <w:proofErr w:type="gramStart"/>
      <w:r w:rsidR="0001094C" w:rsidRPr="002931F9">
        <w:t>a</w:t>
      </w:r>
      <w:proofErr w:type="gramEnd"/>
      <w:r w:rsidR="0001094C" w:rsidRPr="002931F9">
        <w:t xml:space="preserve"> incendiilor.</w:t>
      </w:r>
      <w:r w:rsidR="007512D9" w:rsidRPr="002931F9">
        <w:t xml:space="preserve"> </w:t>
      </w:r>
      <w:r w:rsidR="002068D7" w:rsidRPr="002931F9">
        <w:t>Particip</w:t>
      </w:r>
      <w:r w:rsidR="002068D7" w:rsidRPr="002931F9">
        <w:rPr>
          <w:lang w:val="fr-FR"/>
        </w:rPr>
        <w:t>ă</w:t>
      </w:r>
      <w:r w:rsidR="0001094C" w:rsidRPr="002931F9">
        <w:t xml:space="preserve"> la </w:t>
      </w:r>
      <w:r>
        <w:t xml:space="preserve">instructajul periodic realizat </w:t>
      </w:r>
      <w:r w:rsidR="0001094C" w:rsidRPr="002931F9">
        <w:t>pe aceste teme, inclusiv la exerci</w:t>
      </w:r>
      <w:r w:rsidR="007512D9" w:rsidRPr="002931F9">
        <w:rPr>
          <w:lang w:val="fr-FR"/>
        </w:rPr>
        <w:t>ț</w:t>
      </w:r>
      <w:r w:rsidR="002068D7" w:rsidRPr="002931F9">
        <w:t>iile aplicat</w:t>
      </w:r>
      <w:r>
        <w:t>ive pe probleme de PSI;</w:t>
      </w:r>
    </w:p>
    <w:p w:rsidR="0001094C" w:rsidRPr="002931F9" w:rsidRDefault="00E435FE" w:rsidP="00DD6343">
      <w:pPr>
        <w:pStyle w:val="ListParagraph"/>
        <w:numPr>
          <w:ilvl w:val="0"/>
          <w:numId w:val="35"/>
        </w:numPr>
        <w:ind w:left="288" w:hanging="288"/>
      </w:pPr>
      <w:r w:rsidRPr="002931F9">
        <w:t>Î</w:t>
      </w:r>
      <w:r w:rsidR="002068D7" w:rsidRPr="002931F9">
        <w:t>ndeplineș</w:t>
      </w:r>
      <w:r w:rsidR="0062480A">
        <w:t xml:space="preserve">te </w:t>
      </w:r>
      <w:r w:rsidR="002068D7" w:rsidRPr="002931F9">
        <w:t>ș</w:t>
      </w:r>
      <w:r w:rsidR="0062480A">
        <w:t xml:space="preserve">i </w:t>
      </w:r>
      <w:proofErr w:type="gramStart"/>
      <w:r w:rsidR="007512D9" w:rsidRPr="002931F9">
        <w:t>alte  atribu</w:t>
      </w:r>
      <w:proofErr w:type="gramEnd"/>
      <w:r w:rsidR="007512D9" w:rsidRPr="002931F9">
        <w:rPr>
          <w:lang w:val="fr-FR"/>
        </w:rPr>
        <w:t>ț</w:t>
      </w:r>
      <w:r w:rsidR="0001094C" w:rsidRPr="002931F9">
        <w:t>ii</w:t>
      </w:r>
      <w:r w:rsidR="0062480A">
        <w:t>,</w:t>
      </w:r>
      <w:r w:rsidR="0001094C" w:rsidRPr="002931F9">
        <w:t xml:space="preserve">  </w:t>
      </w:r>
      <w:r w:rsidR="00FB23AE" w:rsidRPr="002931F9">
        <w:rPr>
          <w:lang w:val="fr-FR"/>
        </w:rPr>
        <w:t>î</w:t>
      </w:r>
      <w:r w:rsidR="0001094C" w:rsidRPr="002931F9">
        <w:t>n  situa</w:t>
      </w:r>
      <w:r w:rsidR="007512D9" w:rsidRPr="002931F9">
        <w:rPr>
          <w:lang w:val="fr-FR"/>
        </w:rPr>
        <w:t>ț</w:t>
      </w:r>
      <w:r w:rsidR="00FB23AE" w:rsidRPr="002931F9">
        <w:t xml:space="preserve">ia </w:t>
      </w:r>
      <w:r w:rsidR="00FB23AE" w:rsidRPr="002931F9">
        <w:rPr>
          <w:lang w:val="fr-FR"/>
        </w:rPr>
        <w:t>î</w:t>
      </w:r>
      <w:r w:rsidR="002068D7" w:rsidRPr="002931F9">
        <w:t>n care  conducerea unit</w:t>
      </w:r>
      <w:r w:rsidR="002068D7" w:rsidRPr="002931F9">
        <w:rPr>
          <w:lang w:val="fr-FR"/>
        </w:rPr>
        <w:t>ă</w:t>
      </w:r>
      <w:r w:rsidR="007512D9" w:rsidRPr="002931F9">
        <w:rPr>
          <w:lang w:val="fr-FR"/>
        </w:rPr>
        <w:t>ț</w:t>
      </w:r>
      <w:r w:rsidR="002068D7" w:rsidRPr="002931F9">
        <w:t>ii  hot</w:t>
      </w:r>
      <w:r w:rsidR="002068D7" w:rsidRPr="002931F9">
        <w:rPr>
          <w:lang w:val="fr-FR"/>
        </w:rPr>
        <w:t>ă</w:t>
      </w:r>
      <w:r w:rsidR="002068D7" w:rsidRPr="002931F9">
        <w:t>r</w:t>
      </w:r>
      <w:r w:rsidR="002068D7" w:rsidRPr="002931F9">
        <w:rPr>
          <w:lang w:val="fr-FR"/>
        </w:rPr>
        <w:t>ă</w:t>
      </w:r>
      <w:r w:rsidR="002068D7" w:rsidRPr="002931F9">
        <w:t>ște</w:t>
      </w:r>
      <w:r w:rsidR="0062480A">
        <w:t xml:space="preserve">, </w:t>
      </w:r>
      <w:r w:rsidR="00FB23AE" w:rsidRPr="002931F9">
        <w:rPr>
          <w:lang w:val="fr-FR"/>
        </w:rPr>
        <w:t>î</w:t>
      </w:r>
      <w:r w:rsidR="0062480A">
        <w:t xml:space="preserve">n vederea </w:t>
      </w:r>
      <w:r w:rsidR="002068D7" w:rsidRPr="002931F9">
        <w:t>rezolv</w:t>
      </w:r>
      <w:r w:rsidR="002068D7" w:rsidRPr="002931F9">
        <w:rPr>
          <w:lang w:val="fr-FR"/>
        </w:rPr>
        <w:t>ă</w:t>
      </w:r>
      <w:r w:rsidR="0001094C" w:rsidRPr="002931F9">
        <w:t>rii  uno</w:t>
      </w:r>
      <w:r w:rsidR="0062480A">
        <w:t xml:space="preserve">r probleme care </w:t>
      </w:r>
      <w:r w:rsidR="002068D7" w:rsidRPr="002931F9">
        <w:t>nu sufer</w:t>
      </w:r>
      <w:r w:rsidR="002068D7" w:rsidRPr="002931F9">
        <w:rPr>
          <w:lang w:val="fr-FR"/>
        </w:rPr>
        <w:t>ă</w:t>
      </w:r>
      <w:r w:rsidR="007512D9" w:rsidRPr="002931F9">
        <w:t xml:space="preserve"> am</w:t>
      </w:r>
      <w:r w:rsidR="00FB23AE" w:rsidRPr="002931F9">
        <w:rPr>
          <w:lang w:val="es-ES"/>
        </w:rPr>
        <w:t>â</w:t>
      </w:r>
      <w:r w:rsidR="0001094C" w:rsidRPr="002931F9">
        <w:t>nare</w:t>
      </w:r>
      <w:r w:rsidRPr="002931F9">
        <w:t>. Î</w:t>
      </w:r>
      <w:r w:rsidR="0062480A">
        <w:t xml:space="preserve">n astfel de cazuri nu este degrevat de celelalte </w:t>
      </w:r>
      <w:r w:rsidR="0001094C" w:rsidRPr="002931F9">
        <w:t>atribu</w:t>
      </w:r>
      <w:r w:rsidR="007512D9" w:rsidRPr="002931F9">
        <w:rPr>
          <w:lang w:val="fr-FR"/>
        </w:rPr>
        <w:t>ț</w:t>
      </w:r>
      <w:r w:rsidR="0062480A">
        <w:t>ii  profesionale;</w:t>
      </w:r>
    </w:p>
    <w:p w:rsidR="00EA21FD" w:rsidRPr="002931F9" w:rsidRDefault="00E435FE" w:rsidP="00DD6343">
      <w:pPr>
        <w:pStyle w:val="ListParagraph"/>
        <w:numPr>
          <w:ilvl w:val="0"/>
          <w:numId w:val="35"/>
        </w:numPr>
        <w:ind w:left="288" w:hanging="288"/>
        <w:rPr>
          <w:bCs/>
          <w:lang w:val="fr-FR"/>
        </w:rPr>
      </w:pPr>
      <w:r w:rsidRPr="002931F9">
        <w:t>Î</w:t>
      </w:r>
      <w:r w:rsidR="007512D9" w:rsidRPr="002931F9">
        <w:t>n situa</w:t>
      </w:r>
      <w:r w:rsidR="007512D9" w:rsidRPr="002931F9">
        <w:rPr>
          <w:lang w:val="fr-FR"/>
        </w:rPr>
        <w:t>ț</w:t>
      </w:r>
      <w:r w:rsidR="0062480A">
        <w:t xml:space="preserve">iile </w:t>
      </w:r>
      <w:r w:rsidR="00FB23AE" w:rsidRPr="002931F9">
        <w:rPr>
          <w:lang w:val="fr-FR"/>
        </w:rPr>
        <w:t>î</w:t>
      </w:r>
      <w:r w:rsidR="0062480A">
        <w:t xml:space="preserve">n care </w:t>
      </w:r>
      <w:r w:rsidR="0001094C" w:rsidRPr="002931F9">
        <w:t>este</w:t>
      </w:r>
      <w:r w:rsidR="0062480A">
        <w:t xml:space="preserve"> </w:t>
      </w:r>
      <w:r w:rsidR="002068D7" w:rsidRPr="002931F9">
        <w:t>necesar</w:t>
      </w:r>
      <w:r w:rsidR="00FB23AE" w:rsidRPr="002931F9">
        <w:rPr>
          <w:lang w:val="fr-FR"/>
        </w:rPr>
        <w:t>ă</w:t>
      </w:r>
      <w:r w:rsidR="002068D7" w:rsidRPr="002931F9">
        <w:t xml:space="preserve"> efectuarea</w:t>
      </w:r>
      <w:r w:rsidR="0062480A">
        <w:t xml:space="preserve"> unor </w:t>
      </w:r>
      <w:r w:rsidR="002068D7" w:rsidRPr="002931F9">
        <w:t>lucr</w:t>
      </w:r>
      <w:r w:rsidR="002068D7" w:rsidRPr="002931F9">
        <w:rPr>
          <w:lang w:val="fr-FR"/>
        </w:rPr>
        <w:t>ă</w:t>
      </w:r>
      <w:r w:rsidR="0062480A">
        <w:t xml:space="preserve">ri mai </w:t>
      </w:r>
      <w:r w:rsidR="0001094C" w:rsidRPr="002931F9">
        <w:t xml:space="preserve">ample </w:t>
      </w:r>
      <w:r w:rsidR="00FB23AE" w:rsidRPr="002931F9">
        <w:rPr>
          <w:lang w:val="fr-FR"/>
        </w:rPr>
        <w:t>î</w:t>
      </w:r>
      <w:r w:rsidR="0062480A">
        <w:t xml:space="preserve">n cadrul centrului trebuie </w:t>
      </w:r>
      <w:r w:rsidR="002068D7" w:rsidRPr="002931F9">
        <w:t>s</w:t>
      </w:r>
      <w:r w:rsidR="002068D7" w:rsidRPr="002931F9">
        <w:rPr>
          <w:lang w:val="fr-FR"/>
        </w:rPr>
        <w:t>ă</w:t>
      </w:r>
      <w:r w:rsidR="0062480A">
        <w:t xml:space="preserve"> </w:t>
      </w:r>
      <w:proofErr w:type="gramStart"/>
      <w:r w:rsidR="0062480A">
        <w:t>dea  dovada</w:t>
      </w:r>
      <w:proofErr w:type="gramEnd"/>
      <w:r w:rsidR="0062480A">
        <w:t xml:space="preserve"> de spirit de </w:t>
      </w:r>
      <w:r w:rsidR="007512D9" w:rsidRPr="002931F9">
        <w:t>e</w:t>
      </w:r>
      <w:r w:rsidR="002068D7" w:rsidRPr="002931F9">
        <w:t>chip</w:t>
      </w:r>
      <w:r w:rsidR="002068D7" w:rsidRPr="002931F9">
        <w:rPr>
          <w:lang w:val="fr-FR"/>
        </w:rPr>
        <w:t>ă</w:t>
      </w:r>
      <w:r w:rsidR="0062480A">
        <w:t xml:space="preserve"> </w:t>
      </w:r>
      <w:r w:rsidR="0062480A" w:rsidRPr="002931F9">
        <w:t>ș</w:t>
      </w:r>
      <w:r w:rsidR="0062480A">
        <w:t xml:space="preserve">i </w:t>
      </w:r>
      <w:r w:rsidR="00FB23AE" w:rsidRPr="002931F9">
        <w:rPr>
          <w:lang w:val="fr-FR"/>
        </w:rPr>
        <w:t>î</w:t>
      </w:r>
      <w:r w:rsidR="0062480A">
        <w:t xml:space="preserve">ntrajutorare </w:t>
      </w:r>
      <w:r w:rsidR="0001094C" w:rsidRPr="002931F9">
        <w:t>cole</w:t>
      </w:r>
      <w:r w:rsidR="002068D7" w:rsidRPr="002931F9">
        <w:t>gial</w:t>
      </w:r>
      <w:r w:rsidR="002068D7" w:rsidRPr="002931F9">
        <w:rPr>
          <w:lang w:val="fr-FR"/>
        </w:rPr>
        <w:t>ă</w:t>
      </w:r>
      <w:r w:rsidR="0001094C" w:rsidRPr="002931F9">
        <w:t xml:space="preserve">.   </w:t>
      </w:r>
    </w:p>
    <w:p w:rsidR="00533D83" w:rsidRDefault="00533D83" w:rsidP="00362663">
      <w:pPr>
        <w:spacing w:line="240" w:lineRule="auto"/>
        <w:rPr>
          <w:rFonts w:ascii="Times New Roman" w:eastAsia="Times New Roman" w:hAnsi="Times New Roman" w:cs="Times New Roman"/>
          <w:bCs/>
          <w:sz w:val="24"/>
          <w:szCs w:val="24"/>
          <w:lang w:val="fr-FR"/>
        </w:rPr>
      </w:pPr>
    </w:p>
    <w:p w:rsidR="00533D83" w:rsidRDefault="00A6650D" w:rsidP="00362663">
      <w:pPr>
        <w:spacing w:line="240" w:lineRule="auto"/>
        <w:rPr>
          <w:rFonts w:ascii="Times New Roman" w:hAnsi="Times New Roman" w:cs="Times New Roman"/>
          <w:sz w:val="24"/>
          <w:szCs w:val="24"/>
        </w:rPr>
      </w:pPr>
      <w:r>
        <w:rPr>
          <w:rFonts w:ascii="Times New Roman" w:hAnsi="Times New Roman" w:cs="Times New Roman"/>
          <w:sz w:val="24"/>
          <w:szCs w:val="24"/>
        </w:rPr>
        <w:t>m</w:t>
      </w:r>
      <w:r w:rsidR="00482A5E" w:rsidRPr="00644704">
        <w:rPr>
          <w:rFonts w:ascii="Times New Roman" w:hAnsi="Times New Roman" w:cs="Times New Roman"/>
          <w:sz w:val="24"/>
          <w:szCs w:val="24"/>
        </w:rPr>
        <w:t xml:space="preserve">) </w:t>
      </w:r>
      <w:proofErr w:type="gramStart"/>
      <w:r w:rsidR="00482A5E" w:rsidRPr="00644704">
        <w:rPr>
          <w:rFonts w:ascii="Times New Roman" w:hAnsi="Times New Roman" w:cs="Times New Roman"/>
          <w:sz w:val="24"/>
          <w:szCs w:val="24"/>
        </w:rPr>
        <w:t>Muncitor</w:t>
      </w:r>
      <w:r w:rsidR="00B00532">
        <w:rPr>
          <w:rFonts w:ascii="Times New Roman" w:hAnsi="Times New Roman" w:cs="Times New Roman"/>
          <w:sz w:val="24"/>
          <w:szCs w:val="24"/>
        </w:rPr>
        <w:t xml:space="preserve">  calificat</w:t>
      </w:r>
      <w:proofErr w:type="gramEnd"/>
      <w:r w:rsidR="00B00532">
        <w:rPr>
          <w:rFonts w:ascii="Times New Roman" w:hAnsi="Times New Roman" w:cs="Times New Roman"/>
          <w:sz w:val="24"/>
          <w:szCs w:val="24"/>
        </w:rPr>
        <w:t xml:space="preserve">  </w:t>
      </w:r>
      <w:r w:rsidR="00075D98">
        <w:rPr>
          <w:rFonts w:ascii="Times New Roman" w:hAnsi="Times New Roman" w:cs="Times New Roman"/>
          <w:sz w:val="24"/>
          <w:szCs w:val="24"/>
        </w:rPr>
        <w:t>(</w:t>
      </w:r>
      <w:r w:rsidR="00B00532">
        <w:rPr>
          <w:rFonts w:ascii="Times New Roman" w:hAnsi="Times New Roman" w:cs="Times New Roman"/>
          <w:sz w:val="24"/>
          <w:szCs w:val="24"/>
        </w:rPr>
        <w:t>instalator</w:t>
      </w:r>
      <w:r w:rsidR="00075D98">
        <w:rPr>
          <w:rFonts w:ascii="Times New Roman" w:hAnsi="Times New Roman" w:cs="Times New Roman"/>
          <w:sz w:val="24"/>
          <w:szCs w:val="24"/>
        </w:rPr>
        <w:t>)</w:t>
      </w:r>
      <w:r w:rsidR="00362663">
        <w:rPr>
          <w:rFonts w:ascii="Times New Roman" w:hAnsi="Times New Roman" w:cs="Times New Roman"/>
          <w:sz w:val="24"/>
          <w:szCs w:val="24"/>
        </w:rPr>
        <w:t>;</w:t>
      </w:r>
      <w:r w:rsidR="00B00532">
        <w:rPr>
          <w:rFonts w:ascii="Times New Roman" w:hAnsi="Times New Roman" w:cs="Times New Roman"/>
          <w:sz w:val="24"/>
          <w:szCs w:val="24"/>
        </w:rPr>
        <w:t xml:space="preserve"> </w:t>
      </w:r>
    </w:p>
    <w:p w:rsidR="00482A5E" w:rsidRPr="00644704" w:rsidRDefault="00482A5E" w:rsidP="00DD6343">
      <w:pPr>
        <w:pStyle w:val="ListParagraph"/>
        <w:numPr>
          <w:ilvl w:val="0"/>
          <w:numId w:val="36"/>
        </w:numPr>
        <w:ind w:left="288" w:hanging="288"/>
        <w:rPr>
          <w:b/>
          <w:lang w:val="fr-FR"/>
        </w:rPr>
      </w:pPr>
      <w:r w:rsidRPr="00644704">
        <w:t>Instalatorul trebuie sã cunoas</w:t>
      </w:r>
      <w:r w:rsidR="002068D7" w:rsidRPr="00644704">
        <w:t>c</w:t>
      </w:r>
      <w:r w:rsidR="002068D7" w:rsidRPr="00644704">
        <w:rPr>
          <w:lang w:val="fr-FR"/>
        </w:rPr>
        <w:t>ă</w:t>
      </w:r>
      <w:r w:rsidR="002068D7" w:rsidRPr="00644704">
        <w:t>, s</w:t>
      </w:r>
      <w:r w:rsidR="002068D7" w:rsidRPr="00644704">
        <w:rPr>
          <w:lang w:val="fr-FR"/>
        </w:rPr>
        <w:t>ă</w:t>
      </w:r>
      <w:r w:rsidR="002068D7" w:rsidRPr="00644704">
        <w:t xml:space="preserve"> monteze, s</w:t>
      </w:r>
      <w:r w:rsidR="002068D7" w:rsidRPr="00644704">
        <w:rPr>
          <w:lang w:val="fr-FR"/>
        </w:rPr>
        <w:t>ă</w:t>
      </w:r>
      <w:r w:rsidR="002068D7" w:rsidRPr="00644704">
        <w:t xml:space="preserve"> pun</w:t>
      </w:r>
      <w:r w:rsidR="002068D7" w:rsidRPr="00644704">
        <w:rPr>
          <w:lang w:val="fr-FR"/>
        </w:rPr>
        <w:t>ă</w:t>
      </w:r>
      <w:r w:rsidR="00B301B6">
        <w:rPr>
          <w:lang w:val="fr-FR"/>
        </w:rPr>
        <w:t xml:space="preserve"> </w:t>
      </w:r>
      <w:r w:rsidR="007512D9" w:rsidRPr="00644704">
        <w:t>în func</w:t>
      </w:r>
      <w:r w:rsidR="007512D9" w:rsidRPr="00644704">
        <w:rPr>
          <w:lang w:val="fr-FR"/>
        </w:rPr>
        <w:t>ț</w:t>
      </w:r>
      <w:r w:rsidR="002068D7" w:rsidRPr="00644704">
        <w:t>iune, s</w:t>
      </w:r>
      <w:r w:rsidR="002068D7" w:rsidRPr="00644704">
        <w:rPr>
          <w:lang w:val="fr-FR"/>
        </w:rPr>
        <w:t xml:space="preserve">ă </w:t>
      </w:r>
      <w:r w:rsidR="002068D7" w:rsidRPr="00644704">
        <w:t>diagnosticheze și s</w:t>
      </w:r>
      <w:r w:rsidR="002068D7" w:rsidRPr="00644704">
        <w:rPr>
          <w:lang w:val="fr-FR"/>
        </w:rPr>
        <w:t xml:space="preserve">ă </w:t>
      </w:r>
      <w:r w:rsidRPr="00644704">
        <w:t>remedieze toate tipurile de instala</w:t>
      </w:r>
      <w:r w:rsidR="007512D9" w:rsidRPr="00644704">
        <w:rPr>
          <w:lang w:val="fr-FR"/>
        </w:rPr>
        <w:t>ț</w:t>
      </w:r>
      <w:r w:rsidR="002068D7" w:rsidRPr="00644704">
        <w:t>ii ș</w:t>
      </w:r>
      <w:r w:rsidRPr="00644704">
        <w:t>i utilaje fo</w:t>
      </w:r>
      <w:r w:rsidR="002068D7" w:rsidRPr="00644704">
        <w:t>losite pentru alimentarea cu ap</w:t>
      </w:r>
      <w:r w:rsidR="002068D7" w:rsidRPr="00644704">
        <w:rPr>
          <w:lang w:val="fr-FR"/>
        </w:rPr>
        <w:t>ă</w:t>
      </w:r>
      <w:r w:rsidR="002068D7" w:rsidRPr="00644704">
        <w:t xml:space="preserve"> cald</w:t>
      </w:r>
      <w:r w:rsidR="002068D7" w:rsidRPr="00644704">
        <w:rPr>
          <w:lang w:val="fr-FR"/>
        </w:rPr>
        <w:t>ă</w:t>
      </w:r>
      <w:r w:rsidR="002068D7" w:rsidRPr="00644704">
        <w:t xml:space="preserve"> ș</w:t>
      </w:r>
      <w:r w:rsidRPr="00644704">
        <w:t>i rece,</w:t>
      </w:r>
      <w:r w:rsidR="00B301B6">
        <w:t xml:space="preserve"> canalizare, </w:t>
      </w:r>
      <w:r w:rsidR="002068D7" w:rsidRPr="00644704">
        <w:t>stingeri incendii ș</w:t>
      </w:r>
      <w:r w:rsidR="00B301B6">
        <w:t xml:space="preserve">i care sunt specific </w:t>
      </w:r>
      <w:r w:rsidRPr="00644704">
        <w:t>construc</w:t>
      </w:r>
      <w:r w:rsidR="007512D9" w:rsidRPr="00644704">
        <w:rPr>
          <w:lang w:val="fr-FR"/>
        </w:rPr>
        <w:t>ț</w:t>
      </w:r>
      <w:r w:rsidRPr="00644704">
        <w:t xml:space="preserve">iilor civile </w:t>
      </w:r>
      <w:r w:rsidR="002068D7" w:rsidRPr="00644704">
        <w:t>ș</w:t>
      </w:r>
      <w:r w:rsidR="00B301B6">
        <w:t>i industrial;</w:t>
      </w:r>
    </w:p>
    <w:p w:rsidR="00482A5E" w:rsidRPr="00644704" w:rsidRDefault="00492AC2" w:rsidP="00DD6343">
      <w:pPr>
        <w:pStyle w:val="ListParagraph"/>
        <w:numPr>
          <w:ilvl w:val="0"/>
          <w:numId w:val="36"/>
        </w:numPr>
        <w:ind w:left="288" w:hanging="288"/>
      </w:pPr>
      <w:r w:rsidRPr="00644704">
        <w:t xml:space="preserve">Instalatorul </w:t>
      </w:r>
      <w:proofErr w:type="gramStart"/>
      <w:r w:rsidRPr="00644704">
        <w:t>ap</w:t>
      </w:r>
      <w:r w:rsidRPr="00644704">
        <w:rPr>
          <w:lang w:val="fr-FR"/>
        </w:rPr>
        <w:t>ă</w:t>
      </w:r>
      <w:proofErr w:type="gramEnd"/>
      <w:r w:rsidRPr="00644704">
        <w:t>, canal trebuie sã aib</w:t>
      </w:r>
      <w:r w:rsidRPr="00644704">
        <w:rPr>
          <w:lang w:val="fr-FR"/>
        </w:rPr>
        <w:t>ă</w:t>
      </w:r>
      <w:r w:rsidR="00482A5E" w:rsidRPr="00644704">
        <w:t xml:space="preserve"> unele aptitudini absolut necesare</w:t>
      </w:r>
      <w:r w:rsidR="008B4AF4" w:rsidRPr="00644704">
        <w:t xml:space="preserve"> pentru a putea s</w:t>
      </w:r>
      <w:r w:rsidR="008B4AF4" w:rsidRPr="00644704">
        <w:rPr>
          <w:lang w:val="fr-FR"/>
        </w:rPr>
        <w:t>ă</w:t>
      </w:r>
      <w:r w:rsidRPr="00644704">
        <w:t xml:space="preserve"> îndeplineasc</w:t>
      </w:r>
      <w:r w:rsidRPr="00644704">
        <w:rPr>
          <w:lang w:val="fr-FR"/>
        </w:rPr>
        <w:t>ă</w:t>
      </w:r>
      <w:r w:rsidR="005C43F1" w:rsidRPr="00644704">
        <w:t xml:space="preserve"> cerin</w:t>
      </w:r>
      <w:r w:rsidR="005C43F1" w:rsidRPr="00644704">
        <w:rPr>
          <w:lang w:val="fr-FR"/>
        </w:rPr>
        <w:t>ț</w:t>
      </w:r>
      <w:r w:rsidR="008B4AF4" w:rsidRPr="00644704">
        <w:t>ele legate de aceast</w:t>
      </w:r>
      <w:r w:rsidR="008B4AF4" w:rsidRPr="00644704">
        <w:rPr>
          <w:lang w:val="fr-FR"/>
        </w:rPr>
        <w:t>ă</w:t>
      </w:r>
      <w:r w:rsidR="005C43F1" w:rsidRPr="00644704">
        <w:t xml:space="preserve"> ocupa</w:t>
      </w:r>
      <w:r w:rsidR="005C43F1" w:rsidRPr="00644704">
        <w:rPr>
          <w:lang w:val="fr-FR"/>
        </w:rPr>
        <w:t>ț</w:t>
      </w:r>
      <w:r w:rsidR="005C43F1" w:rsidRPr="00644704">
        <w:t>ie (aten</w:t>
      </w:r>
      <w:r w:rsidR="005C43F1" w:rsidRPr="00644704">
        <w:rPr>
          <w:lang w:val="fr-FR"/>
        </w:rPr>
        <w:t>ț</w:t>
      </w:r>
      <w:r w:rsidR="00482A5E" w:rsidRPr="00644704">
        <w:t>ie, îndemânar</w:t>
      </w:r>
      <w:r w:rsidRPr="00644704">
        <w:t>e, putere de analiz</w:t>
      </w:r>
      <w:r w:rsidRPr="00644704">
        <w:rPr>
          <w:lang w:val="fr-FR"/>
        </w:rPr>
        <w:t>ă</w:t>
      </w:r>
      <w:r w:rsidRPr="00644704">
        <w:t xml:space="preserve"> si decizie, spirit de echip</w:t>
      </w:r>
      <w:r w:rsidRPr="00644704">
        <w:rPr>
          <w:lang w:val="fr-FR"/>
        </w:rPr>
        <w:t>ă</w:t>
      </w:r>
      <w:r w:rsidR="005C43F1" w:rsidRPr="00644704">
        <w:t>, adaptabilitate la situa</w:t>
      </w:r>
      <w:r w:rsidR="005C43F1" w:rsidRPr="00644704">
        <w:rPr>
          <w:lang w:val="fr-FR"/>
        </w:rPr>
        <w:t>ț</w:t>
      </w:r>
      <w:r w:rsidR="00482A5E" w:rsidRPr="00644704">
        <w:t>ii noi).</w:t>
      </w:r>
    </w:p>
    <w:p w:rsidR="00482A5E" w:rsidRPr="00644704" w:rsidRDefault="00492AC2" w:rsidP="00DD6343">
      <w:pPr>
        <w:pStyle w:val="ListParagraph"/>
        <w:numPr>
          <w:ilvl w:val="0"/>
          <w:numId w:val="36"/>
        </w:numPr>
        <w:ind w:left="288" w:hanging="288"/>
      </w:pPr>
      <w:r w:rsidRPr="00644704">
        <w:t xml:space="preserve">Trebuie </w:t>
      </w:r>
      <w:proofErr w:type="gramStart"/>
      <w:r w:rsidRPr="00644704">
        <w:t>s</w:t>
      </w:r>
      <w:r w:rsidRPr="00644704">
        <w:rPr>
          <w:lang w:val="fr-FR"/>
        </w:rPr>
        <w:t>ă</w:t>
      </w:r>
      <w:proofErr w:type="gramEnd"/>
      <w:r w:rsidR="00A46422" w:rsidRPr="00644704">
        <w:t xml:space="preserve"> de</w:t>
      </w:r>
      <w:r w:rsidR="00A46422" w:rsidRPr="00644704">
        <w:rPr>
          <w:lang w:val="fr-FR"/>
        </w:rPr>
        <w:t>ț</w:t>
      </w:r>
      <w:r w:rsidR="00482A5E" w:rsidRPr="00644704">
        <w:t>in</w:t>
      </w:r>
      <w:r w:rsidRPr="00644704">
        <w:rPr>
          <w:lang w:val="fr-FR"/>
        </w:rPr>
        <w:t>ă</w:t>
      </w:r>
      <w:r w:rsidR="00F86DDE" w:rsidRPr="00644704">
        <w:t xml:space="preserve"> cunoș</w:t>
      </w:r>
      <w:r w:rsidR="00482A5E" w:rsidRPr="00644704">
        <w:t>tin</w:t>
      </w:r>
      <w:r w:rsidR="00A46422" w:rsidRPr="00644704">
        <w:rPr>
          <w:lang w:val="fr-FR"/>
        </w:rPr>
        <w:t>ț</w:t>
      </w:r>
      <w:r w:rsidR="00482A5E" w:rsidRPr="00644704">
        <w:t xml:space="preserve">e teoretice </w:t>
      </w:r>
      <w:r w:rsidR="00F86DDE" w:rsidRPr="00644704">
        <w:t>ș</w:t>
      </w:r>
      <w:r w:rsidR="00482A5E" w:rsidRPr="00644704">
        <w:t>i deprinderi practice din domeniile</w:t>
      </w:r>
      <w:r w:rsidR="008B4AF4" w:rsidRPr="00644704">
        <w:t>: mecanic</w:t>
      </w:r>
      <w:r w:rsidR="008B4AF4" w:rsidRPr="00644704">
        <w:rPr>
          <w:lang w:val="fr-FR"/>
        </w:rPr>
        <w:t>ă</w:t>
      </w:r>
      <w:r w:rsidR="008B4AF4" w:rsidRPr="00644704">
        <w:t>, hidraulic</w:t>
      </w:r>
      <w:r w:rsidR="008B4AF4" w:rsidRPr="00644704">
        <w:rPr>
          <w:lang w:val="fr-FR"/>
        </w:rPr>
        <w:t>ă</w:t>
      </w:r>
      <w:r w:rsidR="00A46422" w:rsidRPr="00644704">
        <w:t>, instala</w:t>
      </w:r>
      <w:r w:rsidR="00A46422" w:rsidRPr="00644704">
        <w:rPr>
          <w:lang w:val="fr-FR"/>
        </w:rPr>
        <w:t>ț</w:t>
      </w:r>
      <w:r w:rsidR="00F86DDE" w:rsidRPr="00644704">
        <w:t>ii termice ș</w:t>
      </w:r>
      <w:r w:rsidR="00482A5E" w:rsidRPr="00644704">
        <w:t>i sanitare, materiale de construc</w:t>
      </w:r>
      <w:r w:rsidR="00A46422" w:rsidRPr="00644704">
        <w:rPr>
          <w:lang w:val="fr-FR"/>
        </w:rPr>
        <w:t>ț</w:t>
      </w:r>
      <w:r w:rsidR="00482A5E" w:rsidRPr="00644704">
        <w:t>ii etc.</w:t>
      </w:r>
    </w:p>
    <w:p w:rsidR="00482A5E" w:rsidRPr="00644704" w:rsidRDefault="00482A5E" w:rsidP="00DD6343">
      <w:pPr>
        <w:pStyle w:val="ListParagraph"/>
        <w:numPr>
          <w:ilvl w:val="0"/>
          <w:numId w:val="36"/>
        </w:numPr>
        <w:ind w:left="288" w:hanging="288"/>
      </w:pPr>
      <w:r w:rsidRPr="00644704">
        <w:t xml:space="preserve">Instalatorul </w:t>
      </w:r>
      <w:r w:rsidR="008B4AF4" w:rsidRPr="00644704">
        <w:t>realizeazã urmãtoarele activit</w:t>
      </w:r>
      <w:r w:rsidR="008B4AF4" w:rsidRPr="00644704">
        <w:rPr>
          <w:lang w:val="fr-FR"/>
        </w:rPr>
        <w:t>ă</w:t>
      </w:r>
      <w:r w:rsidR="00A46422" w:rsidRPr="00644704">
        <w:rPr>
          <w:lang w:val="fr-FR"/>
        </w:rPr>
        <w:t>ț</w:t>
      </w:r>
      <w:r w:rsidRPr="00644704">
        <w:t>i specifice :</w:t>
      </w:r>
    </w:p>
    <w:p w:rsidR="003B22EF" w:rsidRPr="00644704" w:rsidRDefault="008B4AF4" w:rsidP="00DD6343">
      <w:pPr>
        <w:pStyle w:val="ListParagraph"/>
        <w:numPr>
          <w:ilvl w:val="0"/>
          <w:numId w:val="37"/>
        </w:numPr>
      </w:pPr>
      <w:r w:rsidRPr="00644704">
        <w:t>monteaz</w:t>
      </w:r>
      <w:r w:rsidRPr="00644704">
        <w:rPr>
          <w:lang w:val="fr-FR"/>
        </w:rPr>
        <w:t>ă</w:t>
      </w:r>
      <w:r w:rsidR="00A46422" w:rsidRPr="00644704">
        <w:t xml:space="preserve"> instala</w:t>
      </w:r>
      <w:r w:rsidR="00A46422" w:rsidRPr="00644704">
        <w:rPr>
          <w:lang w:val="fr-FR"/>
        </w:rPr>
        <w:t>ț</w:t>
      </w:r>
      <w:r w:rsidR="00482A5E" w:rsidRPr="00644704">
        <w:t>iile interio</w:t>
      </w:r>
      <w:r w:rsidRPr="00644704">
        <w:t>are de ap</w:t>
      </w:r>
      <w:r w:rsidRPr="00644704">
        <w:rPr>
          <w:lang w:val="fr-FR"/>
        </w:rPr>
        <w:t>ă</w:t>
      </w:r>
      <w:r w:rsidR="00F86DDE" w:rsidRPr="00644704">
        <w:t xml:space="preserve"> rece ș</w:t>
      </w:r>
      <w:r w:rsidRPr="00644704">
        <w:t>i cald</w:t>
      </w:r>
      <w:r w:rsidRPr="00644704">
        <w:rPr>
          <w:lang w:val="fr-FR"/>
        </w:rPr>
        <w:t>ă</w:t>
      </w:r>
      <w:r w:rsidR="00482A5E" w:rsidRPr="00644704">
        <w:t xml:space="preserve"> pentru uz menajer;</w:t>
      </w:r>
    </w:p>
    <w:p w:rsidR="003B22EF" w:rsidRPr="00644704" w:rsidRDefault="008B4AF4" w:rsidP="00DD6343">
      <w:pPr>
        <w:pStyle w:val="ListParagraph"/>
        <w:numPr>
          <w:ilvl w:val="0"/>
          <w:numId w:val="37"/>
        </w:numPr>
      </w:pPr>
      <w:r w:rsidRPr="00644704">
        <w:t>monteaz</w:t>
      </w:r>
      <w:r w:rsidRPr="00644704">
        <w:rPr>
          <w:lang w:val="fr-FR"/>
        </w:rPr>
        <w:t>ă</w:t>
      </w:r>
      <w:r w:rsidR="00482A5E" w:rsidRPr="00644704">
        <w:t xml:space="preserve"> instala</w:t>
      </w:r>
      <w:r w:rsidR="00A46422" w:rsidRPr="00644704">
        <w:rPr>
          <w:lang w:val="fr-FR"/>
        </w:rPr>
        <w:t>ț</w:t>
      </w:r>
      <w:r w:rsidR="00482A5E" w:rsidRPr="00644704">
        <w:t>ii  cu ap</w:t>
      </w:r>
      <w:r w:rsidRPr="00644704">
        <w:rPr>
          <w:lang w:val="fr-FR"/>
        </w:rPr>
        <w:t>ă</w:t>
      </w:r>
      <w:r w:rsidR="003B22EF" w:rsidRPr="00644704">
        <w:t xml:space="preserve">  pentru stingerea incendiilor;</w:t>
      </w:r>
    </w:p>
    <w:p w:rsidR="003B22EF" w:rsidRPr="00644704" w:rsidRDefault="008B4AF4" w:rsidP="00DD6343">
      <w:pPr>
        <w:pStyle w:val="ListParagraph"/>
        <w:numPr>
          <w:ilvl w:val="0"/>
          <w:numId w:val="37"/>
        </w:numPr>
      </w:pPr>
      <w:r w:rsidRPr="00644704">
        <w:t>monteaz</w:t>
      </w:r>
      <w:r w:rsidRPr="00644704">
        <w:rPr>
          <w:lang w:val="fr-FR"/>
        </w:rPr>
        <w:t>ă</w:t>
      </w:r>
      <w:r w:rsidR="00482A5E" w:rsidRPr="00644704">
        <w:t xml:space="preserve"> utilajele utilizate în instala</w:t>
      </w:r>
      <w:r w:rsidR="00A46422" w:rsidRPr="00644704">
        <w:rPr>
          <w:lang w:val="fr-FR"/>
        </w:rPr>
        <w:t>ț</w:t>
      </w:r>
      <w:r w:rsidR="00482A5E" w:rsidRPr="00644704">
        <w:t>iile de canalizare;</w:t>
      </w:r>
    </w:p>
    <w:p w:rsidR="003B22EF" w:rsidRPr="00644704" w:rsidRDefault="008B4AF4" w:rsidP="00DD6343">
      <w:pPr>
        <w:pStyle w:val="ListParagraph"/>
        <w:numPr>
          <w:ilvl w:val="0"/>
          <w:numId w:val="37"/>
        </w:numPr>
      </w:pPr>
      <w:r w:rsidRPr="00644704">
        <w:t>monteaz</w:t>
      </w:r>
      <w:r w:rsidRPr="00644704">
        <w:rPr>
          <w:lang w:val="fr-FR"/>
        </w:rPr>
        <w:t>ă</w:t>
      </w:r>
      <w:r w:rsidR="00A46422" w:rsidRPr="00644704">
        <w:t xml:space="preserve"> instala</w:t>
      </w:r>
      <w:r w:rsidR="00A46422" w:rsidRPr="00644704">
        <w:rPr>
          <w:lang w:val="fr-FR"/>
        </w:rPr>
        <w:t>ț</w:t>
      </w:r>
      <w:r w:rsidR="00482A5E" w:rsidRPr="00644704">
        <w:t>iile de canalizare;</w:t>
      </w:r>
    </w:p>
    <w:p w:rsidR="003B22EF" w:rsidRPr="00644704" w:rsidRDefault="00492AC2" w:rsidP="00DD6343">
      <w:pPr>
        <w:pStyle w:val="ListParagraph"/>
        <w:numPr>
          <w:ilvl w:val="0"/>
          <w:numId w:val="37"/>
        </w:numPr>
      </w:pPr>
      <w:r w:rsidRPr="00644704">
        <w:t>remediaz</w:t>
      </w:r>
      <w:r w:rsidRPr="00644704">
        <w:rPr>
          <w:lang w:val="fr-FR"/>
        </w:rPr>
        <w:t>ă</w:t>
      </w:r>
      <w:r w:rsidRPr="00644704">
        <w:t xml:space="preserve"> defec</w:t>
      </w:r>
      <w:r w:rsidR="00A46422" w:rsidRPr="00644704">
        <w:rPr>
          <w:lang w:val="fr-FR"/>
        </w:rPr>
        <w:t>ț</w:t>
      </w:r>
      <w:r w:rsidRPr="00644704">
        <w:t>iunile de orice tip ap</w:t>
      </w:r>
      <w:r w:rsidRPr="00644704">
        <w:rPr>
          <w:lang w:val="fr-FR"/>
        </w:rPr>
        <w:t>ă</w:t>
      </w:r>
      <w:r w:rsidR="00482A5E" w:rsidRPr="00644704">
        <w:t>rute la instala</w:t>
      </w:r>
      <w:r w:rsidR="00A46422" w:rsidRPr="00644704">
        <w:rPr>
          <w:lang w:val="fr-FR"/>
        </w:rPr>
        <w:t>ț</w:t>
      </w:r>
      <w:r w:rsidR="005330B7">
        <w:t>iile montate;</w:t>
      </w:r>
    </w:p>
    <w:p w:rsidR="003B22EF" w:rsidRPr="00644704" w:rsidRDefault="00492AC2" w:rsidP="00DD6343">
      <w:pPr>
        <w:pStyle w:val="ListParagraph"/>
        <w:numPr>
          <w:ilvl w:val="0"/>
          <w:numId w:val="37"/>
        </w:numPr>
      </w:pPr>
      <w:r w:rsidRPr="00644704">
        <w:t>controleaz</w:t>
      </w:r>
      <w:r w:rsidRPr="00644704">
        <w:rPr>
          <w:lang w:val="fr-FR"/>
        </w:rPr>
        <w:t>ă</w:t>
      </w:r>
      <w:r w:rsidR="00482A5E" w:rsidRPr="00644704">
        <w:t xml:space="preserve"> permanent ansamblul</w:t>
      </w:r>
      <w:r w:rsidRPr="00644704">
        <w:t xml:space="preserve"> instala</w:t>
      </w:r>
      <w:r w:rsidR="00A46422" w:rsidRPr="00644704">
        <w:rPr>
          <w:lang w:val="fr-FR"/>
        </w:rPr>
        <w:t>ț</w:t>
      </w:r>
      <w:r w:rsidR="00F86DDE" w:rsidRPr="00644704">
        <w:t>iilor(vizibile) de î</w:t>
      </w:r>
      <w:r w:rsidRPr="00644704">
        <w:t>nc</w:t>
      </w:r>
      <w:r w:rsidRPr="00644704">
        <w:rPr>
          <w:lang w:val="fr-FR"/>
        </w:rPr>
        <w:t>ă</w:t>
      </w:r>
      <w:r w:rsidR="005330B7">
        <w:t>lzire</w:t>
      </w:r>
      <w:r w:rsidR="008B4AF4" w:rsidRPr="00644704">
        <w:t>, ap</w:t>
      </w:r>
      <w:r w:rsidR="008B4AF4" w:rsidRPr="00644704">
        <w:rPr>
          <w:lang w:val="fr-FR"/>
        </w:rPr>
        <w:t>ă</w:t>
      </w:r>
      <w:r w:rsidR="005330B7">
        <w:t xml:space="preserve"> și canalizare</w:t>
      </w:r>
      <w:r w:rsidR="00F86DDE" w:rsidRPr="00644704">
        <w:t>, sens î</w:t>
      </w:r>
      <w:r w:rsidR="00482A5E" w:rsidRPr="00644704">
        <w:t>n care intervine as</w:t>
      </w:r>
      <w:r w:rsidR="008B4AF4" w:rsidRPr="00644704">
        <w:t>tfel:</w:t>
      </w:r>
      <w:r w:rsidR="005330B7">
        <w:t xml:space="preserve"> </w:t>
      </w:r>
      <w:r w:rsidR="008B4AF4" w:rsidRPr="00644704">
        <w:t>repar</w:t>
      </w:r>
      <w:r w:rsidR="008B4AF4" w:rsidRPr="00644704">
        <w:rPr>
          <w:lang w:val="fr-FR"/>
        </w:rPr>
        <w:t>ă</w:t>
      </w:r>
      <w:r w:rsidR="00F86DDE" w:rsidRPr="00644704">
        <w:t xml:space="preserve"> sau î</w:t>
      </w:r>
      <w:r w:rsidR="008B4AF4" w:rsidRPr="00644704">
        <w:t>nl</w:t>
      </w:r>
      <w:r w:rsidR="008B4AF4" w:rsidRPr="00644704">
        <w:rPr>
          <w:lang w:val="fr-FR"/>
        </w:rPr>
        <w:t>ă</w:t>
      </w:r>
      <w:r w:rsidR="008B4AF4" w:rsidRPr="00644704">
        <w:t>tur</w:t>
      </w:r>
      <w:r w:rsidR="008B4AF4" w:rsidRPr="00644704">
        <w:rPr>
          <w:lang w:val="fr-FR"/>
        </w:rPr>
        <w:t>ă</w:t>
      </w:r>
      <w:r w:rsidR="00A46422" w:rsidRPr="00644704">
        <w:t xml:space="preserve"> defec</w:t>
      </w:r>
      <w:r w:rsidR="00A46422" w:rsidRPr="00644704">
        <w:rPr>
          <w:lang w:val="fr-FR"/>
        </w:rPr>
        <w:t>ț</w:t>
      </w:r>
      <w:r w:rsidR="00482A5E" w:rsidRPr="00644704">
        <w:t>iunile care sunt semnalate , iar cazurile care nu pot fi rezolvate vor fi sesizate administra</w:t>
      </w:r>
      <w:r w:rsidR="00A46422" w:rsidRPr="00644704">
        <w:rPr>
          <w:lang w:val="fr-FR"/>
        </w:rPr>
        <w:t>ț</w:t>
      </w:r>
      <w:r w:rsidR="00482A5E" w:rsidRPr="00644704">
        <w:t>i</w:t>
      </w:r>
      <w:r w:rsidR="008B4AF4" w:rsidRPr="00644704">
        <w:t>ei pe baz</w:t>
      </w:r>
      <w:r w:rsidR="008B4AF4" w:rsidRPr="00644704">
        <w:rPr>
          <w:lang w:val="fr-FR"/>
        </w:rPr>
        <w:t>ă</w:t>
      </w:r>
      <w:r w:rsidR="005330B7">
        <w:t xml:space="preserve"> de referat;</w:t>
      </w:r>
      <w:r w:rsidR="00482A5E" w:rsidRPr="00644704">
        <w:t xml:space="preserve">     </w:t>
      </w:r>
    </w:p>
    <w:p w:rsidR="003B22EF" w:rsidRPr="00644704" w:rsidRDefault="008B4AF4" w:rsidP="00DD6343">
      <w:pPr>
        <w:pStyle w:val="ListParagraph"/>
        <w:numPr>
          <w:ilvl w:val="0"/>
          <w:numId w:val="37"/>
        </w:numPr>
      </w:pPr>
      <w:r w:rsidRPr="00644704">
        <w:t>conlucreaz</w:t>
      </w:r>
      <w:r w:rsidRPr="00644704">
        <w:rPr>
          <w:lang w:val="fr-FR"/>
        </w:rPr>
        <w:t>ă</w:t>
      </w:r>
      <w:r w:rsidR="00F86DDE" w:rsidRPr="00644704">
        <w:t xml:space="preserve"> cu fochistul ș</w:t>
      </w:r>
      <w:r w:rsidR="00482A5E" w:rsidRPr="00644704">
        <w:t>i mecanicul pentru a  men</w:t>
      </w:r>
      <w:r w:rsidR="00A46422" w:rsidRPr="00644704">
        <w:rPr>
          <w:lang w:val="fr-FR"/>
        </w:rPr>
        <w:t>ț</w:t>
      </w:r>
      <w:r w:rsidR="00F86DDE" w:rsidRPr="00644704">
        <w:t>ine î</w:t>
      </w:r>
      <w:r w:rsidR="005330B7">
        <w:t>n stare de exploatare corespunz</w:t>
      </w:r>
      <w:r w:rsidR="005330B7" w:rsidRPr="00644704">
        <w:rPr>
          <w:lang w:val="fr-FR"/>
        </w:rPr>
        <w:t>ă</w:t>
      </w:r>
      <w:r w:rsidR="00482A5E" w:rsidRPr="00644704">
        <w:t>toare  instala</w:t>
      </w:r>
      <w:r w:rsidR="00A46422" w:rsidRPr="00644704">
        <w:rPr>
          <w:lang w:val="fr-FR"/>
        </w:rPr>
        <w:t>ț</w:t>
      </w:r>
      <w:r w:rsidRPr="00644704">
        <w:t>iile de inc</w:t>
      </w:r>
      <w:r w:rsidRPr="00644704">
        <w:rPr>
          <w:lang w:val="fr-FR"/>
        </w:rPr>
        <w:t>ă</w:t>
      </w:r>
      <w:r w:rsidR="005330B7">
        <w:t>lzire</w:t>
      </w:r>
      <w:r w:rsidRPr="00644704">
        <w:t>, de ap</w:t>
      </w:r>
      <w:r w:rsidRPr="00644704">
        <w:rPr>
          <w:lang w:val="fr-FR"/>
        </w:rPr>
        <w:t>ă</w:t>
      </w:r>
      <w:r w:rsidR="00F86DDE" w:rsidRPr="00644704">
        <w:t xml:space="preserve"> și canalizare</w:t>
      </w:r>
      <w:r w:rsidRPr="00644704">
        <w:t xml:space="preserve"> menajer</w:t>
      </w:r>
      <w:r w:rsidRPr="00644704">
        <w:rPr>
          <w:lang w:val="fr-FR"/>
        </w:rPr>
        <w:t>ă</w:t>
      </w:r>
      <w:r w:rsidR="00F86DDE" w:rsidRPr="00644704">
        <w:t>, precum  ș</w:t>
      </w:r>
      <w:r w:rsidR="00482A5E" w:rsidRPr="00644704">
        <w:t>i a sta</w:t>
      </w:r>
      <w:r w:rsidR="0021571B" w:rsidRPr="00644704">
        <w:rPr>
          <w:lang w:val="fr-FR"/>
        </w:rPr>
        <w:t>ț</w:t>
      </w:r>
      <w:r w:rsidR="00482A5E" w:rsidRPr="00644704">
        <w:t>iei d</w:t>
      </w:r>
      <w:r w:rsidR="005330B7">
        <w:t>e  epurare;</w:t>
      </w:r>
    </w:p>
    <w:p w:rsidR="003B22EF" w:rsidRPr="00644704" w:rsidRDefault="00492AC2" w:rsidP="00DD6343">
      <w:pPr>
        <w:pStyle w:val="ListParagraph"/>
        <w:numPr>
          <w:ilvl w:val="0"/>
          <w:numId w:val="37"/>
        </w:numPr>
      </w:pPr>
      <w:r w:rsidRPr="00644704">
        <w:t>asigur</w:t>
      </w:r>
      <w:r w:rsidRPr="00644704">
        <w:rPr>
          <w:lang w:val="fr-FR"/>
        </w:rPr>
        <w:t>ă</w:t>
      </w:r>
      <w:r w:rsidR="00482A5E" w:rsidRPr="00644704">
        <w:t>, verific</w:t>
      </w:r>
      <w:r w:rsidRPr="00644704">
        <w:rPr>
          <w:lang w:val="fr-FR"/>
        </w:rPr>
        <w:t>ă</w:t>
      </w:r>
      <w:r w:rsidR="00F86DDE" w:rsidRPr="00644704">
        <w:t xml:space="preserve"> ș</w:t>
      </w:r>
      <w:r w:rsidR="00482A5E" w:rsidRPr="00644704">
        <w:t>i men</w:t>
      </w:r>
      <w:r w:rsidR="0021571B" w:rsidRPr="00644704">
        <w:rPr>
          <w:lang w:val="fr-FR"/>
        </w:rPr>
        <w:t>ț</w:t>
      </w:r>
      <w:r w:rsidR="00F86DDE" w:rsidRPr="00644704">
        <w:t>ine î</w:t>
      </w:r>
      <w:r w:rsidR="00482A5E" w:rsidRPr="00644704">
        <w:t>n stare de func</w:t>
      </w:r>
      <w:r w:rsidR="0021571B" w:rsidRPr="00644704">
        <w:rPr>
          <w:lang w:val="fr-FR"/>
        </w:rPr>
        <w:t>ț</w:t>
      </w:r>
      <w:r w:rsidR="00482A5E" w:rsidRPr="00644704">
        <w:t>ionare rac</w:t>
      </w:r>
      <w:r w:rsidR="00F86DDE" w:rsidRPr="00644704">
        <w:t>ordurile necesare la utilajele ș</w:t>
      </w:r>
      <w:r w:rsidR="00482A5E" w:rsidRPr="00644704">
        <w:t>i instala</w:t>
      </w:r>
      <w:r w:rsidR="0021571B" w:rsidRPr="00644704">
        <w:rPr>
          <w:lang w:val="fr-FR"/>
        </w:rPr>
        <w:t>ț</w:t>
      </w:r>
      <w:r w:rsidR="00482A5E" w:rsidRPr="00644704">
        <w:t>iile</w:t>
      </w:r>
      <w:r w:rsidRPr="00644704">
        <w:t xml:space="preserve"> de lucru de la centrala termic</w:t>
      </w:r>
      <w:r w:rsidRPr="00644704">
        <w:rPr>
          <w:lang w:val="fr-FR"/>
        </w:rPr>
        <w:t>ă</w:t>
      </w:r>
      <w:r w:rsidR="00482A5E" w:rsidRPr="00644704">
        <w:t>, bucat</w:t>
      </w:r>
      <w:r w:rsidRPr="00644704">
        <w:rPr>
          <w:lang w:val="fr-FR"/>
        </w:rPr>
        <w:t>ă</w:t>
      </w:r>
      <w:r w:rsidR="00F86DDE" w:rsidRPr="00644704">
        <w:t>rie ș</w:t>
      </w:r>
      <w:r w:rsidRPr="00644704">
        <w:t>i sp</w:t>
      </w:r>
      <w:r w:rsidRPr="00644704">
        <w:rPr>
          <w:lang w:val="fr-FR"/>
        </w:rPr>
        <w:t>ă</w:t>
      </w:r>
      <w:r w:rsidRPr="00644704">
        <w:t>l</w:t>
      </w:r>
      <w:r w:rsidRPr="00644704">
        <w:rPr>
          <w:lang w:val="fr-FR"/>
        </w:rPr>
        <w:t>ă</w:t>
      </w:r>
      <w:r w:rsidR="005330B7">
        <w:t>torie;</w:t>
      </w:r>
    </w:p>
    <w:p w:rsidR="003B22EF" w:rsidRPr="00644704" w:rsidRDefault="00492AC2" w:rsidP="00DD6343">
      <w:pPr>
        <w:pStyle w:val="ListParagraph"/>
        <w:numPr>
          <w:ilvl w:val="0"/>
          <w:numId w:val="37"/>
        </w:numPr>
      </w:pPr>
      <w:proofErr w:type="gramStart"/>
      <w:r w:rsidRPr="00644704">
        <w:t>asigur</w:t>
      </w:r>
      <w:r w:rsidRPr="00644704">
        <w:rPr>
          <w:lang w:val="fr-FR"/>
        </w:rPr>
        <w:t>ă</w:t>
      </w:r>
      <w:proofErr w:type="gramEnd"/>
      <w:r w:rsidR="00F86DDE" w:rsidRPr="00644704">
        <w:t xml:space="preserve"> ș</w:t>
      </w:r>
      <w:r w:rsidR="0021571B" w:rsidRPr="00644704">
        <w:t>i men</w:t>
      </w:r>
      <w:r w:rsidR="0021571B" w:rsidRPr="00644704">
        <w:rPr>
          <w:lang w:val="fr-FR"/>
        </w:rPr>
        <w:t>ț</w:t>
      </w:r>
      <w:r w:rsidR="00F86DDE" w:rsidRPr="00644704">
        <w:t>ine î</w:t>
      </w:r>
      <w:r w:rsidR="00482A5E" w:rsidRPr="00644704">
        <w:t>n stare de func</w:t>
      </w:r>
      <w:r w:rsidR="0021571B" w:rsidRPr="00644704">
        <w:rPr>
          <w:lang w:val="fr-FR"/>
        </w:rPr>
        <w:t>ț</w:t>
      </w:r>
      <w:r w:rsidR="0021571B" w:rsidRPr="00644704">
        <w:t>ionare instala</w:t>
      </w:r>
      <w:r w:rsidR="0021571B" w:rsidRPr="00644704">
        <w:rPr>
          <w:lang w:val="fr-FR"/>
        </w:rPr>
        <w:t>ț</w:t>
      </w:r>
      <w:r w:rsidR="00482A5E" w:rsidRPr="00644704">
        <w:t>ia d</w:t>
      </w:r>
      <w:r w:rsidRPr="00644704">
        <w:t>e canalizare menajer</w:t>
      </w:r>
      <w:r w:rsidRPr="00644704">
        <w:rPr>
          <w:lang w:val="fr-FR"/>
        </w:rPr>
        <w:t>ă</w:t>
      </w:r>
      <w:r w:rsidR="00482A5E" w:rsidRPr="00644704">
        <w:t xml:space="preserve"> de la blocul alimentar</w:t>
      </w:r>
      <w:r w:rsidRPr="00644704">
        <w:t xml:space="preserve">,  </w:t>
      </w:r>
      <w:r w:rsidR="00482A5E" w:rsidRPr="00644704">
        <w:t>grupu</w:t>
      </w:r>
      <w:r w:rsidRPr="00644704">
        <w:t>rile sanitare ale pavilioanelor</w:t>
      </w:r>
      <w:r w:rsidR="00482A5E" w:rsidRPr="00644704">
        <w:t>, inclusiv leg</w:t>
      </w:r>
      <w:r w:rsidRPr="00644704">
        <w:rPr>
          <w:lang w:val="fr-FR"/>
        </w:rPr>
        <w:t>ă</w:t>
      </w:r>
      <w:r w:rsidRPr="00644704">
        <w:t>turile cu fosa septic</w:t>
      </w:r>
      <w:r w:rsidRPr="00644704">
        <w:rPr>
          <w:lang w:val="fr-FR"/>
        </w:rPr>
        <w:t>ă</w:t>
      </w:r>
      <w:r w:rsidR="00C41D0B">
        <w:t>. In cazuri deosebite</w:t>
      </w:r>
      <w:r w:rsidRPr="00644704">
        <w:t>, solicit</w:t>
      </w:r>
      <w:r w:rsidRPr="00644704">
        <w:rPr>
          <w:lang w:val="fr-FR"/>
        </w:rPr>
        <w:t>ă</w:t>
      </w:r>
      <w:r w:rsidR="00F86DDE" w:rsidRPr="00644704">
        <w:t xml:space="preserve">   repartizarea ș</w:t>
      </w:r>
      <w:r w:rsidR="00482A5E" w:rsidRPr="00644704">
        <w:t>i a altor salaria</w:t>
      </w:r>
      <w:r w:rsidR="0021571B" w:rsidRPr="00644704">
        <w:rPr>
          <w:lang w:val="fr-FR"/>
        </w:rPr>
        <w:t>ț</w:t>
      </w:r>
      <w:r w:rsidR="00482A5E" w:rsidRPr="00644704">
        <w:t>i din</w:t>
      </w:r>
      <w:r w:rsidR="00CB71EF">
        <w:t xml:space="preserve"> r</w:t>
      </w:r>
      <w:r w:rsidR="00CB71EF" w:rsidRPr="00644704">
        <w:rPr>
          <w:lang w:val="fr-FR"/>
        </w:rPr>
        <w:t>â</w:t>
      </w:r>
      <w:r w:rsidR="00F86DDE" w:rsidRPr="00644704">
        <w:t>ndul muncitorilor pentru î</w:t>
      </w:r>
      <w:r w:rsidRPr="00644704">
        <w:t>nl</w:t>
      </w:r>
      <w:r w:rsidRPr="00644704">
        <w:rPr>
          <w:lang w:val="fr-FR"/>
        </w:rPr>
        <w:t>ă</w:t>
      </w:r>
      <w:r w:rsidR="0021571B" w:rsidRPr="00644704">
        <w:t>turarea unor defec</w:t>
      </w:r>
      <w:r w:rsidR="0021571B" w:rsidRPr="00644704">
        <w:rPr>
          <w:lang w:val="fr-FR"/>
        </w:rPr>
        <w:t>ț</w:t>
      </w:r>
      <w:r w:rsidR="00383090">
        <w:t>iuni majore;</w:t>
      </w:r>
    </w:p>
    <w:p w:rsidR="003B22EF" w:rsidRPr="00644704" w:rsidRDefault="00492AC2" w:rsidP="00DD6343">
      <w:pPr>
        <w:pStyle w:val="ListParagraph"/>
        <w:numPr>
          <w:ilvl w:val="0"/>
          <w:numId w:val="37"/>
        </w:numPr>
      </w:pPr>
      <w:r w:rsidRPr="00644704">
        <w:t>asigur</w:t>
      </w:r>
      <w:r w:rsidRPr="00644704">
        <w:rPr>
          <w:lang w:val="fr-FR"/>
        </w:rPr>
        <w:t>ă</w:t>
      </w:r>
      <w:r w:rsidR="00482A5E" w:rsidRPr="00644704">
        <w:t xml:space="preserve"> montajul  instala</w:t>
      </w:r>
      <w:r w:rsidR="0021571B" w:rsidRPr="00644704">
        <w:rPr>
          <w:lang w:val="fr-FR"/>
        </w:rPr>
        <w:t>ț</w:t>
      </w:r>
      <w:r w:rsidRPr="00644704">
        <w:t>iilor  de  canalizare exterioar</w:t>
      </w:r>
      <w:r w:rsidRPr="00644704">
        <w:rPr>
          <w:lang w:val="fr-FR"/>
        </w:rPr>
        <w:t>ă</w:t>
      </w:r>
      <w:r w:rsidR="00482A5E" w:rsidRPr="00644704">
        <w:t>,</w:t>
      </w:r>
      <w:r w:rsidRPr="00644704">
        <w:t xml:space="preserve"> </w:t>
      </w:r>
      <w:r w:rsidR="0021571B" w:rsidRPr="00644704">
        <w:t>a re</w:t>
      </w:r>
      <w:r w:rsidR="0021571B" w:rsidRPr="00644704">
        <w:rPr>
          <w:lang w:val="fr-FR"/>
        </w:rPr>
        <w:t>ț</w:t>
      </w:r>
      <w:r w:rsidR="00482A5E" w:rsidRPr="00644704">
        <w:t>el</w:t>
      </w:r>
      <w:r w:rsidRPr="00644704">
        <w:t>elor  de  canalizare  interioar</w:t>
      </w:r>
      <w:r w:rsidRPr="00644704">
        <w:rPr>
          <w:lang w:val="fr-FR"/>
        </w:rPr>
        <w:t>ă</w:t>
      </w:r>
      <w:r w:rsidRPr="00644704">
        <w:t>, amenajeaz</w:t>
      </w:r>
      <w:r w:rsidRPr="00644704">
        <w:rPr>
          <w:lang w:val="fr-FR"/>
        </w:rPr>
        <w:t>ă</w:t>
      </w:r>
      <w:r w:rsidR="00482A5E" w:rsidRPr="00644704">
        <w:t xml:space="preserve"> </w:t>
      </w:r>
      <w:r w:rsidR="00F86DDE" w:rsidRPr="00644704">
        <w:t xml:space="preserve"> locul  de  montaj  ș</w:t>
      </w:r>
      <w:r w:rsidRPr="00644704">
        <w:t>i  monteaz</w:t>
      </w:r>
      <w:r w:rsidRPr="00644704">
        <w:rPr>
          <w:lang w:val="fr-FR"/>
        </w:rPr>
        <w:t>ă</w:t>
      </w:r>
      <w:r w:rsidR="00482A5E" w:rsidRPr="00644704">
        <w:t xml:space="preserve">  obiectele  sanitare.</w:t>
      </w:r>
    </w:p>
    <w:p w:rsidR="0084228A" w:rsidRPr="00644704" w:rsidRDefault="00482A5E" w:rsidP="00DD6343">
      <w:pPr>
        <w:pStyle w:val="ListParagraph"/>
        <w:numPr>
          <w:ilvl w:val="0"/>
          <w:numId w:val="36"/>
        </w:numPr>
        <w:ind w:left="288" w:hanging="288"/>
        <w:rPr>
          <w:bCs/>
        </w:rPr>
      </w:pPr>
      <w:r w:rsidRPr="00644704">
        <w:t>In situa</w:t>
      </w:r>
      <w:r w:rsidR="0021571B" w:rsidRPr="00644704">
        <w:rPr>
          <w:lang w:val="fr-FR"/>
        </w:rPr>
        <w:t>ț</w:t>
      </w:r>
      <w:r w:rsidR="00F86DDE" w:rsidRPr="00644704">
        <w:t>iile  î</w:t>
      </w:r>
      <w:r w:rsidRPr="00644704">
        <w:t>n  care  este  necesar</w:t>
      </w:r>
      <w:r w:rsidR="00492AC2" w:rsidRPr="00644704">
        <w:rPr>
          <w:lang w:val="fr-FR"/>
        </w:rPr>
        <w:t>ă</w:t>
      </w:r>
      <w:r w:rsidRPr="00644704">
        <w:t xml:space="preserve"> efectu</w:t>
      </w:r>
      <w:r w:rsidR="00F86DDE" w:rsidRPr="00644704">
        <w:t>area unor  luc</w:t>
      </w:r>
      <w:r w:rsidR="005C1ED2">
        <w:t>ră</w:t>
      </w:r>
      <w:r w:rsidR="00F86DDE" w:rsidRPr="00644704">
        <w:t>ri  mai  ample î</w:t>
      </w:r>
      <w:r w:rsidRPr="00644704">
        <w:t>n cadrul  ce</w:t>
      </w:r>
      <w:r w:rsidR="00492AC2" w:rsidRPr="00644704">
        <w:t>ntrului  trebuie  s</w:t>
      </w:r>
      <w:r w:rsidR="00492AC2" w:rsidRPr="00644704">
        <w:rPr>
          <w:lang w:val="fr-FR"/>
        </w:rPr>
        <w:t>ă</w:t>
      </w:r>
      <w:r w:rsidRPr="00644704">
        <w:t xml:space="preserve">  de</w:t>
      </w:r>
      <w:r w:rsidR="005C43F1" w:rsidRPr="00644704">
        <w:t>a  dovada  de spirit  de  echip</w:t>
      </w:r>
      <w:r w:rsidR="005C43F1" w:rsidRPr="00644704">
        <w:rPr>
          <w:lang w:val="fr-FR"/>
        </w:rPr>
        <w:t>ă</w:t>
      </w:r>
      <w:r w:rsidR="00F86DDE" w:rsidRPr="00644704">
        <w:t xml:space="preserve">  și  î</w:t>
      </w:r>
      <w:r w:rsidRPr="00644704">
        <w:t xml:space="preserve">ntrajutorare </w:t>
      </w:r>
      <w:r w:rsidR="005C43F1" w:rsidRPr="00644704">
        <w:t xml:space="preserve"> colegial</w:t>
      </w:r>
      <w:r w:rsidR="005C43F1" w:rsidRPr="00644704">
        <w:rPr>
          <w:lang w:val="fr-FR"/>
        </w:rPr>
        <w:t>ă</w:t>
      </w:r>
      <w:r w:rsidRPr="00644704">
        <w:t xml:space="preserve">. </w:t>
      </w:r>
    </w:p>
    <w:p w:rsidR="000053AF" w:rsidRDefault="00482A5E" w:rsidP="00362663">
      <w:pPr>
        <w:pStyle w:val="ListParagraph"/>
        <w:ind w:left="288" w:hanging="288"/>
      </w:pPr>
      <w:r w:rsidRPr="00644704">
        <w:t xml:space="preserve">  </w:t>
      </w:r>
    </w:p>
    <w:p w:rsidR="00B07588" w:rsidRDefault="00B07588" w:rsidP="00362663">
      <w:pPr>
        <w:pStyle w:val="ListParagraph"/>
        <w:ind w:left="288" w:hanging="288"/>
      </w:pPr>
    </w:p>
    <w:p w:rsidR="000053AF" w:rsidRDefault="00A6650D" w:rsidP="00362663">
      <w:pPr>
        <w:pStyle w:val="ListParagraph"/>
        <w:ind w:left="288" w:hanging="288"/>
        <w:rPr>
          <w:bCs/>
          <w:lang w:val="ro-RO"/>
        </w:rPr>
      </w:pPr>
      <w:r>
        <w:rPr>
          <w:bCs/>
          <w:lang w:val="ro-RO"/>
        </w:rPr>
        <w:lastRenderedPageBreak/>
        <w:t>n</w:t>
      </w:r>
      <w:r w:rsidR="00BD7C2C" w:rsidRPr="00644704">
        <w:rPr>
          <w:bCs/>
          <w:lang w:val="ro-RO"/>
        </w:rPr>
        <w:t xml:space="preserve">) </w:t>
      </w:r>
      <w:r w:rsidR="00B00532">
        <w:rPr>
          <w:bCs/>
          <w:lang w:val="ro-RO"/>
        </w:rPr>
        <w:t>Muncitor calificat (</w:t>
      </w:r>
      <w:r w:rsidR="00B07588">
        <w:rPr>
          <w:bCs/>
          <w:lang w:val="ro-RO"/>
        </w:rPr>
        <w:t>e</w:t>
      </w:r>
      <w:r w:rsidR="00B00532">
        <w:rPr>
          <w:bCs/>
          <w:lang w:val="ro-RO"/>
        </w:rPr>
        <w:t>lectrician</w:t>
      </w:r>
      <w:r w:rsidR="00BD7C2C" w:rsidRPr="00644704">
        <w:rPr>
          <w:bCs/>
          <w:lang w:val="ro-RO"/>
        </w:rPr>
        <w:t>)</w:t>
      </w:r>
      <w:r w:rsidR="00362663">
        <w:rPr>
          <w:bCs/>
          <w:lang w:val="ro-RO"/>
        </w:rPr>
        <w:t>;</w:t>
      </w:r>
    </w:p>
    <w:p w:rsidR="00BD7C2C" w:rsidRPr="00644704" w:rsidRDefault="00BD7C2C" w:rsidP="00DD6343">
      <w:pPr>
        <w:pStyle w:val="ListParagraph"/>
        <w:numPr>
          <w:ilvl w:val="0"/>
          <w:numId w:val="41"/>
        </w:numPr>
        <w:ind w:left="288" w:hanging="288"/>
        <w:rPr>
          <w:lang w:val="fr-FR"/>
        </w:rPr>
      </w:pPr>
      <w:r w:rsidRPr="00644704">
        <w:rPr>
          <w:lang w:val="fr-FR"/>
        </w:rPr>
        <w:t xml:space="preserve">Face necesarul de materiale solicitând să fie aprovizionat la timp cu tot </w:t>
      </w:r>
      <w:proofErr w:type="gramStart"/>
      <w:r w:rsidRPr="00644704">
        <w:rPr>
          <w:lang w:val="fr-FR"/>
        </w:rPr>
        <w:t>ce</w:t>
      </w:r>
      <w:proofErr w:type="gramEnd"/>
      <w:r w:rsidRPr="00644704">
        <w:rPr>
          <w:lang w:val="fr-FR"/>
        </w:rPr>
        <w:t xml:space="preserve"> e</w:t>
      </w:r>
      <w:r w:rsidR="00383090">
        <w:rPr>
          <w:lang w:val="fr-FR"/>
        </w:rPr>
        <w:t>ste necesar executării lucrării;</w:t>
      </w:r>
    </w:p>
    <w:p w:rsidR="00BD7C2C" w:rsidRPr="00644704" w:rsidRDefault="00BD7C2C" w:rsidP="00DD6343">
      <w:pPr>
        <w:pStyle w:val="ListParagraph"/>
        <w:numPr>
          <w:ilvl w:val="0"/>
          <w:numId w:val="41"/>
        </w:numPr>
        <w:ind w:left="288" w:hanging="288"/>
        <w:rPr>
          <w:lang w:val="fr-FR"/>
        </w:rPr>
      </w:pPr>
      <w:r w:rsidRPr="00644704">
        <w:rPr>
          <w:lang w:val="fr-FR"/>
        </w:rPr>
        <w:t>Răspunde de sculele, utilajele, aparatele, dispozitivele, uneltele</w:t>
      </w:r>
      <w:r w:rsidR="00383090">
        <w:rPr>
          <w:lang w:val="fr-FR"/>
        </w:rPr>
        <w:t xml:space="preserve"> etc. pe care le are în primire;</w:t>
      </w:r>
    </w:p>
    <w:p w:rsidR="00BD7C2C" w:rsidRPr="00644704" w:rsidRDefault="00BD7C2C" w:rsidP="00DD6343">
      <w:pPr>
        <w:pStyle w:val="ListParagraph"/>
        <w:numPr>
          <w:ilvl w:val="0"/>
          <w:numId w:val="41"/>
        </w:numPr>
        <w:ind w:left="288" w:hanging="288"/>
        <w:rPr>
          <w:lang w:val="fr-FR"/>
        </w:rPr>
      </w:pPr>
      <w:r w:rsidRPr="00644704">
        <w:rPr>
          <w:lang w:val="fr-FR"/>
        </w:rPr>
        <w:t xml:space="preserve">Întrerupe tensiunea și repară instalația sau partea </w:t>
      </w:r>
      <w:proofErr w:type="gramStart"/>
      <w:r w:rsidRPr="00644704">
        <w:rPr>
          <w:lang w:val="fr-FR"/>
        </w:rPr>
        <w:t>de instalație</w:t>
      </w:r>
      <w:proofErr w:type="gramEnd"/>
      <w:r w:rsidRPr="00644704">
        <w:rPr>
          <w:lang w:val="fr-FR"/>
        </w:rPr>
        <w:t xml:space="preserve">, după </w:t>
      </w:r>
      <w:r w:rsidR="00383090">
        <w:rPr>
          <w:lang w:val="fr-FR"/>
        </w:rPr>
        <w:t>caz, la care urmează să lucreze;</w:t>
      </w:r>
    </w:p>
    <w:p w:rsidR="00BD7C2C" w:rsidRPr="00644704" w:rsidRDefault="00BD7C2C" w:rsidP="00DD6343">
      <w:pPr>
        <w:pStyle w:val="ListParagraph"/>
        <w:numPr>
          <w:ilvl w:val="0"/>
          <w:numId w:val="41"/>
        </w:numPr>
        <w:ind w:left="288" w:hanging="288"/>
        <w:rPr>
          <w:lang w:val="fr-FR"/>
        </w:rPr>
      </w:pPr>
      <w:r w:rsidRPr="00644704">
        <w:rPr>
          <w:lang w:val="fr-FR"/>
        </w:rPr>
        <w:t xml:space="preserve">Verifică lipsa tensiunii și legarea </w:t>
      </w:r>
      <w:r w:rsidR="00383090">
        <w:rPr>
          <w:lang w:val="fr-FR"/>
        </w:rPr>
        <w:t xml:space="preserve">imediată  </w:t>
      </w:r>
      <w:proofErr w:type="gramStart"/>
      <w:r w:rsidR="00383090">
        <w:rPr>
          <w:lang w:val="fr-FR"/>
        </w:rPr>
        <w:t>a</w:t>
      </w:r>
      <w:proofErr w:type="gramEnd"/>
      <w:r w:rsidR="00383090">
        <w:rPr>
          <w:lang w:val="fr-FR"/>
        </w:rPr>
        <w:t xml:space="preserve"> instalației sau a p</w:t>
      </w:r>
      <w:r w:rsidR="00383090" w:rsidRPr="00644704">
        <w:rPr>
          <w:lang w:val="fr-FR"/>
        </w:rPr>
        <w:t>ă</w:t>
      </w:r>
      <w:r w:rsidRPr="00644704">
        <w:rPr>
          <w:lang w:val="fr-FR"/>
        </w:rPr>
        <w:t xml:space="preserve">rții de </w:t>
      </w:r>
      <w:r w:rsidR="00383090">
        <w:rPr>
          <w:lang w:val="fr-FR"/>
        </w:rPr>
        <w:t>instalație la pământ;</w:t>
      </w:r>
    </w:p>
    <w:p w:rsidR="00BD7C2C" w:rsidRPr="00644704" w:rsidRDefault="00383090" w:rsidP="00DD6343">
      <w:pPr>
        <w:pStyle w:val="ListParagraph"/>
        <w:numPr>
          <w:ilvl w:val="0"/>
          <w:numId w:val="41"/>
        </w:numPr>
        <w:ind w:left="288" w:hanging="288"/>
        <w:rPr>
          <w:lang w:val="fr-FR"/>
        </w:rPr>
      </w:pPr>
      <w:r>
        <w:rPr>
          <w:lang w:val="fr-FR"/>
        </w:rPr>
        <w:t>Delimitează corespunz</w:t>
      </w:r>
      <w:r w:rsidRPr="00644704">
        <w:rPr>
          <w:lang w:val="fr-FR"/>
        </w:rPr>
        <w:t>ă</w:t>
      </w:r>
      <w:r w:rsidR="00BD7C2C" w:rsidRPr="00644704">
        <w:rPr>
          <w:lang w:val="fr-FR"/>
        </w:rPr>
        <w:t>tor</w:t>
      </w:r>
      <w:r>
        <w:rPr>
          <w:lang w:val="fr-FR"/>
        </w:rPr>
        <w:t>,</w:t>
      </w:r>
      <w:r w:rsidR="00BD7C2C" w:rsidRPr="00644704">
        <w:rPr>
          <w:lang w:val="fr-FR"/>
        </w:rPr>
        <w:t xml:space="preserve"> conform N.G.P.M.</w:t>
      </w:r>
      <w:r>
        <w:rPr>
          <w:lang w:val="fr-FR"/>
        </w:rPr>
        <w:t>, zona de lucru;</w:t>
      </w:r>
    </w:p>
    <w:p w:rsidR="00BD7C2C" w:rsidRPr="00644704" w:rsidRDefault="00BD7C2C" w:rsidP="00DD6343">
      <w:pPr>
        <w:pStyle w:val="ListParagraph"/>
        <w:numPr>
          <w:ilvl w:val="0"/>
          <w:numId w:val="41"/>
        </w:numPr>
        <w:ind w:left="288" w:hanging="288"/>
        <w:rPr>
          <w:lang w:val="fr-FR"/>
        </w:rPr>
      </w:pPr>
      <w:r w:rsidRPr="00644704">
        <w:rPr>
          <w:lang w:val="fr-FR"/>
        </w:rPr>
        <w:t>Identifică instalația sau partea din instala</w:t>
      </w:r>
      <w:r w:rsidR="00383090">
        <w:rPr>
          <w:lang w:val="fr-FR"/>
        </w:rPr>
        <w:t>ție în  care urmează a se lucra;</w:t>
      </w:r>
    </w:p>
    <w:p w:rsidR="00BD7C2C" w:rsidRPr="00644704" w:rsidRDefault="00383090" w:rsidP="00DD6343">
      <w:pPr>
        <w:pStyle w:val="ListParagraph"/>
        <w:numPr>
          <w:ilvl w:val="0"/>
          <w:numId w:val="41"/>
        </w:numPr>
        <w:ind w:left="288" w:hanging="288"/>
        <w:rPr>
          <w:lang w:val="fr-FR"/>
        </w:rPr>
      </w:pPr>
      <w:r>
        <w:rPr>
          <w:lang w:val="fr-FR"/>
        </w:rPr>
        <w:t xml:space="preserve">Se asigură </w:t>
      </w:r>
      <w:r w:rsidRPr="00644704">
        <w:t>î</w:t>
      </w:r>
      <w:r w:rsidR="00BD7C2C" w:rsidRPr="00644704">
        <w:rPr>
          <w:lang w:val="fr-FR"/>
        </w:rPr>
        <w:t>mpotriva accidentelor de natură electrică care ar pu</w:t>
      </w:r>
      <w:r>
        <w:rPr>
          <w:lang w:val="fr-FR"/>
        </w:rPr>
        <w:t>tea surveni pe parcursul execut</w:t>
      </w:r>
      <w:r w:rsidRPr="00644704">
        <w:rPr>
          <w:lang w:val="fr-FR"/>
        </w:rPr>
        <w:t>ă</w:t>
      </w:r>
      <w:r w:rsidR="00BD7C2C" w:rsidRPr="00644704">
        <w:rPr>
          <w:lang w:val="fr-FR"/>
        </w:rPr>
        <w:t>rii</w:t>
      </w:r>
      <w:r>
        <w:rPr>
          <w:lang w:val="fr-FR"/>
        </w:rPr>
        <w:t xml:space="preserve"> lucrării;</w:t>
      </w:r>
    </w:p>
    <w:p w:rsidR="00BD7C2C" w:rsidRPr="00644704" w:rsidRDefault="00BD7C2C" w:rsidP="00DD6343">
      <w:pPr>
        <w:pStyle w:val="ListParagraph"/>
        <w:numPr>
          <w:ilvl w:val="0"/>
          <w:numId w:val="41"/>
        </w:numPr>
        <w:ind w:left="288" w:hanging="288"/>
        <w:rPr>
          <w:lang w:val="fr-FR"/>
        </w:rPr>
      </w:pPr>
      <w:r w:rsidRPr="00644704">
        <w:t xml:space="preserve">Verifică integritatea izolației, </w:t>
      </w:r>
      <w:r w:rsidR="00383090" w:rsidRPr="00644704">
        <w:t>î</w:t>
      </w:r>
      <w:r w:rsidR="00383090">
        <w:t>ngrădirilor, starea carcaselor;</w:t>
      </w:r>
    </w:p>
    <w:p w:rsidR="005C5C8F" w:rsidRPr="00A30208" w:rsidRDefault="00BD7C2C" w:rsidP="00DD6343">
      <w:pPr>
        <w:pStyle w:val="ListParagraph"/>
        <w:numPr>
          <w:ilvl w:val="0"/>
          <w:numId w:val="41"/>
        </w:numPr>
        <w:ind w:left="288" w:hanging="288"/>
        <w:rPr>
          <w:lang w:val="fr-FR"/>
        </w:rPr>
      </w:pPr>
      <w:r w:rsidRPr="00A30208">
        <w:rPr>
          <w:lang w:val="fr-FR"/>
        </w:rPr>
        <w:t>Verifică instalațiile de protecție prin le</w:t>
      </w:r>
      <w:r w:rsidR="00383090">
        <w:rPr>
          <w:lang w:val="fr-FR"/>
        </w:rPr>
        <w:t xml:space="preserve">garea la nul </w:t>
      </w:r>
      <w:r w:rsidR="00383090" w:rsidRPr="00644704">
        <w:rPr>
          <w:lang w:val="fr-FR"/>
        </w:rPr>
        <w:t>ș</w:t>
      </w:r>
      <w:r w:rsidR="00383090">
        <w:rPr>
          <w:lang w:val="fr-FR"/>
        </w:rPr>
        <w:t>i/sau legare la p</w:t>
      </w:r>
      <w:r w:rsidR="00383090" w:rsidRPr="00644704">
        <w:rPr>
          <w:lang w:val="fr-FR"/>
        </w:rPr>
        <w:t>ă</w:t>
      </w:r>
      <w:r w:rsidRPr="00A30208">
        <w:rPr>
          <w:lang w:val="fr-FR"/>
        </w:rPr>
        <w:t>mânt.</w:t>
      </w:r>
    </w:p>
    <w:p w:rsidR="000053AF" w:rsidRDefault="000053AF" w:rsidP="00362663">
      <w:pPr>
        <w:tabs>
          <w:tab w:val="left" w:pos="2340"/>
        </w:tabs>
        <w:spacing w:line="240" w:lineRule="auto"/>
        <w:rPr>
          <w:rFonts w:ascii="Times New Roman" w:eastAsia="Times New Roman" w:hAnsi="Times New Roman" w:cs="Times New Roman"/>
          <w:sz w:val="24"/>
          <w:szCs w:val="24"/>
          <w:lang w:val="fr-FR"/>
        </w:rPr>
      </w:pPr>
    </w:p>
    <w:p w:rsidR="000053AF" w:rsidRDefault="00A6650D" w:rsidP="00362663">
      <w:pPr>
        <w:tabs>
          <w:tab w:val="left" w:pos="2340"/>
        </w:tabs>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o</w:t>
      </w:r>
      <w:r w:rsidR="00427B95" w:rsidRPr="00A30208">
        <w:rPr>
          <w:rFonts w:ascii="Times New Roman" w:hAnsi="Times New Roman" w:cs="Times New Roman"/>
          <w:sz w:val="24"/>
          <w:szCs w:val="24"/>
          <w:lang w:val="fr-FR"/>
        </w:rPr>
        <w:t>)</w:t>
      </w:r>
      <w:r w:rsidR="0084228A" w:rsidRPr="00A30208">
        <w:rPr>
          <w:rFonts w:ascii="Times New Roman" w:hAnsi="Times New Roman" w:cs="Times New Roman"/>
          <w:sz w:val="24"/>
          <w:szCs w:val="24"/>
          <w:lang w:val="fr-FR"/>
        </w:rPr>
        <w:t xml:space="preserve"> </w:t>
      </w:r>
      <w:r w:rsidR="000C21D3" w:rsidRPr="00A30208">
        <w:rPr>
          <w:rFonts w:ascii="Times New Roman" w:hAnsi="Times New Roman" w:cs="Times New Roman"/>
          <w:bCs/>
          <w:sz w:val="24"/>
          <w:szCs w:val="24"/>
          <w:lang w:val="ro-RO"/>
        </w:rPr>
        <w:t>Muncitor calificat (</w:t>
      </w:r>
      <w:r w:rsidR="0055646E">
        <w:rPr>
          <w:rFonts w:ascii="Times New Roman" w:hAnsi="Times New Roman" w:cs="Times New Roman"/>
          <w:sz w:val="24"/>
          <w:szCs w:val="24"/>
          <w:lang w:val="fr-FR"/>
        </w:rPr>
        <w:t>f</w:t>
      </w:r>
      <w:r w:rsidR="006556F8" w:rsidRPr="00A30208">
        <w:rPr>
          <w:rFonts w:ascii="Times New Roman" w:hAnsi="Times New Roman" w:cs="Times New Roman"/>
          <w:sz w:val="24"/>
          <w:szCs w:val="24"/>
          <w:lang w:val="fr-FR"/>
        </w:rPr>
        <w:t>ochist</w:t>
      </w:r>
      <w:r w:rsidR="0055646E">
        <w:rPr>
          <w:rFonts w:ascii="Times New Roman" w:hAnsi="Times New Roman" w:cs="Times New Roman"/>
          <w:sz w:val="24"/>
          <w:szCs w:val="24"/>
          <w:lang w:val="fr-FR"/>
        </w:rPr>
        <w:t xml:space="preserve"> la cazane de apa </w:t>
      </w:r>
      <w:proofErr w:type="gramStart"/>
      <w:r w:rsidR="0055646E">
        <w:rPr>
          <w:rFonts w:ascii="Times New Roman" w:hAnsi="Times New Roman" w:cs="Times New Roman"/>
          <w:sz w:val="24"/>
          <w:szCs w:val="24"/>
          <w:lang w:val="fr-FR"/>
        </w:rPr>
        <w:t xml:space="preserve">calda </w:t>
      </w:r>
      <w:r w:rsidR="00727539" w:rsidRPr="00A30208">
        <w:rPr>
          <w:rFonts w:ascii="Times New Roman" w:hAnsi="Times New Roman" w:cs="Times New Roman"/>
          <w:sz w:val="24"/>
          <w:szCs w:val="24"/>
          <w:lang w:val="fr-FR"/>
        </w:rPr>
        <w:t>)</w:t>
      </w:r>
      <w:proofErr w:type="gramEnd"/>
      <w:r w:rsidR="00362663">
        <w:rPr>
          <w:rFonts w:ascii="Times New Roman" w:hAnsi="Times New Roman" w:cs="Times New Roman"/>
          <w:sz w:val="24"/>
          <w:szCs w:val="24"/>
          <w:lang w:val="fr-FR"/>
        </w:rPr>
        <w:t> ;</w:t>
      </w:r>
    </w:p>
    <w:p w:rsidR="0000602E" w:rsidRPr="00A30208" w:rsidRDefault="006556F8" w:rsidP="00DD6343">
      <w:pPr>
        <w:pStyle w:val="ListParagraph"/>
        <w:numPr>
          <w:ilvl w:val="0"/>
          <w:numId w:val="38"/>
        </w:numPr>
        <w:tabs>
          <w:tab w:val="left" w:pos="2340"/>
        </w:tabs>
        <w:ind w:left="288" w:hanging="288"/>
        <w:rPr>
          <w:lang w:val="fr-FR"/>
        </w:rPr>
      </w:pPr>
      <w:r w:rsidRPr="00A30208">
        <w:rPr>
          <w:lang w:val="fr-FR"/>
        </w:rPr>
        <w:t xml:space="preserve">Răspunde de buna fucţionare </w:t>
      </w:r>
      <w:proofErr w:type="gramStart"/>
      <w:r w:rsidRPr="00A30208">
        <w:rPr>
          <w:lang w:val="fr-FR"/>
        </w:rPr>
        <w:t>a</w:t>
      </w:r>
      <w:proofErr w:type="gramEnd"/>
      <w:r w:rsidRPr="00A30208">
        <w:rPr>
          <w:lang w:val="fr-FR"/>
        </w:rPr>
        <w:t xml:space="preserve"> centralei t</w:t>
      </w:r>
      <w:r w:rsidR="0000602E" w:rsidRPr="00A30208">
        <w:rPr>
          <w:lang w:val="fr-FR"/>
        </w:rPr>
        <w:t>ermice a unităţii ;</w:t>
      </w:r>
    </w:p>
    <w:p w:rsidR="006556F8" w:rsidRPr="00A30208" w:rsidRDefault="006556F8" w:rsidP="00DD6343">
      <w:pPr>
        <w:pStyle w:val="ListParagraph"/>
        <w:numPr>
          <w:ilvl w:val="0"/>
          <w:numId w:val="38"/>
        </w:numPr>
        <w:tabs>
          <w:tab w:val="left" w:pos="2340"/>
        </w:tabs>
        <w:ind w:left="288" w:hanging="288"/>
        <w:rPr>
          <w:lang w:val="fr-FR"/>
        </w:rPr>
      </w:pPr>
      <w:r w:rsidRPr="00A30208">
        <w:rPr>
          <w:lang w:val="fr-FR"/>
        </w:rPr>
        <w:t>Răspunde de calitatea temperaturii din instala</w:t>
      </w:r>
      <w:r w:rsidR="00644704" w:rsidRPr="00A30208">
        <w:rPr>
          <w:lang w:val="fr-FR"/>
        </w:rPr>
        <w:t>ţ</w:t>
      </w:r>
      <w:r w:rsidR="00A30208" w:rsidRPr="00A30208">
        <w:rPr>
          <w:lang w:val="fr-FR"/>
        </w:rPr>
        <w:t>ia termică;</w:t>
      </w:r>
    </w:p>
    <w:p w:rsidR="006556F8" w:rsidRPr="00A30208" w:rsidRDefault="006556F8" w:rsidP="00DD6343">
      <w:pPr>
        <w:pStyle w:val="ListParagraph"/>
        <w:numPr>
          <w:ilvl w:val="0"/>
          <w:numId w:val="38"/>
        </w:numPr>
        <w:tabs>
          <w:tab w:val="left" w:pos="2340"/>
        </w:tabs>
        <w:ind w:left="288" w:hanging="288"/>
        <w:rPr>
          <w:lang w:val="fr-FR"/>
        </w:rPr>
      </w:pPr>
      <w:r w:rsidRPr="00A30208">
        <w:rPr>
          <w:lang w:val="fr-FR"/>
        </w:rPr>
        <w:t>Verific</w:t>
      </w:r>
      <w:r w:rsidR="003F39A7" w:rsidRPr="00A30208">
        <w:rPr>
          <w:lang w:val="fr-FR"/>
        </w:rPr>
        <w:t>ă</w:t>
      </w:r>
      <w:r w:rsidRPr="00A30208">
        <w:rPr>
          <w:lang w:val="fr-FR"/>
        </w:rPr>
        <w:t xml:space="preserve"> zilnic</w:t>
      </w:r>
      <w:r w:rsidR="007C129A">
        <w:rPr>
          <w:lang w:val="fr-FR"/>
        </w:rPr>
        <w:t>,</w:t>
      </w:r>
      <w:r w:rsidRPr="00A30208">
        <w:rPr>
          <w:lang w:val="fr-FR"/>
        </w:rPr>
        <w:t xml:space="preserve"> înainte de pornirea utilajului</w:t>
      </w:r>
      <w:r w:rsidR="007C129A">
        <w:rPr>
          <w:lang w:val="fr-FR"/>
        </w:rPr>
        <w:t>,</w:t>
      </w:r>
      <w:r w:rsidRPr="00A30208">
        <w:rPr>
          <w:lang w:val="fr-FR"/>
        </w:rPr>
        <w:t xml:space="preserve"> parametri</w:t>
      </w:r>
      <w:r w:rsidR="007C129A">
        <w:rPr>
          <w:lang w:val="fr-FR"/>
        </w:rPr>
        <w:t>i</w:t>
      </w:r>
      <w:r w:rsidRPr="00A30208">
        <w:rPr>
          <w:lang w:val="fr-FR"/>
        </w:rPr>
        <w:t xml:space="preserve"> de bază </w:t>
      </w:r>
      <w:proofErr w:type="gramStart"/>
      <w:r w:rsidRPr="00A30208">
        <w:rPr>
          <w:lang w:val="fr-FR"/>
        </w:rPr>
        <w:t>a</w:t>
      </w:r>
      <w:proofErr w:type="gramEnd"/>
      <w:r w:rsidRPr="00A30208">
        <w:rPr>
          <w:lang w:val="fr-FR"/>
        </w:rPr>
        <w:t xml:space="preserve"> </w:t>
      </w:r>
      <w:r w:rsidR="00427B95" w:rsidRPr="00A30208">
        <w:rPr>
          <w:lang w:val="fr-FR"/>
        </w:rPr>
        <w:t>cazanelor</w:t>
      </w:r>
      <w:r w:rsidR="00A30208" w:rsidRPr="00A30208">
        <w:rPr>
          <w:lang w:val="fr-FR"/>
        </w:rPr>
        <w:t>;</w:t>
      </w:r>
    </w:p>
    <w:p w:rsidR="006556F8" w:rsidRPr="00A30208" w:rsidRDefault="006556F8" w:rsidP="00DD6343">
      <w:pPr>
        <w:pStyle w:val="ListParagraph"/>
        <w:numPr>
          <w:ilvl w:val="0"/>
          <w:numId w:val="38"/>
        </w:numPr>
        <w:tabs>
          <w:tab w:val="left" w:pos="2340"/>
        </w:tabs>
        <w:ind w:left="288" w:hanging="288"/>
        <w:rPr>
          <w:lang w:val="fr-FR"/>
        </w:rPr>
      </w:pPr>
      <w:r w:rsidRPr="00A30208">
        <w:rPr>
          <w:lang w:val="fr-FR"/>
        </w:rPr>
        <w:t xml:space="preserve">Verifică funcţionarea staţiei de dedurizare </w:t>
      </w:r>
      <w:proofErr w:type="gramStart"/>
      <w:r w:rsidRPr="00A30208">
        <w:rPr>
          <w:lang w:val="fr-FR"/>
        </w:rPr>
        <w:t>a</w:t>
      </w:r>
      <w:proofErr w:type="gramEnd"/>
      <w:r w:rsidRPr="00A30208">
        <w:rPr>
          <w:lang w:val="fr-FR"/>
        </w:rPr>
        <w:t xml:space="preserve"> apei, asigură</w:t>
      </w:r>
      <w:r w:rsidR="00A30208" w:rsidRPr="00A30208">
        <w:rPr>
          <w:lang w:val="fr-FR"/>
        </w:rPr>
        <w:t xml:space="preserve"> alimentarea cu tablete de sare;</w:t>
      </w:r>
    </w:p>
    <w:p w:rsidR="006556F8" w:rsidRPr="00A30208" w:rsidRDefault="006556F8" w:rsidP="00DD6343">
      <w:pPr>
        <w:pStyle w:val="ListParagraph"/>
        <w:numPr>
          <w:ilvl w:val="0"/>
          <w:numId w:val="38"/>
        </w:numPr>
        <w:tabs>
          <w:tab w:val="left" w:pos="2340"/>
        </w:tabs>
        <w:ind w:left="288" w:hanging="288"/>
        <w:rPr>
          <w:lang w:val="fr-FR"/>
        </w:rPr>
      </w:pPr>
      <w:r w:rsidRPr="00A30208">
        <w:rPr>
          <w:lang w:val="fr-FR"/>
        </w:rPr>
        <w:t>Verifică zilnic gradul de etanşare al garniturilor din traseul de conducte din centrala termică, anunţă şeful ierarhic</w:t>
      </w:r>
      <w:r w:rsidR="000E7F31">
        <w:rPr>
          <w:lang w:val="fr-FR"/>
        </w:rPr>
        <w:t xml:space="preserve"> de</w:t>
      </w:r>
      <w:r w:rsidRPr="00A30208">
        <w:rPr>
          <w:lang w:val="fr-FR"/>
        </w:rPr>
        <w:t xml:space="preserve"> eventualele defecţiuni şi participă la înlăturarea defecţiunilor, execută operaţii de service la </w:t>
      </w:r>
      <w:r w:rsidR="00DF756C" w:rsidRPr="00A30208">
        <w:rPr>
          <w:lang w:val="fr-FR"/>
        </w:rPr>
        <w:t xml:space="preserve">instalații, </w:t>
      </w:r>
      <w:r w:rsidR="00A30208" w:rsidRPr="00A30208">
        <w:rPr>
          <w:lang w:val="fr-FR"/>
        </w:rPr>
        <w:t>atunci când apare un defect;</w:t>
      </w:r>
    </w:p>
    <w:p w:rsidR="00F1346A" w:rsidRPr="00A30208" w:rsidRDefault="006556F8" w:rsidP="00DD6343">
      <w:pPr>
        <w:pStyle w:val="ListParagraph"/>
        <w:numPr>
          <w:ilvl w:val="0"/>
          <w:numId w:val="38"/>
        </w:numPr>
        <w:tabs>
          <w:tab w:val="left" w:pos="2340"/>
        </w:tabs>
        <w:ind w:left="288" w:hanging="288"/>
        <w:rPr>
          <w:lang w:val="fr-FR"/>
        </w:rPr>
      </w:pPr>
      <w:r w:rsidRPr="00A30208">
        <w:rPr>
          <w:lang w:val="fr-FR"/>
        </w:rPr>
        <w:t xml:space="preserve">Este responsabil de verificarea periodică </w:t>
      </w:r>
      <w:proofErr w:type="gramStart"/>
      <w:r w:rsidRPr="00A30208">
        <w:rPr>
          <w:lang w:val="fr-FR"/>
        </w:rPr>
        <w:t>a</w:t>
      </w:r>
      <w:proofErr w:type="gramEnd"/>
      <w:r w:rsidRPr="00A30208">
        <w:rPr>
          <w:lang w:val="fr-FR"/>
        </w:rPr>
        <w:t xml:space="preserve"> centralei termice, cazanelor, pompelor, rezervoarelor, instalaţiei de</w:t>
      </w:r>
      <w:r w:rsidR="000E7F31">
        <w:rPr>
          <w:lang w:val="fr-FR"/>
        </w:rPr>
        <w:t xml:space="preserve"> alimentare cu apă caldă, rece </w:t>
      </w:r>
      <w:r w:rsidR="000E7F31" w:rsidRPr="00644704">
        <w:rPr>
          <w:lang w:val="fr-FR"/>
        </w:rPr>
        <w:t>ș</w:t>
      </w:r>
      <w:r w:rsidRPr="00A30208">
        <w:rPr>
          <w:lang w:val="fr-FR"/>
        </w:rPr>
        <w:t xml:space="preserve">i menajeră, </w:t>
      </w:r>
      <w:r w:rsidR="00DF756C" w:rsidRPr="00A30208">
        <w:rPr>
          <w:lang w:val="fr-FR"/>
        </w:rPr>
        <w:t xml:space="preserve">a </w:t>
      </w:r>
      <w:r w:rsidRPr="00A30208">
        <w:rPr>
          <w:lang w:val="fr-FR"/>
        </w:rPr>
        <w:t>instalaţiei te</w:t>
      </w:r>
      <w:r w:rsidR="00A30208" w:rsidRPr="00A30208">
        <w:rPr>
          <w:lang w:val="fr-FR"/>
        </w:rPr>
        <w:t>rmice;</w:t>
      </w:r>
    </w:p>
    <w:p w:rsidR="00CD4465" w:rsidRPr="00A30208" w:rsidRDefault="00CD4465" w:rsidP="00DD6343">
      <w:pPr>
        <w:pStyle w:val="ListParagraph"/>
        <w:numPr>
          <w:ilvl w:val="0"/>
          <w:numId w:val="38"/>
        </w:numPr>
        <w:tabs>
          <w:tab w:val="left" w:pos="2340"/>
        </w:tabs>
        <w:ind w:left="288" w:hanging="288"/>
        <w:rPr>
          <w:lang w:val="fr-FR"/>
        </w:rPr>
      </w:pPr>
      <w:r w:rsidRPr="00A30208">
        <w:rPr>
          <w:lang w:val="fr-FR"/>
        </w:rPr>
        <w:t xml:space="preserve">Execută operații specifice preîncălzirii utilajelor coordonate cu verificarea funcționării corecte </w:t>
      </w:r>
      <w:proofErr w:type="gramStart"/>
      <w:r w:rsidRPr="00A30208">
        <w:rPr>
          <w:lang w:val="fr-FR"/>
        </w:rPr>
        <w:t>a</w:t>
      </w:r>
      <w:proofErr w:type="gramEnd"/>
      <w:r w:rsidRPr="00A30208">
        <w:rPr>
          <w:lang w:val="fr-FR"/>
        </w:rPr>
        <w:t xml:space="preserve"> </w:t>
      </w:r>
      <w:r w:rsidR="00A30208" w:rsidRPr="00A30208">
        <w:rPr>
          <w:lang w:val="fr-FR"/>
        </w:rPr>
        <w:t>sistemului de ardere a gazelor;</w:t>
      </w:r>
    </w:p>
    <w:p w:rsidR="00B87121" w:rsidRDefault="00CD4465" w:rsidP="00DD6343">
      <w:pPr>
        <w:pStyle w:val="ListParagraph"/>
        <w:numPr>
          <w:ilvl w:val="0"/>
          <w:numId w:val="38"/>
        </w:numPr>
        <w:tabs>
          <w:tab w:val="left" w:pos="2340"/>
        </w:tabs>
        <w:ind w:left="288" w:hanging="288"/>
        <w:rPr>
          <w:lang w:val="fr-FR"/>
        </w:rPr>
      </w:pPr>
      <w:r w:rsidRPr="00A30208">
        <w:rPr>
          <w:lang w:val="fr-FR"/>
        </w:rPr>
        <w:t>Va colabora cu repo</w:t>
      </w:r>
      <w:r w:rsidR="000E7F31">
        <w:rPr>
          <w:lang w:val="fr-FR"/>
        </w:rPr>
        <w:t>nsabilul RSTVI pentru buna func</w:t>
      </w:r>
      <w:r w:rsidR="000E7F31" w:rsidRPr="00A30208">
        <w:rPr>
          <w:lang w:val="fr-FR"/>
        </w:rPr>
        <w:t>ț</w:t>
      </w:r>
      <w:r w:rsidRPr="00A30208">
        <w:rPr>
          <w:lang w:val="fr-FR"/>
        </w:rPr>
        <w:t>ionare</w:t>
      </w:r>
      <w:r w:rsidR="000E7F31">
        <w:rPr>
          <w:lang w:val="fr-FR"/>
        </w:rPr>
        <w:t>,</w:t>
      </w:r>
      <w:r w:rsidRPr="00A30208">
        <w:rPr>
          <w:lang w:val="fr-FR"/>
        </w:rPr>
        <w:t xml:space="preserve"> la p</w:t>
      </w:r>
      <w:r w:rsidR="00A30208" w:rsidRPr="00A30208">
        <w:rPr>
          <w:lang w:val="fr-FR"/>
        </w:rPr>
        <w:t>arametrii normați</w:t>
      </w:r>
      <w:r w:rsidR="000E7F31">
        <w:rPr>
          <w:lang w:val="fr-FR"/>
        </w:rPr>
        <w:t>,</w:t>
      </w:r>
      <w:r w:rsidR="00A30208" w:rsidRPr="00A30208">
        <w:rPr>
          <w:lang w:val="fr-FR"/>
        </w:rPr>
        <w:t xml:space="preserve"> a utilajelor.</w:t>
      </w:r>
    </w:p>
    <w:p w:rsidR="00A3245C" w:rsidRPr="00A30208" w:rsidRDefault="00A3245C" w:rsidP="00362663">
      <w:pPr>
        <w:pStyle w:val="ListParagraph"/>
        <w:tabs>
          <w:tab w:val="left" w:pos="2340"/>
        </w:tabs>
        <w:ind w:left="288"/>
        <w:rPr>
          <w:lang w:val="fr-FR"/>
        </w:rPr>
      </w:pPr>
    </w:p>
    <w:p w:rsidR="00A3245C" w:rsidRDefault="00A6650D" w:rsidP="00362663">
      <w:pPr>
        <w:pStyle w:val="NoSpacing"/>
        <w:ind w:left="-57"/>
        <w:jc w:val="lef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fr-FR"/>
        </w:rPr>
        <w:t>p</w:t>
      </w:r>
      <w:r w:rsidR="00A3245C">
        <w:rPr>
          <w:rFonts w:ascii="Times New Roman" w:eastAsia="Times New Roman" w:hAnsi="Times New Roman" w:cs="Times New Roman"/>
          <w:sz w:val="24"/>
          <w:szCs w:val="24"/>
          <w:lang w:val="fr-FR"/>
        </w:rPr>
        <w:t>)</w:t>
      </w:r>
      <w:r w:rsidR="00A3245C" w:rsidRPr="00A3245C">
        <w:rPr>
          <w:rFonts w:ascii="Times New Roman" w:eastAsia="Times New Roman" w:hAnsi="Times New Roman" w:cs="Times New Roman"/>
          <w:sz w:val="24"/>
          <w:szCs w:val="24"/>
          <w:lang w:eastAsia="ro-RO"/>
        </w:rPr>
        <w:t xml:space="preserve"> </w:t>
      </w:r>
      <w:r w:rsidR="00A3245C">
        <w:rPr>
          <w:rFonts w:ascii="Times New Roman" w:eastAsia="Times New Roman" w:hAnsi="Times New Roman" w:cs="Times New Roman"/>
          <w:sz w:val="24"/>
          <w:szCs w:val="24"/>
          <w:lang w:eastAsia="ro-RO"/>
        </w:rPr>
        <w:t xml:space="preserve">  </w:t>
      </w:r>
      <w:r w:rsidR="00A3245C" w:rsidRPr="00A30208">
        <w:rPr>
          <w:rFonts w:ascii="Times New Roman" w:hAnsi="Times New Roman" w:cs="Times New Roman"/>
          <w:bCs/>
          <w:sz w:val="24"/>
          <w:szCs w:val="24"/>
          <w:lang w:val="ro-RO"/>
        </w:rPr>
        <w:t xml:space="preserve">Muncitor calificat </w:t>
      </w:r>
      <w:r w:rsidR="00A3245C">
        <w:rPr>
          <w:rFonts w:ascii="Times New Roman" w:hAnsi="Times New Roman" w:cs="Times New Roman"/>
          <w:bCs/>
          <w:sz w:val="24"/>
          <w:szCs w:val="24"/>
          <w:lang w:val="ro-RO"/>
        </w:rPr>
        <w:t>(</w:t>
      </w:r>
      <w:r w:rsidR="00B00532">
        <w:rPr>
          <w:rFonts w:ascii="Times New Roman" w:eastAsia="Times New Roman" w:hAnsi="Times New Roman" w:cs="Times New Roman"/>
          <w:sz w:val="24"/>
          <w:szCs w:val="24"/>
          <w:lang w:eastAsia="ro-RO"/>
        </w:rPr>
        <w:t>zugrav)</w:t>
      </w:r>
      <w:r w:rsidR="00362663">
        <w:rPr>
          <w:rFonts w:ascii="Times New Roman" w:eastAsia="Times New Roman" w:hAnsi="Times New Roman" w:cs="Times New Roman"/>
          <w:sz w:val="24"/>
          <w:szCs w:val="24"/>
          <w:lang w:eastAsia="ro-RO"/>
        </w:rPr>
        <w:t>;</w:t>
      </w:r>
      <w:r w:rsidR="00B00532">
        <w:rPr>
          <w:rFonts w:ascii="Times New Roman" w:eastAsia="Times New Roman" w:hAnsi="Times New Roman" w:cs="Times New Roman"/>
          <w:sz w:val="24"/>
          <w:szCs w:val="24"/>
          <w:lang w:eastAsia="ro-RO"/>
        </w:rPr>
        <w:t xml:space="preserve">  </w:t>
      </w:r>
    </w:p>
    <w:p w:rsidR="00A3245C" w:rsidRDefault="00A3245C" w:rsidP="00362663">
      <w:pPr>
        <w:pStyle w:val="NoSpacing"/>
        <w:ind w:left="-227"/>
        <w:jc w:val="lef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pregătească suprafețele de zugrăvit (</w:t>
      </w:r>
      <w:proofErr w:type="gramStart"/>
      <w:r>
        <w:rPr>
          <w:rFonts w:ascii="Times New Roman" w:eastAsia="Times New Roman" w:hAnsi="Times New Roman" w:cs="Times New Roman"/>
          <w:sz w:val="24"/>
          <w:szCs w:val="24"/>
          <w:lang w:eastAsia="ro-RO"/>
        </w:rPr>
        <w:t>să</w:t>
      </w:r>
      <w:proofErr w:type="gramEnd"/>
      <w:r>
        <w:rPr>
          <w:rFonts w:ascii="Times New Roman" w:eastAsia="Times New Roman" w:hAnsi="Times New Roman" w:cs="Times New Roman"/>
          <w:sz w:val="24"/>
          <w:szCs w:val="24"/>
          <w:lang w:eastAsia="ro-RO"/>
        </w:rPr>
        <w:t xml:space="preserve"> umple găurile, crăpăturile, să finiseze colț</w:t>
      </w:r>
      <w:r w:rsidRPr="004B0A4A">
        <w:rPr>
          <w:rFonts w:ascii="Times New Roman" w:eastAsia="Times New Roman" w:hAnsi="Times New Roman" w:cs="Times New Roman"/>
          <w:sz w:val="24"/>
          <w:szCs w:val="24"/>
          <w:lang w:eastAsia="ro-RO"/>
        </w:rPr>
        <w:t xml:space="preserve">urile) </w:t>
      </w:r>
    </w:p>
    <w:p w:rsidR="000053AF" w:rsidRPr="00DA3987" w:rsidRDefault="00A3245C" w:rsidP="00362663">
      <w:pPr>
        <w:pStyle w:val="NoSpacing"/>
        <w:ind w:left="-227"/>
        <w:jc w:val="left"/>
        <w:rPr>
          <w:rFonts w:ascii="Times New Roman" w:hAnsi="Times New Roman" w:cs="Times New Roman"/>
          <w:sz w:val="24"/>
          <w:szCs w:val="24"/>
          <w:lang w:val="es-ES"/>
        </w:rPr>
      </w:pP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pregătească</w:t>
      </w:r>
      <w:r w:rsidRPr="004B0A4A">
        <w:rPr>
          <w:rFonts w:ascii="Times New Roman" w:eastAsia="Times New Roman" w:hAnsi="Times New Roman" w:cs="Times New Roman"/>
          <w:sz w:val="24"/>
          <w:szCs w:val="24"/>
          <w:lang w:eastAsia="ro-RO"/>
        </w:rPr>
        <w:t xml:space="preserve"> vopselele </w:t>
      </w:r>
      <w:r w:rsidRPr="004B0A4A">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 xml:space="preserve">-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w:t>
      </w:r>
      <w:proofErr w:type="gramEnd"/>
      <w:r w:rsidRPr="004B0A4A">
        <w:rPr>
          <w:rFonts w:ascii="Times New Roman" w:eastAsia="Times New Roman" w:hAnsi="Times New Roman" w:cs="Times New Roman"/>
          <w:sz w:val="24"/>
          <w:szCs w:val="24"/>
          <w:lang w:eastAsia="ro-RO"/>
        </w:rPr>
        <w:t xml:space="preserve"> amestece vopselele </w:t>
      </w:r>
      <w:r w:rsidRPr="004B0A4A">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zugravească și să</w:t>
      </w:r>
      <w:r w:rsidRPr="004B0A4A">
        <w:rPr>
          <w:rFonts w:ascii="Times New Roman" w:eastAsia="Times New Roman" w:hAnsi="Times New Roman" w:cs="Times New Roman"/>
          <w:sz w:val="24"/>
          <w:szCs w:val="24"/>
          <w:lang w:eastAsia="ro-RO"/>
        </w:rPr>
        <w:t xml:space="preserve"> prepa</w:t>
      </w:r>
      <w:r>
        <w:rPr>
          <w:rFonts w:ascii="Times New Roman" w:eastAsia="Times New Roman" w:hAnsi="Times New Roman" w:cs="Times New Roman"/>
          <w:sz w:val="24"/>
          <w:szCs w:val="24"/>
          <w:lang w:eastAsia="ro-RO"/>
        </w:rPr>
        <w:t>re diferitele tipuri de culori și de zugraveală</w:t>
      </w:r>
      <w:r w:rsidRPr="004B0A4A">
        <w:rPr>
          <w:rFonts w:ascii="Times New Roman" w:eastAsia="Times New Roman" w:hAnsi="Times New Roman" w:cs="Times New Roman"/>
          <w:sz w:val="24"/>
          <w:szCs w:val="24"/>
          <w:lang w:eastAsia="ro-RO"/>
        </w:rPr>
        <w:t xml:space="preserve"> </w:t>
      </w:r>
      <w:r w:rsidRPr="004B0A4A">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zugrăvească cu trafaletul sau să folosească ș</w:t>
      </w:r>
      <w:r w:rsidRPr="004B0A4A">
        <w:rPr>
          <w:rFonts w:ascii="Times New Roman" w:eastAsia="Times New Roman" w:hAnsi="Times New Roman" w:cs="Times New Roman"/>
          <w:sz w:val="24"/>
          <w:szCs w:val="24"/>
          <w:lang w:eastAsia="ro-RO"/>
        </w:rPr>
        <w:t xml:space="preserve">abloane </w:t>
      </w:r>
      <w:r w:rsidRPr="004B0A4A">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facă lucrări de zugraveală</w:t>
      </w:r>
      <w:r w:rsidRPr="004B0A4A">
        <w:rPr>
          <w:rFonts w:ascii="Times New Roman" w:eastAsia="Times New Roman" w:hAnsi="Times New Roman" w:cs="Times New Roman"/>
          <w:sz w:val="24"/>
          <w:szCs w:val="24"/>
          <w:lang w:eastAsia="ro-RO"/>
        </w:rPr>
        <w:t xml:space="preserve"> decorative</w:t>
      </w:r>
      <w:r w:rsidRPr="004B0A4A">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  </w:t>
      </w:r>
      <w:r w:rsidR="00EE6523">
        <w:rPr>
          <w:rFonts w:ascii="Times New Roman" w:eastAsia="Times New Roman" w:hAnsi="Times New Roman" w:cs="Times New Roman"/>
          <w:sz w:val="24"/>
          <w:szCs w:val="24"/>
          <w:lang w:eastAsia="ro-RO"/>
        </w:rPr>
        <w:t>S</w:t>
      </w:r>
      <w:r>
        <w:rPr>
          <w:rFonts w:ascii="Times New Roman" w:eastAsia="Times New Roman" w:hAnsi="Times New Roman" w:cs="Times New Roman"/>
          <w:sz w:val="24"/>
          <w:szCs w:val="24"/>
          <w:lang w:eastAsia="ro-RO"/>
        </w:rPr>
        <w:t>ă pregă</w:t>
      </w:r>
      <w:r w:rsidRPr="004B0A4A">
        <w:rPr>
          <w:rFonts w:ascii="Times New Roman" w:eastAsia="Times New Roman" w:hAnsi="Times New Roman" w:cs="Times New Roman"/>
          <w:sz w:val="24"/>
          <w:szCs w:val="24"/>
          <w:lang w:eastAsia="ro-RO"/>
        </w:rPr>
        <w:t>teasc</w:t>
      </w:r>
      <w:r>
        <w:rPr>
          <w:rFonts w:ascii="Times New Roman" w:eastAsia="Times New Roman" w:hAnsi="Times New Roman" w:cs="Times New Roman"/>
          <w:sz w:val="24"/>
          <w:szCs w:val="24"/>
          <w:lang w:eastAsia="ro-RO"/>
        </w:rPr>
        <w:t>ă suprafețele pentru aplicarea adezivilor, tencuelilor, materialelor care se folosesc în  construcții</w:t>
      </w:r>
      <w:r w:rsidRPr="004B0A4A">
        <w:rPr>
          <w:rFonts w:ascii="Times New Roman" w:eastAsia="Times New Roman" w:hAnsi="Times New Roman" w:cs="Times New Roman"/>
          <w:sz w:val="24"/>
          <w:szCs w:val="24"/>
          <w:lang w:eastAsia="ro-RO"/>
        </w:rPr>
        <w:t>.</w:t>
      </w:r>
      <w:r w:rsidRPr="004B0A4A">
        <w:rPr>
          <w:rFonts w:ascii="Times New Roman" w:eastAsia="Times New Roman" w:hAnsi="Times New Roman" w:cs="Times New Roman"/>
          <w:sz w:val="24"/>
          <w:szCs w:val="24"/>
          <w:lang w:eastAsia="ro-RO"/>
        </w:rPr>
        <w:br/>
      </w:r>
    </w:p>
    <w:p w:rsidR="00630D7C" w:rsidRPr="000053AF" w:rsidRDefault="00A6650D" w:rsidP="00362663">
      <w:pPr>
        <w:spacing w:line="240" w:lineRule="auto"/>
        <w:rPr>
          <w:rFonts w:ascii="Times New Roman" w:hAnsi="Times New Roman" w:cs="Times New Roman"/>
          <w:sz w:val="24"/>
          <w:szCs w:val="24"/>
        </w:rPr>
      </w:pPr>
      <w:r>
        <w:rPr>
          <w:rFonts w:ascii="Times New Roman" w:hAnsi="Times New Roman" w:cs="Times New Roman"/>
          <w:sz w:val="24"/>
          <w:szCs w:val="24"/>
        </w:rPr>
        <w:t>r</w:t>
      </w:r>
      <w:r w:rsidR="00630D7C" w:rsidRPr="00A30208">
        <w:rPr>
          <w:rFonts w:ascii="Times New Roman" w:hAnsi="Times New Roman" w:cs="Times New Roman"/>
          <w:sz w:val="24"/>
          <w:szCs w:val="24"/>
        </w:rPr>
        <w:t>)</w:t>
      </w:r>
      <w:r w:rsidR="008D3438" w:rsidRPr="00A30208">
        <w:rPr>
          <w:rFonts w:ascii="Times New Roman" w:hAnsi="Times New Roman" w:cs="Times New Roman"/>
          <w:sz w:val="24"/>
          <w:szCs w:val="24"/>
        </w:rPr>
        <w:t xml:space="preserve"> </w:t>
      </w:r>
      <w:proofErr w:type="gramStart"/>
      <w:r w:rsidR="00630D7C" w:rsidRPr="00A30208">
        <w:rPr>
          <w:rFonts w:ascii="Times New Roman" w:hAnsi="Times New Roman" w:cs="Times New Roman"/>
          <w:sz w:val="24"/>
          <w:szCs w:val="24"/>
        </w:rPr>
        <w:t>Muncitor</w:t>
      </w:r>
      <w:r w:rsidR="005A6610" w:rsidRPr="00A30208">
        <w:rPr>
          <w:rFonts w:ascii="Times New Roman" w:hAnsi="Times New Roman" w:cs="Times New Roman"/>
          <w:sz w:val="24"/>
          <w:szCs w:val="24"/>
        </w:rPr>
        <w:t xml:space="preserve"> </w:t>
      </w:r>
      <w:r w:rsidR="00B00532">
        <w:rPr>
          <w:rFonts w:ascii="Times New Roman" w:hAnsi="Times New Roman" w:cs="Times New Roman"/>
          <w:sz w:val="24"/>
          <w:szCs w:val="24"/>
        </w:rPr>
        <w:t xml:space="preserve"> necalificat</w:t>
      </w:r>
      <w:proofErr w:type="gramEnd"/>
      <w:r w:rsidR="00B00532">
        <w:rPr>
          <w:rFonts w:ascii="Times New Roman" w:hAnsi="Times New Roman" w:cs="Times New Roman"/>
          <w:sz w:val="24"/>
          <w:szCs w:val="24"/>
        </w:rPr>
        <w:t xml:space="preserve"> </w:t>
      </w:r>
      <w:r w:rsidR="00362663">
        <w:rPr>
          <w:rFonts w:ascii="Times New Roman" w:hAnsi="Times New Roman" w:cs="Times New Roman"/>
          <w:sz w:val="24"/>
          <w:szCs w:val="24"/>
        </w:rPr>
        <w:t>;</w:t>
      </w:r>
    </w:p>
    <w:p w:rsidR="00630D7C" w:rsidRPr="00A30208" w:rsidRDefault="00B03111" w:rsidP="00DD6343">
      <w:pPr>
        <w:pStyle w:val="ListParagraph"/>
        <w:numPr>
          <w:ilvl w:val="0"/>
          <w:numId w:val="39"/>
        </w:numPr>
        <w:ind w:left="288" w:hanging="288"/>
        <w:rPr>
          <w:b/>
          <w:bCs/>
        </w:rPr>
      </w:pPr>
      <w:r w:rsidRPr="00A30208">
        <w:rPr>
          <w:bCs/>
        </w:rPr>
        <w:t>Se  prezint</w:t>
      </w:r>
      <w:r w:rsidR="00A30208" w:rsidRPr="00A30208">
        <w:rPr>
          <w:bCs/>
        </w:rPr>
        <w:t>ă</w:t>
      </w:r>
      <w:r w:rsidR="00E678BC" w:rsidRPr="00A30208">
        <w:rPr>
          <w:bCs/>
        </w:rPr>
        <w:t xml:space="preserve">  în  fiecare  zi, la prima  oră</w:t>
      </w:r>
      <w:r w:rsidR="00630D7C" w:rsidRPr="00A30208">
        <w:rPr>
          <w:bCs/>
        </w:rPr>
        <w:t xml:space="preserve">  de pr</w:t>
      </w:r>
      <w:r w:rsidR="00E678BC" w:rsidRPr="00A30208">
        <w:rPr>
          <w:bCs/>
        </w:rPr>
        <w:t>ogram, pentru a pre</w:t>
      </w:r>
      <w:r w:rsidR="00637257">
        <w:rPr>
          <w:bCs/>
        </w:rPr>
        <w:t>lua atribuțiile  prioritare</w:t>
      </w:r>
      <w:r w:rsidR="009135E5">
        <w:rPr>
          <w:bCs/>
        </w:rPr>
        <w:t>, urgente,</w:t>
      </w:r>
      <w:r w:rsidR="00637257">
        <w:rPr>
          <w:bCs/>
        </w:rPr>
        <w:t xml:space="preserve"> ce </w:t>
      </w:r>
      <w:r w:rsidR="00E678BC" w:rsidRPr="00A30208">
        <w:rPr>
          <w:bCs/>
        </w:rPr>
        <w:t>trebuie</w:t>
      </w:r>
      <w:r w:rsidR="009135E5">
        <w:rPr>
          <w:bCs/>
        </w:rPr>
        <w:t>sc realizate</w:t>
      </w:r>
      <w:r w:rsidR="00637257">
        <w:rPr>
          <w:bCs/>
        </w:rPr>
        <w:t>;</w:t>
      </w:r>
    </w:p>
    <w:p w:rsidR="00630D7C" w:rsidRPr="00A30208" w:rsidRDefault="00637257" w:rsidP="00DD6343">
      <w:pPr>
        <w:pStyle w:val="ListParagraph"/>
        <w:numPr>
          <w:ilvl w:val="0"/>
          <w:numId w:val="39"/>
        </w:numPr>
        <w:ind w:left="288" w:hanging="288"/>
        <w:rPr>
          <w:bCs/>
        </w:rPr>
      </w:pPr>
      <w:r>
        <w:rPr>
          <w:bCs/>
        </w:rPr>
        <w:t>Asigură  cur</w:t>
      </w:r>
      <w:r w:rsidRPr="00A30208">
        <w:rPr>
          <w:bCs/>
        </w:rPr>
        <w:t>ă</w:t>
      </w:r>
      <w:r w:rsidR="00E678BC" w:rsidRPr="00A30208">
        <w:rPr>
          <w:bCs/>
        </w:rPr>
        <w:t>ț</w:t>
      </w:r>
      <w:r w:rsidR="00630D7C" w:rsidRPr="00A30208">
        <w:rPr>
          <w:bCs/>
        </w:rPr>
        <w:t>enia  general</w:t>
      </w:r>
      <w:r w:rsidR="00E678BC" w:rsidRPr="00A30208">
        <w:rPr>
          <w:bCs/>
        </w:rPr>
        <w:t>ă  î</w:t>
      </w:r>
      <w:r w:rsidR="00630D7C" w:rsidRPr="00A30208">
        <w:rPr>
          <w:bCs/>
        </w:rPr>
        <w:t>n  e</w:t>
      </w:r>
      <w:r w:rsidR="00E678BC" w:rsidRPr="00A30208">
        <w:rPr>
          <w:bCs/>
        </w:rPr>
        <w:t>xteriorul clă</w:t>
      </w:r>
      <w:r w:rsidR="00630D7C" w:rsidRPr="00A30208">
        <w:rPr>
          <w:bCs/>
        </w:rPr>
        <w:t>dirilor, respectiv</w:t>
      </w:r>
      <w:r w:rsidR="00E678BC" w:rsidRPr="00A30208">
        <w:rPr>
          <w:bCs/>
        </w:rPr>
        <w:t xml:space="preserve">  î</w:t>
      </w:r>
      <w:r w:rsidR="009135E5">
        <w:rPr>
          <w:bCs/>
        </w:rPr>
        <w:t>n sectorul  repartizat;</w:t>
      </w:r>
    </w:p>
    <w:p w:rsidR="00630D7C" w:rsidRPr="00A30208" w:rsidRDefault="00E678BC" w:rsidP="00DD6343">
      <w:pPr>
        <w:pStyle w:val="ListParagraph"/>
        <w:numPr>
          <w:ilvl w:val="0"/>
          <w:numId w:val="39"/>
        </w:numPr>
        <w:ind w:left="288" w:hanging="288"/>
        <w:rPr>
          <w:bCs/>
        </w:rPr>
      </w:pPr>
      <w:r w:rsidRPr="00A30208">
        <w:rPr>
          <w:bCs/>
        </w:rPr>
        <w:t>Îndepartează</w:t>
      </w:r>
      <w:r w:rsidR="00630D7C" w:rsidRPr="00A30208">
        <w:rPr>
          <w:bCs/>
        </w:rPr>
        <w:t xml:space="preserve"> zilnic  </w:t>
      </w:r>
      <w:r w:rsidRPr="00A30208">
        <w:rPr>
          <w:bCs/>
        </w:rPr>
        <w:t>resturile menajere sau  de  altă  natură</w:t>
      </w:r>
      <w:r w:rsidR="00630D7C" w:rsidRPr="00A30208">
        <w:rPr>
          <w:bCs/>
        </w:rPr>
        <w:t xml:space="preserve">  din curte, inclusiv  </w:t>
      </w:r>
      <w:r w:rsidRPr="00A30208">
        <w:rPr>
          <w:bCs/>
        </w:rPr>
        <w:t>din parc, pe  care le transportă</w:t>
      </w:r>
      <w:r w:rsidR="00630D7C" w:rsidRPr="00A30208">
        <w:rPr>
          <w:bCs/>
        </w:rPr>
        <w:t xml:space="preserve"> la  </w:t>
      </w:r>
      <w:r w:rsidR="009135E5">
        <w:rPr>
          <w:bCs/>
        </w:rPr>
        <w:t>locul de depozitare a gunoiului;</w:t>
      </w:r>
    </w:p>
    <w:p w:rsidR="00630D7C" w:rsidRPr="00A30208" w:rsidRDefault="00E678BC" w:rsidP="00DD6343">
      <w:pPr>
        <w:pStyle w:val="ListParagraph"/>
        <w:numPr>
          <w:ilvl w:val="0"/>
          <w:numId w:val="39"/>
        </w:numPr>
        <w:ind w:left="288" w:hanging="288"/>
        <w:rPr>
          <w:bCs/>
        </w:rPr>
      </w:pPr>
      <w:r w:rsidRPr="00A30208">
        <w:rPr>
          <w:bCs/>
        </w:rPr>
        <w:t>Participă  la  toate  activită</w:t>
      </w:r>
      <w:r w:rsidR="009135E5" w:rsidRPr="00A30208">
        <w:rPr>
          <w:bCs/>
        </w:rPr>
        <w:t>ț</w:t>
      </w:r>
      <w:r w:rsidR="00630D7C" w:rsidRPr="00A30208">
        <w:rPr>
          <w:bCs/>
        </w:rPr>
        <w:t>ile  agricole lega</w:t>
      </w:r>
      <w:r w:rsidRPr="00A30208">
        <w:rPr>
          <w:bCs/>
        </w:rPr>
        <w:t>te de cultivarea  și întreț</w:t>
      </w:r>
      <w:r w:rsidR="00630D7C" w:rsidRPr="00A30208">
        <w:rPr>
          <w:bCs/>
        </w:rPr>
        <w:t>inerea  culturilor  agricole  di</w:t>
      </w:r>
      <w:r w:rsidRPr="00A30208">
        <w:rPr>
          <w:bCs/>
        </w:rPr>
        <w:t>n  terenul  arabil  al  instituț</w:t>
      </w:r>
      <w:r w:rsidR="00630D7C" w:rsidRPr="00A30208">
        <w:rPr>
          <w:bCs/>
        </w:rPr>
        <w:t>iei, cu prioritate  a  culturilor  legumico</w:t>
      </w:r>
      <w:r w:rsidR="009135E5">
        <w:rPr>
          <w:bCs/>
        </w:rPr>
        <w:t>le;</w:t>
      </w:r>
    </w:p>
    <w:p w:rsidR="00630D7C" w:rsidRPr="00A30208" w:rsidRDefault="00E678BC" w:rsidP="00DD6343">
      <w:pPr>
        <w:pStyle w:val="ListParagraph"/>
        <w:numPr>
          <w:ilvl w:val="0"/>
          <w:numId w:val="39"/>
        </w:numPr>
        <w:ind w:left="288" w:hanging="288"/>
        <w:rPr>
          <w:bCs/>
        </w:rPr>
      </w:pPr>
      <w:r w:rsidRPr="00A30208">
        <w:rPr>
          <w:bCs/>
        </w:rPr>
        <w:t>Realizează  activitățile  de  reparații  la  clădiri, anexe  gospodă</w:t>
      </w:r>
      <w:r w:rsidR="009135E5">
        <w:rPr>
          <w:bCs/>
        </w:rPr>
        <w:t>re</w:t>
      </w:r>
      <w:r w:rsidR="009135E5" w:rsidRPr="00A30208">
        <w:rPr>
          <w:bCs/>
        </w:rPr>
        <w:t>ș</w:t>
      </w:r>
      <w:r w:rsidR="00630D7C" w:rsidRPr="00A30208">
        <w:rPr>
          <w:bCs/>
        </w:rPr>
        <w:t>ti o</w:t>
      </w:r>
      <w:r w:rsidRPr="00A30208">
        <w:rPr>
          <w:bCs/>
        </w:rPr>
        <w:t>ri  alte  obiective din instituț</w:t>
      </w:r>
      <w:r w:rsidR="009135E5">
        <w:rPr>
          <w:bCs/>
        </w:rPr>
        <w:t>ie;</w:t>
      </w:r>
    </w:p>
    <w:p w:rsidR="00630D7C" w:rsidRPr="00A30208" w:rsidRDefault="00E678BC" w:rsidP="00DD6343">
      <w:pPr>
        <w:pStyle w:val="ListParagraph"/>
        <w:numPr>
          <w:ilvl w:val="0"/>
          <w:numId w:val="39"/>
        </w:numPr>
        <w:ind w:left="288" w:hanging="288"/>
        <w:rPr>
          <w:bCs/>
        </w:rPr>
      </w:pPr>
      <w:r w:rsidRPr="00A30208">
        <w:rPr>
          <w:bCs/>
        </w:rPr>
        <w:t>Realizează  lucrări  de intreținere  a  parcului, respectiv curățarea și  văruirea  pomilor, îndepartarea  uscăturilor  ș</w:t>
      </w:r>
      <w:r w:rsidR="00630D7C" w:rsidRPr="00A30208">
        <w:rPr>
          <w:bCs/>
        </w:rPr>
        <w:t>i  a  resturilor  vegetale, cosirea  ierburilor,etc.</w:t>
      </w:r>
      <w:r w:rsidR="009135E5">
        <w:rPr>
          <w:bCs/>
        </w:rPr>
        <w:t>;</w:t>
      </w:r>
    </w:p>
    <w:p w:rsidR="00EA21FD" w:rsidRPr="00A30208" w:rsidRDefault="00E678BC" w:rsidP="00DD6343">
      <w:pPr>
        <w:pStyle w:val="ListParagraph"/>
        <w:numPr>
          <w:ilvl w:val="0"/>
          <w:numId w:val="39"/>
        </w:numPr>
        <w:ind w:left="288" w:hanging="288"/>
        <w:rPr>
          <w:bCs/>
        </w:rPr>
      </w:pPr>
      <w:r w:rsidRPr="00A30208">
        <w:rPr>
          <w:bCs/>
        </w:rPr>
        <w:t>Participă  la descărcarea  și  manipularea, în vederea depozită</w:t>
      </w:r>
      <w:r w:rsidR="00630D7C" w:rsidRPr="00A30208">
        <w:rPr>
          <w:bCs/>
        </w:rPr>
        <w:t>rii, a tutur</w:t>
      </w:r>
      <w:r w:rsidRPr="00A30208">
        <w:rPr>
          <w:bCs/>
        </w:rPr>
        <w:t>or  bunurilor care  se  aduc  î</w:t>
      </w:r>
      <w:r w:rsidR="004479C5">
        <w:rPr>
          <w:bCs/>
        </w:rPr>
        <w:t>n  unitate;</w:t>
      </w:r>
    </w:p>
    <w:p w:rsidR="00EA21FD" w:rsidRPr="00A30208" w:rsidRDefault="00630D7C" w:rsidP="00DD6343">
      <w:pPr>
        <w:pStyle w:val="ListParagraph"/>
        <w:numPr>
          <w:ilvl w:val="0"/>
          <w:numId w:val="39"/>
        </w:numPr>
        <w:ind w:left="288" w:hanging="288"/>
        <w:rPr>
          <w:bCs/>
        </w:rPr>
      </w:pPr>
      <w:r w:rsidRPr="00A30208">
        <w:rPr>
          <w:bCs/>
        </w:rPr>
        <w:t>Partic</w:t>
      </w:r>
      <w:r w:rsidR="00E678BC" w:rsidRPr="00A30208">
        <w:rPr>
          <w:bCs/>
        </w:rPr>
        <w:t>ipă  la  depozitarea  și  tăierea  lemnelor  de  foc  ș</w:t>
      </w:r>
      <w:r w:rsidRPr="00A30208">
        <w:rPr>
          <w:bCs/>
        </w:rPr>
        <w:t>i aprovizion</w:t>
      </w:r>
      <w:r w:rsidR="00E678BC" w:rsidRPr="00A30208">
        <w:rPr>
          <w:bCs/>
        </w:rPr>
        <w:t>area  pe  timp de iarna  a  spaț</w:t>
      </w:r>
      <w:r w:rsidRPr="00A30208">
        <w:rPr>
          <w:bCs/>
        </w:rPr>
        <w:t>iilor (</w:t>
      </w:r>
      <w:r w:rsidR="004479C5">
        <w:rPr>
          <w:bCs/>
        </w:rPr>
        <w:t>saloanele) cu sobe;</w:t>
      </w:r>
    </w:p>
    <w:p w:rsidR="00EA21FD" w:rsidRPr="00A30208" w:rsidRDefault="00E678BC" w:rsidP="00DD6343">
      <w:pPr>
        <w:pStyle w:val="ListParagraph"/>
        <w:numPr>
          <w:ilvl w:val="0"/>
          <w:numId w:val="39"/>
        </w:numPr>
        <w:ind w:left="288" w:hanging="288"/>
        <w:rPr>
          <w:bCs/>
        </w:rPr>
      </w:pPr>
      <w:r w:rsidRPr="00A30208">
        <w:rPr>
          <w:bCs/>
        </w:rPr>
        <w:lastRenderedPageBreak/>
        <w:t>Participă</w:t>
      </w:r>
      <w:r w:rsidR="00630D7C" w:rsidRPr="00A30208">
        <w:rPr>
          <w:bCs/>
        </w:rPr>
        <w:t xml:space="preserve">  la </w:t>
      </w:r>
      <w:r w:rsidRPr="00A30208">
        <w:rPr>
          <w:bCs/>
        </w:rPr>
        <w:t xml:space="preserve"> activitățile  de  recoltare  și</w:t>
      </w:r>
      <w:r w:rsidR="00630D7C" w:rsidRPr="00A30208">
        <w:rPr>
          <w:bCs/>
        </w:rPr>
        <w:t xml:space="preserve"> dep</w:t>
      </w:r>
      <w:r w:rsidRPr="00A30208">
        <w:rPr>
          <w:bCs/>
        </w:rPr>
        <w:t xml:space="preserve">ozitare  a </w:t>
      </w:r>
      <w:r w:rsidR="004479C5">
        <w:rPr>
          <w:bCs/>
        </w:rPr>
        <w:t xml:space="preserve"> produselor  din  grădina  unit</w:t>
      </w:r>
      <w:r w:rsidR="004479C5" w:rsidRPr="00A30208">
        <w:rPr>
          <w:bCs/>
        </w:rPr>
        <w:t>ă</w:t>
      </w:r>
      <w:r w:rsidRPr="00A30208">
        <w:rPr>
          <w:bCs/>
        </w:rPr>
        <w:t>ț</w:t>
      </w:r>
      <w:r w:rsidR="00EA21FD" w:rsidRPr="00A30208">
        <w:rPr>
          <w:bCs/>
        </w:rPr>
        <w:t>ii.</w:t>
      </w:r>
    </w:p>
    <w:p w:rsidR="006B38C4" w:rsidRPr="00A30208" w:rsidRDefault="006B38C4" w:rsidP="00362663">
      <w:pPr>
        <w:spacing w:line="240" w:lineRule="auto"/>
        <w:rPr>
          <w:rFonts w:ascii="Times New Roman" w:hAnsi="Times New Roman" w:cs="Times New Roman"/>
          <w:bCs/>
          <w:sz w:val="24"/>
          <w:szCs w:val="24"/>
        </w:rPr>
      </w:pPr>
    </w:p>
    <w:p w:rsidR="000053AF" w:rsidRDefault="00A6650D" w:rsidP="00362663">
      <w:pPr>
        <w:pStyle w:val="NoSpacing"/>
        <w:ind w:left="288" w:hanging="288"/>
        <w:rPr>
          <w:rFonts w:ascii="Times New Roman" w:hAnsi="Times New Roman" w:cs="Times New Roman"/>
          <w:sz w:val="24"/>
          <w:szCs w:val="24"/>
          <w:lang w:val="es-ES"/>
        </w:rPr>
      </w:pPr>
      <w:r>
        <w:rPr>
          <w:rFonts w:ascii="Times New Roman" w:hAnsi="Times New Roman" w:cs="Times New Roman"/>
          <w:sz w:val="24"/>
          <w:szCs w:val="24"/>
          <w:lang w:val="es-ES"/>
        </w:rPr>
        <w:t>s</w:t>
      </w:r>
      <w:r w:rsidR="006B38C4" w:rsidRPr="00A30208">
        <w:rPr>
          <w:rFonts w:ascii="Times New Roman" w:hAnsi="Times New Roman" w:cs="Times New Roman"/>
          <w:sz w:val="24"/>
          <w:szCs w:val="24"/>
          <w:lang w:val="es-ES"/>
        </w:rPr>
        <w:t>) Muncitor</w:t>
      </w:r>
      <w:r w:rsidR="00AE3C71" w:rsidRPr="00A30208">
        <w:rPr>
          <w:rFonts w:ascii="Times New Roman" w:hAnsi="Times New Roman" w:cs="Times New Roman"/>
          <w:sz w:val="24"/>
          <w:szCs w:val="24"/>
          <w:lang w:val="es-ES"/>
        </w:rPr>
        <w:t xml:space="preserve"> </w:t>
      </w:r>
      <w:r w:rsidR="00B00532">
        <w:rPr>
          <w:rFonts w:ascii="Times New Roman" w:hAnsi="Times New Roman" w:cs="Times New Roman"/>
          <w:sz w:val="24"/>
          <w:szCs w:val="24"/>
          <w:lang w:val="es-ES"/>
        </w:rPr>
        <w:t xml:space="preserve"> necalificat bucătărie</w:t>
      </w:r>
      <w:r w:rsidR="00362663">
        <w:rPr>
          <w:rFonts w:ascii="Times New Roman" w:hAnsi="Times New Roman" w:cs="Times New Roman"/>
          <w:sz w:val="24"/>
          <w:szCs w:val="24"/>
          <w:lang w:val="es-ES"/>
        </w:rPr>
        <w:t>;</w:t>
      </w:r>
      <w:r w:rsidR="00B00532">
        <w:rPr>
          <w:rFonts w:ascii="Times New Roman" w:hAnsi="Times New Roman" w:cs="Times New Roman"/>
          <w:sz w:val="24"/>
          <w:szCs w:val="24"/>
          <w:lang w:val="es-ES"/>
        </w:rPr>
        <w:t xml:space="preserve"> </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Asigură transportul alimentelor preluate de bucătar de la magazia unității;</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Execută toate operațiunile pregătitoare pentru prepararea hranei asistaților;</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Asigură spălarea prealabilă a produselor alimentare specifice care se introduc în vase pentru prepararea hranei;</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Participă la distribuirea porțiilor de hrană a asistaților și ajută la servirea mesei pentru persoanele care au nevoie de sprijin;</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 xml:space="preserve">Realizează </w:t>
      </w:r>
      <w:r w:rsidR="004479C5">
        <w:rPr>
          <w:rFonts w:ascii="Times New Roman" w:hAnsi="Times New Roman" w:cs="Times New Roman"/>
          <w:sz w:val="24"/>
          <w:szCs w:val="24"/>
          <w:lang w:val="es-ES"/>
        </w:rPr>
        <w:t>spălarea și dezinfecția vaselor pentru</w:t>
      </w:r>
      <w:r w:rsidRPr="00A30208">
        <w:rPr>
          <w:rFonts w:ascii="Times New Roman" w:hAnsi="Times New Roman" w:cs="Times New Roman"/>
          <w:sz w:val="24"/>
          <w:szCs w:val="24"/>
          <w:lang w:val="es-ES"/>
        </w:rPr>
        <w:t xml:space="preserve"> preparar</w:t>
      </w:r>
      <w:r w:rsidR="00A30208">
        <w:rPr>
          <w:rFonts w:ascii="Times New Roman" w:hAnsi="Times New Roman" w:cs="Times New Roman"/>
          <w:sz w:val="24"/>
          <w:szCs w:val="24"/>
          <w:lang w:val="es-ES"/>
        </w:rPr>
        <w:t>e</w:t>
      </w:r>
      <w:r w:rsidR="004479C5">
        <w:rPr>
          <w:rFonts w:ascii="Times New Roman" w:hAnsi="Times New Roman" w:cs="Times New Roman"/>
          <w:sz w:val="24"/>
          <w:szCs w:val="24"/>
          <w:lang w:val="es-ES"/>
        </w:rPr>
        <w:t>a</w:t>
      </w:r>
      <w:r w:rsidR="00A30208">
        <w:rPr>
          <w:rFonts w:ascii="Times New Roman" w:hAnsi="Times New Roman" w:cs="Times New Roman"/>
          <w:sz w:val="24"/>
          <w:szCs w:val="24"/>
          <w:lang w:val="es-ES"/>
        </w:rPr>
        <w:t xml:space="preserve"> hranei, a tacâmurilor și a </w:t>
      </w:r>
      <w:r w:rsidR="00A30208" w:rsidRPr="00A30208">
        <w:rPr>
          <w:rFonts w:ascii="Times New Roman" w:hAnsi="Times New Roman" w:cs="Times New Roman"/>
          <w:sz w:val="24"/>
          <w:szCs w:val="24"/>
          <w:lang w:val="es-ES"/>
        </w:rPr>
        <w:t>î</w:t>
      </w:r>
      <w:r w:rsidRPr="00A30208">
        <w:rPr>
          <w:rFonts w:ascii="Times New Roman" w:hAnsi="Times New Roman" w:cs="Times New Roman"/>
          <w:sz w:val="24"/>
          <w:szCs w:val="24"/>
          <w:lang w:val="es-ES"/>
        </w:rPr>
        <w:t>ntregii vesele;</w:t>
      </w:r>
    </w:p>
    <w:p w:rsidR="006B38C4" w:rsidRPr="00A30208"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Are obligaț</w:t>
      </w:r>
      <w:r w:rsidR="00D05827" w:rsidRPr="00A30208">
        <w:rPr>
          <w:rFonts w:ascii="Times New Roman" w:hAnsi="Times New Roman" w:cs="Times New Roman"/>
          <w:sz w:val="24"/>
          <w:szCs w:val="24"/>
          <w:lang w:val="es-ES"/>
        </w:rPr>
        <w:t>ia de a respecta</w:t>
      </w:r>
      <w:r w:rsidRPr="00A30208">
        <w:rPr>
          <w:rFonts w:ascii="Times New Roman" w:hAnsi="Times New Roman" w:cs="Times New Roman"/>
          <w:sz w:val="24"/>
          <w:szCs w:val="24"/>
          <w:lang w:val="es-ES"/>
        </w:rPr>
        <w:t xml:space="preserve"> Regulamentul Intern, Normele PSI, participă la instructajul periodic organizat în acest sens;</w:t>
      </w:r>
    </w:p>
    <w:p w:rsidR="0063746A" w:rsidRPr="00A30208" w:rsidRDefault="00A30208" w:rsidP="00DD6343">
      <w:pPr>
        <w:pStyle w:val="NoSpacing"/>
        <w:numPr>
          <w:ilvl w:val="0"/>
          <w:numId w:val="40"/>
        </w:numPr>
        <w:ind w:left="288" w:hanging="288"/>
        <w:rPr>
          <w:rFonts w:ascii="Times New Roman" w:hAnsi="Times New Roman" w:cs="Times New Roman"/>
          <w:sz w:val="24"/>
          <w:szCs w:val="24"/>
          <w:lang w:val="es-ES"/>
        </w:rPr>
      </w:pPr>
      <w:r>
        <w:rPr>
          <w:rFonts w:ascii="Times New Roman" w:hAnsi="Times New Roman" w:cs="Times New Roman"/>
          <w:sz w:val="24"/>
          <w:szCs w:val="24"/>
          <w:lang w:val="es-ES"/>
        </w:rPr>
        <w:t>Îndepline</w:t>
      </w:r>
      <w:r w:rsidRPr="00A30208">
        <w:rPr>
          <w:rFonts w:ascii="Times New Roman" w:hAnsi="Times New Roman" w:cs="Times New Roman"/>
          <w:sz w:val="24"/>
          <w:szCs w:val="24"/>
          <w:lang w:val="es-ES"/>
        </w:rPr>
        <w:t>ș</w:t>
      </w:r>
      <w:r w:rsidR="006B38C4" w:rsidRPr="00A30208">
        <w:rPr>
          <w:rFonts w:ascii="Times New Roman" w:hAnsi="Times New Roman" w:cs="Times New Roman"/>
          <w:sz w:val="24"/>
          <w:szCs w:val="24"/>
          <w:lang w:val="es-ES"/>
        </w:rPr>
        <w:t>te și alte atribu</w:t>
      </w:r>
      <w:r w:rsidRPr="00A30208">
        <w:rPr>
          <w:rFonts w:ascii="Times New Roman" w:hAnsi="Times New Roman" w:cs="Times New Roman"/>
          <w:sz w:val="24"/>
          <w:szCs w:val="24"/>
          <w:lang w:val="es-ES"/>
        </w:rPr>
        <w:t>ț</w:t>
      </w:r>
      <w:r w:rsidR="006B38C4" w:rsidRPr="00A30208">
        <w:rPr>
          <w:rFonts w:ascii="Times New Roman" w:hAnsi="Times New Roman" w:cs="Times New Roman"/>
          <w:sz w:val="24"/>
          <w:szCs w:val="24"/>
          <w:lang w:val="es-ES"/>
        </w:rPr>
        <w:t>ii încredințate de conducere care au ca scop bunul mer</w:t>
      </w:r>
      <w:r w:rsidR="004479C5">
        <w:rPr>
          <w:rFonts w:ascii="Times New Roman" w:hAnsi="Times New Roman" w:cs="Times New Roman"/>
          <w:sz w:val="24"/>
          <w:szCs w:val="24"/>
          <w:lang w:val="es-ES"/>
        </w:rPr>
        <w:t xml:space="preserve">s al </w:t>
      </w:r>
      <w:r w:rsidR="004479C5" w:rsidRPr="004479C5">
        <w:rPr>
          <w:rFonts w:ascii="Times New Roman" w:hAnsi="Times New Roman" w:cs="Times New Roman"/>
          <w:sz w:val="24"/>
          <w:szCs w:val="24"/>
          <w:lang w:val="es-ES"/>
        </w:rPr>
        <w:t>activit</w:t>
      </w:r>
      <w:r w:rsidR="004479C5" w:rsidRPr="004479C5">
        <w:rPr>
          <w:rFonts w:ascii="Times New Roman" w:hAnsi="Times New Roman" w:cs="Times New Roman"/>
          <w:bCs/>
          <w:sz w:val="24"/>
          <w:szCs w:val="24"/>
        </w:rPr>
        <w:t>ă</w:t>
      </w:r>
      <w:r w:rsidR="0000602E" w:rsidRPr="004479C5">
        <w:rPr>
          <w:rFonts w:ascii="Times New Roman" w:hAnsi="Times New Roman" w:cs="Times New Roman"/>
          <w:sz w:val="24"/>
          <w:szCs w:val="24"/>
          <w:lang w:val="es-ES"/>
        </w:rPr>
        <w:t>ților</w:t>
      </w:r>
      <w:r w:rsidR="0000602E" w:rsidRPr="00A30208">
        <w:rPr>
          <w:rFonts w:ascii="Times New Roman" w:hAnsi="Times New Roman" w:cs="Times New Roman"/>
          <w:sz w:val="24"/>
          <w:szCs w:val="24"/>
          <w:lang w:val="es-ES"/>
        </w:rPr>
        <w:t xml:space="preserve"> din unitate;</w:t>
      </w:r>
    </w:p>
    <w:p w:rsidR="00EB20ED" w:rsidRDefault="006B38C4" w:rsidP="00DD6343">
      <w:pPr>
        <w:pStyle w:val="NoSpacing"/>
        <w:numPr>
          <w:ilvl w:val="0"/>
          <w:numId w:val="40"/>
        </w:numPr>
        <w:ind w:left="288" w:hanging="288"/>
        <w:rPr>
          <w:rFonts w:ascii="Times New Roman" w:hAnsi="Times New Roman" w:cs="Times New Roman"/>
          <w:sz w:val="24"/>
          <w:szCs w:val="24"/>
          <w:lang w:val="es-ES"/>
        </w:rPr>
      </w:pPr>
      <w:r w:rsidRPr="00A30208">
        <w:rPr>
          <w:rFonts w:ascii="Times New Roman" w:hAnsi="Times New Roman" w:cs="Times New Roman"/>
          <w:sz w:val="24"/>
          <w:szCs w:val="24"/>
          <w:lang w:val="es-ES"/>
        </w:rPr>
        <w:t>Asigură ordinea și curățenia în blocul alimentar, igienizând zilnic spațiile î</w:t>
      </w:r>
      <w:r w:rsidR="00A30208">
        <w:rPr>
          <w:rFonts w:ascii="Times New Roman" w:hAnsi="Times New Roman" w:cs="Times New Roman"/>
          <w:sz w:val="24"/>
          <w:szCs w:val="24"/>
          <w:lang w:val="es-ES"/>
        </w:rPr>
        <w:t xml:space="preserve">n care </w:t>
      </w:r>
      <w:r w:rsidR="00A30208" w:rsidRPr="00A30208">
        <w:rPr>
          <w:rFonts w:ascii="Times New Roman" w:hAnsi="Times New Roman" w:cs="Times New Roman"/>
          <w:sz w:val="24"/>
          <w:szCs w:val="24"/>
          <w:lang w:val="es-ES"/>
        </w:rPr>
        <w:t>î</w:t>
      </w:r>
      <w:r w:rsidRPr="00A30208">
        <w:rPr>
          <w:rFonts w:ascii="Times New Roman" w:hAnsi="Times New Roman" w:cs="Times New Roman"/>
          <w:sz w:val="24"/>
          <w:szCs w:val="24"/>
          <w:lang w:val="es-ES"/>
        </w:rPr>
        <w:t>ș</w:t>
      </w:r>
      <w:r w:rsidR="00A30208">
        <w:rPr>
          <w:rFonts w:ascii="Times New Roman" w:hAnsi="Times New Roman" w:cs="Times New Roman"/>
          <w:sz w:val="24"/>
          <w:szCs w:val="24"/>
          <w:lang w:val="es-ES"/>
        </w:rPr>
        <w:t>i desfa</w:t>
      </w:r>
      <w:r w:rsidR="00A30208" w:rsidRPr="00A30208">
        <w:rPr>
          <w:rFonts w:ascii="Times New Roman" w:hAnsi="Times New Roman" w:cs="Times New Roman"/>
          <w:sz w:val="24"/>
          <w:szCs w:val="24"/>
          <w:lang w:val="es-ES"/>
        </w:rPr>
        <w:t>ș</w:t>
      </w:r>
      <w:r w:rsidRPr="00A30208">
        <w:rPr>
          <w:rFonts w:ascii="Times New Roman" w:hAnsi="Times New Roman" w:cs="Times New Roman"/>
          <w:sz w:val="24"/>
          <w:szCs w:val="24"/>
          <w:lang w:val="es-ES"/>
        </w:rPr>
        <w:t>oară</w:t>
      </w:r>
      <w:r w:rsidR="00E678BC" w:rsidRPr="00A30208">
        <w:rPr>
          <w:rFonts w:ascii="Times New Roman" w:hAnsi="Times New Roman" w:cs="Times New Roman"/>
          <w:sz w:val="24"/>
          <w:szCs w:val="24"/>
          <w:lang w:val="es-ES"/>
        </w:rPr>
        <w:t xml:space="preserve"> activitatea.</w:t>
      </w:r>
    </w:p>
    <w:p w:rsidR="007B2C2E" w:rsidRDefault="007B2C2E" w:rsidP="00362663">
      <w:pPr>
        <w:pStyle w:val="NoSpacing"/>
        <w:rPr>
          <w:rFonts w:ascii="Times New Roman" w:hAnsi="Times New Roman" w:cs="Times New Roman"/>
          <w:sz w:val="24"/>
          <w:szCs w:val="24"/>
          <w:lang w:val="es-ES"/>
        </w:rPr>
      </w:pPr>
    </w:p>
    <w:p w:rsidR="00CE719A" w:rsidRPr="002931F9" w:rsidRDefault="00CE719A" w:rsidP="00362663">
      <w:pPr>
        <w:pStyle w:val="NormalWeb"/>
        <w:spacing w:before="0" w:beforeAutospacing="0" w:after="0" w:afterAutospacing="0"/>
        <w:rPr>
          <w:lang w:val="ro-RO"/>
        </w:rPr>
      </w:pPr>
      <w:r w:rsidRPr="002931F9">
        <w:rPr>
          <w:lang w:val="ro-RO"/>
        </w:rPr>
        <w:t>ARTICOLUL 13</w:t>
      </w:r>
    </w:p>
    <w:p w:rsidR="00CE719A" w:rsidRPr="002931F9" w:rsidRDefault="00CE719A" w:rsidP="00362663">
      <w:pPr>
        <w:pStyle w:val="NormalWeb"/>
        <w:spacing w:before="0" w:beforeAutospacing="0" w:after="0" w:afterAutospacing="0"/>
        <w:rPr>
          <w:lang w:val="ro-RO"/>
        </w:rPr>
      </w:pPr>
      <w:r w:rsidRPr="002931F9">
        <w:rPr>
          <w:b/>
          <w:bCs/>
          <w:lang w:val="ro-RO"/>
        </w:rPr>
        <w:t>Finanţarea centrului</w:t>
      </w:r>
    </w:p>
    <w:p w:rsidR="00CE719A" w:rsidRPr="005C43F1" w:rsidRDefault="0000602E" w:rsidP="00362663">
      <w:pPr>
        <w:pStyle w:val="NormalWeb"/>
        <w:spacing w:before="0" w:beforeAutospacing="0" w:after="0" w:afterAutospacing="0"/>
        <w:rPr>
          <w:lang w:val="ro-RO"/>
        </w:rPr>
      </w:pPr>
      <w:r w:rsidRPr="005C43F1">
        <w:rPr>
          <w:b/>
          <w:lang w:val="ro-RO"/>
        </w:rPr>
        <w:t xml:space="preserve">1. </w:t>
      </w:r>
      <w:r w:rsidR="000C7F3B" w:rsidRPr="005C43F1">
        <w:t>Î</w:t>
      </w:r>
      <w:r w:rsidR="00CE719A" w:rsidRPr="005C43F1">
        <w:rPr>
          <w:lang w:val="ro-RO"/>
        </w:rPr>
        <w:t>n estimarea bugetului de venituri şi cheltuieli, centrul are în vedere asigurarea resurselor necesare acordării serviciilor sociale cel puţin la nivelul standardelor minime de calitate aplicabile.</w:t>
      </w:r>
    </w:p>
    <w:p w:rsidR="00B55C36" w:rsidRPr="005C43F1" w:rsidRDefault="00CE719A" w:rsidP="00362663">
      <w:pPr>
        <w:pStyle w:val="NormalWeb"/>
        <w:spacing w:before="0" w:beforeAutospacing="0" w:after="0" w:afterAutospacing="0"/>
        <w:rPr>
          <w:lang w:val="ro-RO"/>
        </w:rPr>
      </w:pPr>
      <w:r w:rsidRPr="005C43F1">
        <w:rPr>
          <w:b/>
          <w:lang w:val="ro-RO"/>
        </w:rPr>
        <w:t>2</w:t>
      </w:r>
      <w:r w:rsidR="00A9036A" w:rsidRPr="005C43F1">
        <w:rPr>
          <w:b/>
          <w:lang w:val="ro-RO"/>
        </w:rPr>
        <w:t>.</w:t>
      </w:r>
      <w:r w:rsidR="00642AE4" w:rsidRPr="005C43F1">
        <w:rPr>
          <w:b/>
          <w:lang w:val="ro-RO"/>
        </w:rPr>
        <w:t xml:space="preserve"> </w:t>
      </w:r>
      <w:r w:rsidR="000C7F3B">
        <w:rPr>
          <w:b/>
          <w:lang w:val="ro-RO"/>
        </w:rPr>
        <w:t xml:space="preserve"> </w:t>
      </w:r>
      <w:r w:rsidRPr="005C43F1">
        <w:rPr>
          <w:lang w:val="ro-RO"/>
        </w:rPr>
        <w:t>Finanţarea cheltuielilor centrului se asigură, în condiţiile legii, din următoarele surse:</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t>contribuţia persoanelor cu dizabilităţi beneficiare sau a reprezentanţilor legali ai acestora,</w:t>
      </w:r>
      <w:r w:rsidR="00B156FF" w:rsidRPr="005C43F1">
        <w:t xml:space="preserve"> după</w:t>
      </w:r>
      <w:r w:rsidRPr="005C43F1">
        <w:t xml:space="preserve"> caz, conform legislației în vigoare</w:t>
      </w:r>
      <w:r w:rsidRPr="005C43F1">
        <w:rPr>
          <w:lang w:val="ro-RO"/>
        </w:rPr>
        <w:t>;</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t>bugetul Consiliului Judeţean Neamţ ;</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rPr>
          <w:lang w:val="ro-RO"/>
        </w:rPr>
        <w:t xml:space="preserve">bugetele locale ale comunelor, oraşelor şi municipiilor; </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rPr>
          <w:lang w:val="ro-RO"/>
        </w:rPr>
        <w:t>bugetul de stat;</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rPr>
          <w:lang w:val="ro-RO"/>
        </w:rPr>
        <w:t>donaţii, sponsorizări sau alte contribuţii din partea persoanelor fizice ori juridice din ţară şi din străinătate;</w:t>
      </w:r>
    </w:p>
    <w:p w:rsidR="00B55C36" w:rsidRPr="005C43F1" w:rsidRDefault="00CE719A" w:rsidP="00DD6343">
      <w:pPr>
        <w:pStyle w:val="NormalWeb"/>
        <w:numPr>
          <w:ilvl w:val="0"/>
          <w:numId w:val="7"/>
        </w:numPr>
        <w:spacing w:before="0" w:beforeAutospacing="0" w:after="0" w:afterAutospacing="0"/>
        <w:ind w:left="288" w:hanging="288"/>
        <w:rPr>
          <w:lang w:val="ro-RO"/>
        </w:rPr>
      </w:pPr>
      <w:r w:rsidRPr="005C43F1">
        <w:rPr>
          <w:lang w:val="ro-RO"/>
        </w:rPr>
        <w:t xml:space="preserve">fonduri </w:t>
      </w:r>
      <w:r w:rsidRPr="005C43F1">
        <w:rPr>
          <w:lang w:val="fr-FR"/>
        </w:rPr>
        <w:t xml:space="preserve">interne sau </w:t>
      </w:r>
      <w:r w:rsidRPr="005C43F1">
        <w:rPr>
          <w:lang w:val="ro-RO"/>
        </w:rPr>
        <w:t>externe, rambursabile şi nerambursabile;</w:t>
      </w:r>
    </w:p>
    <w:p w:rsidR="00CE719A" w:rsidRPr="005C43F1" w:rsidRDefault="00CE719A" w:rsidP="00DD6343">
      <w:pPr>
        <w:pStyle w:val="NormalWeb"/>
        <w:numPr>
          <w:ilvl w:val="0"/>
          <w:numId w:val="7"/>
        </w:numPr>
        <w:spacing w:before="0" w:beforeAutospacing="0" w:after="0" w:afterAutospacing="0"/>
        <w:ind w:left="288" w:hanging="288"/>
        <w:rPr>
          <w:lang w:val="ro-RO"/>
        </w:rPr>
      </w:pPr>
      <w:r w:rsidRPr="005C43F1">
        <w:rPr>
          <w:lang w:val="ro-RO"/>
        </w:rPr>
        <w:t>alte surse de finanţare, în conformitate cu legislaţia în vigoare.</w:t>
      </w:r>
    </w:p>
    <w:p w:rsidR="00CE719A" w:rsidRPr="005C43F1" w:rsidRDefault="0000602E" w:rsidP="00362663">
      <w:pPr>
        <w:widowControl w:val="0"/>
        <w:spacing w:line="240" w:lineRule="auto"/>
        <w:rPr>
          <w:rFonts w:ascii="Times New Roman" w:eastAsia="Lucida Sans Unicode" w:hAnsi="Times New Roman" w:cs="Times New Roman"/>
          <w:sz w:val="24"/>
          <w:szCs w:val="24"/>
          <w:lang w:val="ro-RO"/>
        </w:rPr>
      </w:pPr>
      <w:r w:rsidRPr="005C43F1">
        <w:rPr>
          <w:rFonts w:ascii="Times New Roman" w:eastAsia="Lucida Sans Unicode" w:hAnsi="Times New Roman" w:cs="Times New Roman"/>
          <w:b/>
          <w:sz w:val="24"/>
          <w:szCs w:val="24"/>
          <w:lang w:val="ro-RO"/>
        </w:rPr>
        <w:t>3.</w:t>
      </w:r>
      <w:r w:rsidR="000C7F3B">
        <w:rPr>
          <w:rFonts w:ascii="Times New Roman" w:eastAsia="Lucida Sans Unicode" w:hAnsi="Times New Roman" w:cs="Times New Roman"/>
          <w:b/>
          <w:sz w:val="24"/>
          <w:szCs w:val="24"/>
          <w:lang w:val="ro-RO"/>
        </w:rPr>
        <w:t xml:space="preserve"> </w:t>
      </w:r>
      <w:r w:rsidR="00CE719A" w:rsidRPr="005C43F1">
        <w:rPr>
          <w:rFonts w:ascii="Times New Roman" w:eastAsia="Lucida Sans Unicode" w:hAnsi="Times New Roman" w:cs="Times New Roman"/>
          <w:sz w:val="24"/>
          <w:szCs w:val="24"/>
          <w:lang w:val="ro-RO"/>
        </w:rPr>
        <w:t>Prev</w:t>
      </w:r>
      <w:r w:rsidR="00EE4280" w:rsidRPr="005C43F1">
        <w:rPr>
          <w:rFonts w:ascii="Times New Roman" w:eastAsia="Lucida Sans Unicode" w:hAnsi="Times New Roman" w:cs="Times New Roman"/>
          <w:sz w:val="24"/>
          <w:szCs w:val="24"/>
          <w:lang w:val="ro-RO"/>
        </w:rPr>
        <w:t>ederile prezentului regulament vor fi aduse la cunoştinţă</w:t>
      </w:r>
      <w:r w:rsidR="00CE719A" w:rsidRPr="005C43F1">
        <w:rPr>
          <w:rFonts w:ascii="Times New Roman" w:eastAsia="Lucida Sans Unicode" w:hAnsi="Times New Roman" w:cs="Times New Roman"/>
          <w:sz w:val="24"/>
          <w:szCs w:val="24"/>
          <w:lang w:val="ro-RO"/>
        </w:rPr>
        <w:t xml:space="preserve"> atât beneficiarilor, respectiv reprezentanţilor legali, cât şi personalului centrului pe bază de semnătură, având obligaţia de a-l cunoaşte şi de a-l aplica întocmai.</w:t>
      </w:r>
    </w:p>
    <w:p w:rsidR="008D66BF" w:rsidRPr="002931F9" w:rsidRDefault="008D66BF" w:rsidP="00362663">
      <w:pPr>
        <w:widowControl w:val="0"/>
        <w:spacing w:line="240" w:lineRule="auto"/>
        <w:rPr>
          <w:rFonts w:ascii="Times New Roman" w:hAnsi="Times New Roman" w:cs="Times New Roman"/>
          <w:sz w:val="24"/>
          <w:szCs w:val="24"/>
        </w:rPr>
      </w:pPr>
      <w:r w:rsidRPr="005C43F1">
        <w:rPr>
          <w:rFonts w:ascii="Times New Roman" w:hAnsi="Times New Roman" w:cs="Times New Roman"/>
          <w:b/>
          <w:sz w:val="24"/>
          <w:szCs w:val="24"/>
        </w:rPr>
        <w:t>4</w:t>
      </w:r>
      <w:r w:rsidR="00A9036A" w:rsidRPr="005C43F1">
        <w:rPr>
          <w:rFonts w:ascii="Times New Roman" w:hAnsi="Times New Roman" w:cs="Times New Roman"/>
          <w:b/>
          <w:sz w:val="24"/>
          <w:szCs w:val="24"/>
        </w:rPr>
        <w:t>.</w:t>
      </w:r>
      <w:r w:rsidR="00EF50A9">
        <w:rPr>
          <w:rFonts w:ascii="Times New Roman" w:hAnsi="Times New Roman" w:cs="Times New Roman"/>
          <w:b/>
          <w:sz w:val="24"/>
          <w:szCs w:val="24"/>
        </w:rPr>
        <w:t xml:space="preserve"> </w:t>
      </w:r>
      <w:r w:rsidR="00CE719A" w:rsidRPr="005C43F1">
        <w:rPr>
          <w:rFonts w:ascii="Times New Roman" w:hAnsi="Times New Roman" w:cs="Times New Roman"/>
          <w:sz w:val="24"/>
          <w:szCs w:val="24"/>
        </w:rPr>
        <w:t xml:space="preserve">În termen de 30 de zile de la aprobarea prezentului regulament, directorul centrului va dispune măsurile necesare </w:t>
      </w:r>
      <w:r w:rsidR="000B2158" w:rsidRPr="005C43F1">
        <w:rPr>
          <w:rFonts w:ascii="Times New Roman" w:hAnsi="Times New Roman" w:cs="Times New Roman"/>
          <w:sz w:val="24"/>
          <w:szCs w:val="24"/>
        </w:rPr>
        <w:t>actualiz</w:t>
      </w:r>
      <w:r w:rsidR="00CE719A" w:rsidRPr="005C43F1">
        <w:rPr>
          <w:rFonts w:ascii="Times New Roman" w:hAnsi="Times New Roman" w:cs="Times New Roman"/>
          <w:sz w:val="24"/>
          <w:szCs w:val="24"/>
        </w:rPr>
        <w:t xml:space="preserve">ării și aprobării Regulamentului Intern, Contractului Colectiv de </w:t>
      </w:r>
      <w:r w:rsidR="00CE719A" w:rsidRPr="004479C5">
        <w:rPr>
          <w:rFonts w:ascii="Times New Roman" w:hAnsi="Times New Roman" w:cs="Times New Roman"/>
          <w:sz w:val="24"/>
          <w:szCs w:val="24"/>
        </w:rPr>
        <w:t>Munc</w:t>
      </w:r>
      <w:r w:rsidR="004479C5" w:rsidRPr="004479C5">
        <w:rPr>
          <w:rFonts w:ascii="Times New Roman" w:hAnsi="Times New Roman" w:cs="Times New Roman"/>
          <w:bCs/>
          <w:sz w:val="24"/>
          <w:szCs w:val="24"/>
        </w:rPr>
        <w:t>ă</w:t>
      </w:r>
      <w:r w:rsidR="00CE719A" w:rsidRPr="005C43F1">
        <w:rPr>
          <w:rFonts w:ascii="Times New Roman" w:hAnsi="Times New Roman" w:cs="Times New Roman"/>
          <w:sz w:val="24"/>
          <w:szCs w:val="24"/>
        </w:rPr>
        <w:t>, și a</w:t>
      </w:r>
      <w:r w:rsidR="00BA36F4" w:rsidRPr="005C43F1">
        <w:rPr>
          <w:rFonts w:ascii="Times New Roman" w:hAnsi="Times New Roman" w:cs="Times New Roman"/>
          <w:sz w:val="24"/>
          <w:szCs w:val="24"/>
        </w:rPr>
        <w:t xml:space="preserve"> fișe</w:t>
      </w:r>
      <w:r w:rsidR="003A6262" w:rsidRPr="005C43F1">
        <w:rPr>
          <w:rFonts w:ascii="Times New Roman" w:hAnsi="Times New Roman" w:cs="Times New Roman"/>
          <w:sz w:val="24"/>
          <w:szCs w:val="24"/>
        </w:rPr>
        <w:t>lor</w:t>
      </w:r>
      <w:r w:rsidR="0031393B" w:rsidRPr="005C43F1">
        <w:rPr>
          <w:rFonts w:ascii="Times New Roman" w:hAnsi="Times New Roman" w:cs="Times New Roman"/>
          <w:sz w:val="24"/>
          <w:szCs w:val="24"/>
        </w:rPr>
        <w:t xml:space="preserve"> </w:t>
      </w:r>
      <w:r w:rsidR="000B2158" w:rsidRPr="005C43F1">
        <w:rPr>
          <w:rFonts w:ascii="Times New Roman" w:hAnsi="Times New Roman" w:cs="Times New Roman"/>
          <w:sz w:val="24"/>
          <w:szCs w:val="24"/>
        </w:rPr>
        <w:t xml:space="preserve">de </w:t>
      </w:r>
      <w:r w:rsidR="00CE719A" w:rsidRPr="005C43F1">
        <w:rPr>
          <w:rFonts w:ascii="Times New Roman" w:hAnsi="Times New Roman" w:cs="Times New Roman"/>
          <w:sz w:val="24"/>
          <w:szCs w:val="24"/>
        </w:rPr>
        <w:t>post</w:t>
      </w:r>
      <w:r w:rsidR="000B2158" w:rsidRPr="005C43F1">
        <w:rPr>
          <w:rFonts w:ascii="Times New Roman" w:hAnsi="Times New Roman" w:cs="Times New Roman"/>
          <w:sz w:val="24"/>
          <w:szCs w:val="24"/>
        </w:rPr>
        <w:t>, documente ce completează prevederile prezentului regulament.</w:t>
      </w:r>
    </w:p>
    <w:tbl>
      <w:tblPr>
        <w:tblpPr w:leftFromText="180" w:rightFromText="180" w:horzAnchor="margin" w:tblpXSpec="right" w:tblpY="-919"/>
        <w:tblW w:w="0" w:type="auto"/>
        <w:tblLook w:val="04A0" w:firstRow="1" w:lastRow="0" w:firstColumn="1" w:lastColumn="0" w:noHBand="0" w:noVBand="1"/>
      </w:tblPr>
      <w:tblGrid>
        <w:gridCol w:w="4952"/>
        <w:gridCol w:w="4952"/>
      </w:tblGrid>
      <w:tr w:rsidR="00CE719A" w:rsidRPr="002931F9" w:rsidTr="00991997">
        <w:tc>
          <w:tcPr>
            <w:tcW w:w="4952" w:type="dxa"/>
            <w:shd w:val="clear" w:color="auto" w:fill="auto"/>
          </w:tcPr>
          <w:p w:rsidR="00CE719A" w:rsidRPr="002931F9" w:rsidRDefault="00CE719A" w:rsidP="00362663">
            <w:pPr>
              <w:widowControl w:val="0"/>
              <w:spacing w:line="240" w:lineRule="auto"/>
              <w:rPr>
                <w:rFonts w:ascii="Times New Roman" w:hAnsi="Times New Roman" w:cs="Times New Roman"/>
                <w:b/>
                <w:sz w:val="24"/>
                <w:szCs w:val="24"/>
                <w:lang w:val="ro-RO"/>
              </w:rPr>
            </w:pPr>
          </w:p>
          <w:p w:rsidR="00CE719A" w:rsidRPr="002931F9" w:rsidRDefault="00CE719A" w:rsidP="00362663">
            <w:pPr>
              <w:widowControl w:val="0"/>
              <w:spacing w:line="240" w:lineRule="auto"/>
              <w:rPr>
                <w:rFonts w:ascii="Times New Roman" w:hAnsi="Times New Roman" w:cs="Times New Roman"/>
                <w:b/>
                <w:sz w:val="24"/>
                <w:szCs w:val="24"/>
                <w:lang w:val="ro-RO"/>
              </w:rPr>
            </w:pPr>
          </w:p>
        </w:tc>
        <w:tc>
          <w:tcPr>
            <w:tcW w:w="4952" w:type="dxa"/>
            <w:shd w:val="clear" w:color="auto" w:fill="auto"/>
          </w:tcPr>
          <w:p w:rsidR="00CE719A" w:rsidRPr="002931F9" w:rsidRDefault="00CE719A" w:rsidP="00362663">
            <w:pPr>
              <w:widowControl w:val="0"/>
              <w:spacing w:line="240" w:lineRule="auto"/>
              <w:rPr>
                <w:rFonts w:ascii="Times New Roman" w:hAnsi="Times New Roman" w:cs="Times New Roman"/>
                <w:b/>
                <w:sz w:val="24"/>
                <w:szCs w:val="24"/>
              </w:rPr>
            </w:pPr>
          </w:p>
          <w:p w:rsidR="00CE719A" w:rsidRPr="002931F9" w:rsidRDefault="00CE719A" w:rsidP="00362663">
            <w:pPr>
              <w:widowControl w:val="0"/>
              <w:spacing w:line="240" w:lineRule="auto"/>
              <w:rPr>
                <w:rFonts w:ascii="Times New Roman" w:hAnsi="Times New Roman" w:cs="Times New Roman"/>
                <w:b/>
                <w:sz w:val="24"/>
                <w:szCs w:val="24"/>
              </w:rPr>
            </w:pPr>
          </w:p>
        </w:tc>
      </w:tr>
    </w:tbl>
    <w:p w:rsidR="000C7F3B" w:rsidRDefault="000C7F3B" w:rsidP="00362663">
      <w:pPr>
        <w:spacing w:line="240" w:lineRule="auto"/>
        <w:rPr>
          <w:rFonts w:ascii="Times New Roman" w:hAnsi="Times New Roman" w:cs="Times New Roman"/>
          <w:sz w:val="24"/>
          <w:szCs w:val="24"/>
        </w:rPr>
      </w:pPr>
    </w:p>
    <w:p w:rsidR="00642AE4" w:rsidRDefault="008D66BF" w:rsidP="00362663">
      <w:pPr>
        <w:spacing w:line="240" w:lineRule="auto"/>
        <w:rPr>
          <w:rFonts w:ascii="Times New Roman" w:hAnsi="Times New Roman" w:cs="Times New Roman"/>
          <w:sz w:val="24"/>
          <w:szCs w:val="24"/>
        </w:rPr>
      </w:pPr>
      <w:r>
        <w:rPr>
          <w:rFonts w:ascii="Times New Roman" w:hAnsi="Times New Roman" w:cs="Times New Roman"/>
          <w:sz w:val="24"/>
          <w:szCs w:val="24"/>
        </w:rPr>
        <w:t>ARTICOLUL</w:t>
      </w:r>
      <w:r w:rsidR="007727EC">
        <w:rPr>
          <w:rFonts w:ascii="Times New Roman" w:hAnsi="Times New Roman" w:cs="Times New Roman"/>
          <w:sz w:val="24"/>
          <w:szCs w:val="24"/>
        </w:rPr>
        <w:t xml:space="preserve"> </w:t>
      </w:r>
      <w:r w:rsidR="007727EC" w:rsidRPr="007727EC">
        <w:rPr>
          <w:rFonts w:ascii="Times New Roman" w:hAnsi="Times New Roman" w:cs="Times New Roman"/>
          <w:sz w:val="24"/>
          <w:szCs w:val="24"/>
        </w:rPr>
        <w:t xml:space="preserve">14  </w:t>
      </w:r>
    </w:p>
    <w:p w:rsidR="007727EC" w:rsidRPr="007727EC" w:rsidRDefault="007727EC" w:rsidP="00362663">
      <w:pPr>
        <w:spacing w:line="240" w:lineRule="auto"/>
        <w:rPr>
          <w:rFonts w:ascii="Times New Roman" w:hAnsi="Times New Roman" w:cs="Times New Roman"/>
          <w:bCs/>
          <w:sz w:val="24"/>
          <w:szCs w:val="24"/>
          <w:lang w:val="ro-RO"/>
        </w:rPr>
      </w:pPr>
      <w:r w:rsidRPr="007727EC">
        <w:rPr>
          <w:rFonts w:ascii="Times New Roman" w:hAnsi="Times New Roman" w:cs="Times New Roman"/>
          <w:b/>
          <w:bCs/>
          <w:sz w:val="24"/>
          <w:szCs w:val="24"/>
          <w:lang w:val="ro-RO"/>
        </w:rPr>
        <w:t>Dispoziții finale</w:t>
      </w:r>
    </w:p>
    <w:p w:rsidR="007727EC" w:rsidRPr="005C43F1" w:rsidRDefault="007727EC" w:rsidP="00362663">
      <w:pPr>
        <w:spacing w:line="240" w:lineRule="auto"/>
        <w:rPr>
          <w:rFonts w:ascii="Times New Roman" w:hAnsi="Times New Roman" w:cs="Times New Roman"/>
          <w:bCs/>
          <w:sz w:val="24"/>
          <w:szCs w:val="24"/>
          <w:lang w:val="ro-RO"/>
        </w:rPr>
      </w:pPr>
      <w:r w:rsidRPr="00A30208">
        <w:rPr>
          <w:rFonts w:ascii="Times New Roman" w:hAnsi="Times New Roman" w:cs="Times New Roman"/>
          <w:b/>
          <w:bCs/>
          <w:sz w:val="24"/>
          <w:szCs w:val="24"/>
          <w:lang w:val="ro-RO"/>
        </w:rPr>
        <w:t>1.</w:t>
      </w:r>
      <w:r w:rsidRPr="005C43F1">
        <w:rPr>
          <w:rFonts w:ascii="Times New Roman" w:hAnsi="Times New Roman" w:cs="Times New Roman"/>
          <w:bCs/>
          <w:sz w:val="24"/>
          <w:szCs w:val="24"/>
          <w:lang w:val="ro-RO"/>
        </w:rPr>
        <w:t xml:space="preserve"> Pre</w:t>
      </w:r>
      <w:r w:rsidR="000F757B" w:rsidRPr="005C43F1">
        <w:rPr>
          <w:rFonts w:ascii="Times New Roman" w:hAnsi="Times New Roman" w:cs="Times New Roman"/>
          <w:bCs/>
          <w:sz w:val="24"/>
          <w:szCs w:val="24"/>
          <w:lang w:val="ro-RO"/>
        </w:rPr>
        <w:t>zentul regulament se completeaz</w:t>
      </w:r>
      <w:r w:rsidR="000F757B" w:rsidRPr="005C43F1">
        <w:rPr>
          <w:rFonts w:ascii="Times New Roman" w:hAnsi="Times New Roman" w:cs="Times New Roman"/>
          <w:sz w:val="24"/>
          <w:szCs w:val="24"/>
          <w:lang w:val="ro-RO"/>
        </w:rPr>
        <w:t>ă</w:t>
      </w:r>
      <w:r w:rsidRPr="005C43F1">
        <w:rPr>
          <w:rFonts w:ascii="Times New Roman" w:hAnsi="Times New Roman" w:cs="Times New Roman"/>
          <w:bCs/>
          <w:sz w:val="24"/>
          <w:szCs w:val="24"/>
          <w:lang w:val="ro-RO"/>
        </w:rPr>
        <w:t xml:space="preserve"> cu prevederile legale </w:t>
      </w:r>
      <w:r w:rsidR="00EE4280" w:rsidRPr="005C43F1">
        <w:rPr>
          <w:rFonts w:ascii="Times New Roman" w:hAnsi="Times New Roman" w:cs="Times New Roman"/>
          <w:sz w:val="24"/>
          <w:szCs w:val="24"/>
          <w:lang w:val="ro-RO"/>
        </w:rPr>
        <w:t>î</w:t>
      </w:r>
      <w:r w:rsidRPr="005C43F1">
        <w:rPr>
          <w:rFonts w:ascii="Times New Roman" w:hAnsi="Times New Roman" w:cs="Times New Roman"/>
          <w:bCs/>
          <w:sz w:val="24"/>
          <w:szCs w:val="24"/>
          <w:lang w:val="ro-RO"/>
        </w:rPr>
        <w:t>n domeniu.</w:t>
      </w:r>
    </w:p>
    <w:p w:rsidR="007727EC" w:rsidRPr="005C43F1" w:rsidRDefault="007727EC" w:rsidP="00362663">
      <w:pPr>
        <w:spacing w:line="240" w:lineRule="auto"/>
        <w:rPr>
          <w:rFonts w:ascii="Times New Roman" w:hAnsi="Times New Roman" w:cs="Times New Roman"/>
          <w:bCs/>
          <w:sz w:val="24"/>
          <w:szCs w:val="24"/>
          <w:lang w:val="ro-RO"/>
        </w:rPr>
      </w:pPr>
      <w:r w:rsidRPr="00A30208">
        <w:rPr>
          <w:rFonts w:ascii="Times New Roman" w:hAnsi="Times New Roman" w:cs="Times New Roman"/>
          <w:b/>
          <w:bCs/>
          <w:sz w:val="24"/>
          <w:szCs w:val="24"/>
          <w:lang w:val="ro-RO"/>
        </w:rPr>
        <w:t>2.</w:t>
      </w:r>
      <w:r w:rsidRPr="005C43F1">
        <w:rPr>
          <w:rFonts w:ascii="Times New Roman" w:hAnsi="Times New Roman" w:cs="Times New Roman"/>
          <w:bCs/>
          <w:sz w:val="24"/>
          <w:szCs w:val="24"/>
          <w:lang w:val="ro-RO"/>
        </w:rPr>
        <w:t xml:space="preserve"> Modificarea </w:t>
      </w:r>
      <w:r w:rsidR="007B2C2E">
        <w:rPr>
          <w:rFonts w:ascii="Times New Roman" w:hAnsi="Times New Roman" w:cs="Times New Roman"/>
          <w:bCs/>
          <w:sz w:val="24"/>
          <w:szCs w:val="24"/>
          <w:lang w:val="ro-RO"/>
        </w:rPr>
        <w:t>regulamentului se va face prin H</w:t>
      </w:r>
      <w:r w:rsidRPr="005C43F1">
        <w:rPr>
          <w:rFonts w:ascii="Times New Roman" w:hAnsi="Times New Roman" w:cs="Times New Roman"/>
          <w:bCs/>
          <w:sz w:val="24"/>
          <w:szCs w:val="24"/>
          <w:lang w:val="ro-RO"/>
        </w:rPr>
        <w:t>o</w:t>
      </w:r>
      <w:r w:rsidR="0031393B" w:rsidRPr="005C43F1">
        <w:rPr>
          <w:rFonts w:ascii="Times New Roman" w:hAnsi="Times New Roman" w:cs="Times New Roman"/>
          <w:bCs/>
          <w:sz w:val="24"/>
          <w:szCs w:val="24"/>
          <w:lang w:val="ro-RO"/>
        </w:rPr>
        <w:t>t</w:t>
      </w:r>
      <w:r w:rsidR="0031393B" w:rsidRPr="005C43F1">
        <w:rPr>
          <w:rFonts w:ascii="Times New Roman" w:hAnsi="Times New Roman" w:cs="Times New Roman"/>
          <w:sz w:val="24"/>
          <w:szCs w:val="24"/>
          <w:lang w:val="ro-RO"/>
        </w:rPr>
        <w:t>ă</w:t>
      </w:r>
      <w:r w:rsidR="005C43F1" w:rsidRPr="005C43F1">
        <w:rPr>
          <w:rFonts w:ascii="Times New Roman" w:hAnsi="Times New Roman" w:cs="Times New Roman"/>
          <w:bCs/>
          <w:sz w:val="24"/>
          <w:szCs w:val="24"/>
          <w:lang w:val="ro-RO"/>
        </w:rPr>
        <w:t>r</w:t>
      </w:r>
      <w:r w:rsidR="005C43F1" w:rsidRPr="005C43F1">
        <w:rPr>
          <w:rFonts w:ascii="Times New Roman" w:eastAsia="Lucida Sans Unicode" w:hAnsi="Times New Roman" w:cs="Times New Roman"/>
          <w:sz w:val="24"/>
          <w:szCs w:val="24"/>
          <w:lang w:val="ro-RO"/>
        </w:rPr>
        <w:t>â</w:t>
      </w:r>
      <w:r w:rsidR="007B2C2E">
        <w:rPr>
          <w:rFonts w:ascii="Times New Roman" w:hAnsi="Times New Roman" w:cs="Times New Roman"/>
          <w:bCs/>
          <w:sz w:val="24"/>
          <w:szCs w:val="24"/>
          <w:lang w:val="ro-RO"/>
        </w:rPr>
        <w:t>re a C</w:t>
      </w:r>
      <w:r w:rsidRPr="005C43F1">
        <w:rPr>
          <w:rFonts w:ascii="Times New Roman" w:hAnsi="Times New Roman" w:cs="Times New Roman"/>
          <w:bCs/>
          <w:sz w:val="24"/>
          <w:szCs w:val="24"/>
          <w:lang w:val="ro-RO"/>
        </w:rPr>
        <w:t>onsiliu</w:t>
      </w:r>
      <w:r w:rsidR="007B2C2E">
        <w:rPr>
          <w:rFonts w:ascii="Times New Roman" w:hAnsi="Times New Roman" w:cs="Times New Roman"/>
          <w:bCs/>
          <w:sz w:val="24"/>
          <w:szCs w:val="24"/>
          <w:lang w:val="ro-RO"/>
        </w:rPr>
        <w:t>lui</w:t>
      </w:r>
      <w:r w:rsidRPr="005C43F1">
        <w:rPr>
          <w:rFonts w:ascii="Times New Roman" w:hAnsi="Times New Roman" w:cs="Times New Roman"/>
          <w:bCs/>
          <w:sz w:val="24"/>
          <w:szCs w:val="24"/>
          <w:lang w:val="ro-RO"/>
        </w:rPr>
        <w:t xml:space="preserve"> </w:t>
      </w:r>
      <w:r w:rsidR="007B2C2E">
        <w:rPr>
          <w:rFonts w:ascii="Times New Roman" w:hAnsi="Times New Roman" w:cs="Times New Roman"/>
          <w:bCs/>
          <w:sz w:val="24"/>
          <w:szCs w:val="24"/>
          <w:lang w:val="ro-RO"/>
        </w:rPr>
        <w:t>J</w:t>
      </w:r>
      <w:r w:rsidRPr="005C43F1">
        <w:rPr>
          <w:rFonts w:ascii="Times New Roman" w:hAnsi="Times New Roman" w:cs="Times New Roman"/>
          <w:bCs/>
          <w:sz w:val="24"/>
          <w:szCs w:val="24"/>
          <w:lang w:val="ro-RO"/>
        </w:rPr>
        <w:t>ude</w:t>
      </w:r>
      <w:r w:rsidR="00EE4280" w:rsidRPr="005C43F1">
        <w:rPr>
          <w:rFonts w:ascii="Times New Roman" w:hAnsi="Times New Roman" w:cs="Times New Roman"/>
          <w:sz w:val="24"/>
          <w:szCs w:val="24"/>
          <w:lang w:val="ro-RO"/>
        </w:rPr>
        <w:t>ţ</w:t>
      </w:r>
      <w:r w:rsidRPr="005C43F1">
        <w:rPr>
          <w:rFonts w:ascii="Times New Roman" w:hAnsi="Times New Roman" w:cs="Times New Roman"/>
          <w:bCs/>
          <w:sz w:val="24"/>
          <w:szCs w:val="24"/>
          <w:lang w:val="ro-RO"/>
        </w:rPr>
        <w:t>ean</w:t>
      </w:r>
      <w:r w:rsidR="007B2C2E">
        <w:rPr>
          <w:rFonts w:ascii="Times New Roman" w:hAnsi="Times New Roman" w:cs="Times New Roman"/>
          <w:bCs/>
          <w:sz w:val="24"/>
          <w:szCs w:val="24"/>
          <w:lang w:val="ro-RO"/>
        </w:rPr>
        <w:t xml:space="preserve"> Neamț</w:t>
      </w:r>
      <w:r w:rsidRPr="005C43F1">
        <w:rPr>
          <w:rFonts w:ascii="Times New Roman" w:hAnsi="Times New Roman" w:cs="Times New Roman"/>
          <w:bCs/>
          <w:sz w:val="24"/>
          <w:szCs w:val="24"/>
          <w:lang w:val="ro-RO"/>
        </w:rPr>
        <w:t xml:space="preserve"> ca urmare a modific</w:t>
      </w:r>
      <w:r w:rsidR="0031393B" w:rsidRPr="005C43F1">
        <w:rPr>
          <w:rFonts w:ascii="Times New Roman" w:hAnsi="Times New Roman" w:cs="Times New Roman"/>
          <w:sz w:val="24"/>
          <w:szCs w:val="24"/>
          <w:lang w:val="ro-RO"/>
        </w:rPr>
        <w:t>ă</w:t>
      </w:r>
      <w:r w:rsidRPr="005C43F1">
        <w:rPr>
          <w:rFonts w:ascii="Times New Roman" w:hAnsi="Times New Roman" w:cs="Times New Roman"/>
          <w:bCs/>
          <w:sz w:val="24"/>
          <w:szCs w:val="24"/>
          <w:lang w:val="ro-RO"/>
        </w:rPr>
        <w:t xml:space="preserve">rilor legislative </w:t>
      </w:r>
      <w:r w:rsidR="005C43F1" w:rsidRPr="005C43F1">
        <w:rPr>
          <w:rFonts w:ascii="Times New Roman" w:hAnsi="Times New Roman" w:cs="Times New Roman"/>
          <w:sz w:val="24"/>
          <w:szCs w:val="24"/>
          <w:lang w:val="ro-RO"/>
        </w:rPr>
        <w:t>ş</w:t>
      </w:r>
      <w:r w:rsidRPr="005C43F1">
        <w:rPr>
          <w:rFonts w:ascii="Times New Roman" w:hAnsi="Times New Roman" w:cs="Times New Roman"/>
          <w:bCs/>
          <w:sz w:val="24"/>
          <w:szCs w:val="24"/>
          <w:lang w:val="ro-RO"/>
        </w:rPr>
        <w:t xml:space="preserve">i a celor intervenite </w:t>
      </w:r>
      <w:r w:rsidR="00EE4280" w:rsidRPr="005C43F1">
        <w:rPr>
          <w:rFonts w:ascii="Times New Roman" w:hAnsi="Times New Roman" w:cs="Times New Roman"/>
          <w:sz w:val="24"/>
          <w:szCs w:val="24"/>
          <w:lang w:val="ro-RO"/>
        </w:rPr>
        <w:t>î</w:t>
      </w:r>
      <w:r w:rsidRPr="005C43F1">
        <w:rPr>
          <w:rFonts w:ascii="Times New Roman" w:hAnsi="Times New Roman" w:cs="Times New Roman"/>
          <w:bCs/>
          <w:sz w:val="24"/>
          <w:szCs w:val="24"/>
          <w:lang w:val="ro-RO"/>
        </w:rPr>
        <w:t xml:space="preserve">n structura </w:t>
      </w:r>
      <w:r w:rsidRPr="004479C5">
        <w:rPr>
          <w:rFonts w:ascii="Times New Roman" w:hAnsi="Times New Roman" w:cs="Times New Roman"/>
          <w:bCs/>
          <w:sz w:val="24"/>
          <w:szCs w:val="24"/>
          <w:lang w:val="ro-RO"/>
        </w:rPr>
        <w:t>organizatoric</w:t>
      </w:r>
      <w:r w:rsidR="004479C5" w:rsidRPr="004479C5">
        <w:rPr>
          <w:rFonts w:ascii="Times New Roman" w:hAnsi="Times New Roman" w:cs="Times New Roman"/>
          <w:bCs/>
          <w:sz w:val="24"/>
          <w:szCs w:val="24"/>
        </w:rPr>
        <w:t>ă</w:t>
      </w:r>
      <w:r w:rsidRPr="005C43F1">
        <w:rPr>
          <w:rFonts w:ascii="Times New Roman" w:hAnsi="Times New Roman" w:cs="Times New Roman"/>
          <w:bCs/>
          <w:sz w:val="24"/>
          <w:szCs w:val="24"/>
          <w:lang w:val="ro-RO"/>
        </w:rPr>
        <w:t xml:space="preserve"> a centrului.</w:t>
      </w:r>
    </w:p>
    <w:p w:rsidR="007727EC" w:rsidRDefault="007727EC" w:rsidP="00362663">
      <w:pPr>
        <w:spacing w:line="240" w:lineRule="auto"/>
        <w:rPr>
          <w:rFonts w:ascii="Times New Roman" w:hAnsi="Times New Roman" w:cs="Times New Roman"/>
          <w:bCs/>
          <w:sz w:val="24"/>
          <w:szCs w:val="24"/>
          <w:lang w:val="ro-RO"/>
        </w:rPr>
      </w:pPr>
      <w:r w:rsidRPr="00A30208">
        <w:rPr>
          <w:rFonts w:ascii="Times New Roman" w:hAnsi="Times New Roman" w:cs="Times New Roman"/>
          <w:b/>
          <w:bCs/>
          <w:sz w:val="24"/>
          <w:szCs w:val="24"/>
          <w:lang w:val="ro-RO"/>
        </w:rPr>
        <w:t>3.</w:t>
      </w:r>
      <w:r w:rsidRPr="005C43F1">
        <w:rPr>
          <w:rFonts w:ascii="Times New Roman" w:hAnsi="Times New Roman" w:cs="Times New Roman"/>
          <w:bCs/>
          <w:sz w:val="24"/>
          <w:szCs w:val="24"/>
          <w:lang w:val="ro-RO"/>
        </w:rPr>
        <w:t xml:space="preserve"> </w:t>
      </w:r>
      <w:r w:rsidR="008C29C4">
        <w:rPr>
          <w:rFonts w:ascii="Times New Roman" w:hAnsi="Times New Roman" w:cs="Times New Roman"/>
          <w:bCs/>
          <w:sz w:val="24"/>
          <w:szCs w:val="24"/>
          <w:lang w:val="ro-RO"/>
        </w:rPr>
        <w:t xml:space="preserve">La data aprobarii prezentului Regulament, isi inceteaza valabilitatea Regulamentul de Organizare si functionare adoptat prin Hotararea Consiliului Judetean Neamt nr. 202/8 septembrie 2016 precum si orice alte dispozitii contrare.  </w:t>
      </w:r>
      <w:r w:rsidRPr="005C43F1">
        <w:rPr>
          <w:rFonts w:ascii="Times New Roman" w:hAnsi="Times New Roman" w:cs="Times New Roman"/>
          <w:bCs/>
          <w:sz w:val="24"/>
          <w:szCs w:val="24"/>
          <w:lang w:val="ro-RO"/>
        </w:rPr>
        <w:t xml:space="preserve">Prezentul regulament </w:t>
      </w:r>
      <w:r w:rsidR="008C29C4">
        <w:rPr>
          <w:rFonts w:ascii="Times New Roman" w:hAnsi="Times New Roman" w:cs="Times New Roman"/>
          <w:bCs/>
          <w:sz w:val="24"/>
          <w:szCs w:val="24"/>
          <w:lang w:val="ro-RO"/>
        </w:rPr>
        <w:t>se modifica prin Hotarare a Consiliului Judetean Neamt ca urmare a modificarii structurii organizatorice si a modificarilor legislative.</w:t>
      </w:r>
    </w:p>
    <w:p w:rsidR="007E7175" w:rsidRDefault="007E7175" w:rsidP="00362663">
      <w:pPr>
        <w:spacing w:line="240" w:lineRule="auto"/>
        <w:rPr>
          <w:rFonts w:ascii="Times New Roman" w:hAnsi="Times New Roman" w:cs="Times New Roman"/>
          <w:bCs/>
          <w:sz w:val="24"/>
          <w:szCs w:val="24"/>
          <w:lang w:val="ro-RO"/>
        </w:rPr>
      </w:pPr>
    </w:p>
    <w:p w:rsidR="007E7175" w:rsidRPr="005C43F1" w:rsidRDefault="00A76CFD" w:rsidP="00362663">
      <w:pPr>
        <w:spacing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p>
    <w:sectPr w:rsidR="007E7175" w:rsidRPr="005C43F1" w:rsidSect="001C09E5">
      <w:footerReference w:type="default" r:id="rId11"/>
      <w:pgSz w:w="11907" w:h="16840" w:code="9"/>
      <w:pgMar w:top="1134" w:right="567" w:bottom="1134" w:left="130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BA" w:rsidRDefault="002331BA" w:rsidP="00C6186E">
      <w:pPr>
        <w:spacing w:line="240" w:lineRule="auto"/>
      </w:pPr>
      <w:r>
        <w:separator/>
      </w:r>
    </w:p>
  </w:endnote>
  <w:endnote w:type="continuationSeparator" w:id="0">
    <w:p w:rsidR="002331BA" w:rsidRDefault="002331BA" w:rsidP="00C61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1324"/>
      <w:docPartObj>
        <w:docPartGallery w:val="Page Numbers (Bottom of Page)"/>
        <w:docPartUnique/>
      </w:docPartObj>
    </w:sdtPr>
    <w:sdtEndPr/>
    <w:sdtContent>
      <w:p w:rsidR="00397F90" w:rsidRDefault="002331BA">
        <w:pPr>
          <w:pStyle w:val="Footer"/>
          <w:jc w:val="center"/>
        </w:pPr>
        <w:r>
          <w:fldChar w:fldCharType="begin"/>
        </w:r>
        <w:r>
          <w:instrText xml:space="preserve"> PAGE   \* MERGEFORMAT </w:instrText>
        </w:r>
        <w:r>
          <w:fldChar w:fldCharType="separate"/>
        </w:r>
        <w:r w:rsidR="00564ED9">
          <w:rPr>
            <w:noProof/>
          </w:rPr>
          <w:t>21</w:t>
        </w:r>
        <w:r>
          <w:rPr>
            <w:noProof/>
          </w:rPr>
          <w:fldChar w:fldCharType="end"/>
        </w:r>
      </w:p>
    </w:sdtContent>
  </w:sdt>
  <w:p w:rsidR="00397F90" w:rsidRDefault="0039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BA" w:rsidRDefault="002331BA" w:rsidP="00C6186E">
      <w:pPr>
        <w:spacing w:line="240" w:lineRule="auto"/>
      </w:pPr>
      <w:r>
        <w:separator/>
      </w:r>
    </w:p>
  </w:footnote>
  <w:footnote w:type="continuationSeparator" w:id="0">
    <w:p w:rsidR="002331BA" w:rsidRDefault="002331BA" w:rsidP="00C618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6"/>
    <w:lvl w:ilvl="0">
      <w:start w:val="1"/>
      <w:numFmt w:val="lowerLetter"/>
      <w:lvlText w:val="%1)"/>
      <w:lvlJc w:val="left"/>
      <w:pPr>
        <w:tabs>
          <w:tab w:val="num" w:pos="720"/>
        </w:tabs>
        <w:ind w:left="720" w:hanging="360"/>
      </w:pPr>
      <w:rPr>
        <w:lang w:val="ro-RO"/>
      </w:rPr>
    </w:lvl>
    <w:lvl w:ilvl="1">
      <w:start w:val="1"/>
      <w:numFmt w:val="bullet"/>
      <w:lvlText w:val=""/>
      <w:lvlJc w:val="left"/>
      <w:pPr>
        <w:tabs>
          <w:tab w:val="num" w:pos="1080"/>
        </w:tabs>
        <w:ind w:left="1080" w:hanging="360"/>
      </w:pPr>
      <w:rPr>
        <w:rFonts w:ascii="Wingdings" w:hAnsi="Wingdings" w:cs="Times New Roman"/>
        <w:lang w:val="ro-RO"/>
      </w:rPr>
    </w:lvl>
    <w:lvl w:ilvl="2">
      <w:start w:val="1"/>
      <w:numFmt w:val="bullet"/>
      <w:lvlText w:val=""/>
      <w:lvlJc w:val="left"/>
      <w:pPr>
        <w:tabs>
          <w:tab w:val="num" w:pos="1440"/>
        </w:tabs>
        <w:ind w:left="1440" w:hanging="360"/>
      </w:pPr>
      <w:rPr>
        <w:rFonts w:ascii="Wingdings" w:hAnsi="Wingdings" w:cs="Times New Roman"/>
        <w:lang w:val="ro-RO"/>
      </w:rPr>
    </w:lvl>
    <w:lvl w:ilvl="3">
      <w:start w:val="1"/>
      <w:numFmt w:val="bullet"/>
      <w:lvlText w:val=""/>
      <w:lvlJc w:val="left"/>
      <w:pPr>
        <w:tabs>
          <w:tab w:val="num" w:pos="1800"/>
        </w:tabs>
        <w:ind w:left="1800" w:hanging="360"/>
      </w:pPr>
      <w:rPr>
        <w:rFonts w:ascii="Wingdings" w:hAnsi="Wingdings" w:cs="Times New Roman"/>
        <w:lang w:val="ro-RO"/>
      </w:rPr>
    </w:lvl>
    <w:lvl w:ilvl="4">
      <w:start w:val="1"/>
      <w:numFmt w:val="bullet"/>
      <w:lvlText w:val=""/>
      <w:lvlJc w:val="left"/>
      <w:pPr>
        <w:tabs>
          <w:tab w:val="num" w:pos="2160"/>
        </w:tabs>
        <w:ind w:left="2160" w:hanging="360"/>
      </w:pPr>
      <w:rPr>
        <w:rFonts w:ascii="Wingdings" w:hAnsi="Wingdings" w:cs="Times New Roman"/>
        <w:lang w:val="ro-RO"/>
      </w:rPr>
    </w:lvl>
    <w:lvl w:ilvl="5">
      <w:start w:val="1"/>
      <w:numFmt w:val="bullet"/>
      <w:lvlText w:val=""/>
      <w:lvlJc w:val="left"/>
      <w:pPr>
        <w:tabs>
          <w:tab w:val="num" w:pos="2520"/>
        </w:tabs>
        <w:ind w:left="2520" w:hanging="360"/>
      </w:pPr>
      <w:rPr>
        <w:rFonts w:ascii="Wingdings" w:hAnsi="Wingdings" w:cs="Times New Roman"/>
        <w:lang w:val="ro-RO"/>
      </w:rPr>
    </w:lvl>
    <w:lvl w:ilvl="6">
      <w:start w:val="1"/>
      <w:numFmt w:val="bullet"/>
      <w:lvlText w:val=""/>
      <w:lvlJc w:val="left"/>
      <w:pPr>
        <w:tabs>
          <w:tab w:val="num" w:pos="2880"/>
        </w:tabs>
        <w:ind w:left="2880" w:hanging="360"/>
      </w:pPr>
      <w:rPr>
        <w:rFonts w:ascii="Wingdings" w:hAnsi="Wingdings" w:cs="Times New Roman"/>
        <w:lang w:val="ro-RO"/>
      </w:rPr>
    </w:lvl>
    <w:lvl w:ilvl="7">
      <w:start w:val="1"/>
      <w:numFmt w:val="bullet"/>
      <w:lvlText w:val=""/>
      <w:lvlJc w:val="left"/>
      <w:pPr>
        <w:tabs>
          <w:tab w:val="num" w:pos="3240"/>
        </w:tabs>
        <w:ind w:left="3240" w:hanging="360"/>
      </w:pPr>
      <w:rPr>
        <w:rFonts w:ascii="Wingdings" w:hAnsi="Wingdings" w:cs="Times New Roman"/>
        <w:lang w:val="ro-RO"/>
      </w:rPr>
    </w:lvl>
    <w:lvl w:ilvl="8">
      <w:start w:val="1"/>
      <w:numFmt w:val="bullet"/>
      <w:lvlText w:val=""/>
      <w:lvlJc w:val="left"/>
      <w:pPr>
        <w:tabs>
          <w:tab w:val="num" w:pos="3600"/>
        </w:tabs>
        <w:ind w:left="3600" w:hanging="360"/>
      </w:pPr>
      <w:rPr>
        <w:rFonts w:ascii="Wingdings" w:hAnsi="Wingdings" w:cs="Times New Roman"/>
        <w:lang w:val="ro-RO"/>
      </w:rPr>
    </w:lvl>
  </w:abstractNum>
  <w:abstractNum w:abstractNumId="1">
    <w:nsid w:val="00000005"/>
    <w:multiLevelType w:val="multilevel"/>
    <w:tmpl w:val="00000005"/>
    <w:name w:val="WW8Num9"/>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E46EFF04"/>
    <w:name w:val="WW8Num11"/>
    <w:lvl w:ilvl="0">
      <w:start w:val="1"/>
      <w:numFmt w:val="decimal"/>
      <w:lvlText w:val="%1."/>
      <w:lvlJc w:val="left"/>
      <w:pPr>
        <w:tabs>
          <w:tab w:val="num" w:pos="-270"/>
        </w:tabs>
        <w:ind w:left="810" w:hanging="360"/>
      </w:pPr>
      <w:rPr>
        <w:rFonts w:ascii="Times New Roman" w:eastAsia="Calibri" w:hAnsi="Times New Roman" w:cs="Times New Roman"/>
        <w:b w:val="0"/>
        <w:sz w:val="24"/>
        <w:szCs w:val="24"/>
        <w:lang w:val="ro-RO"/>
      </w:rPr>
    </w:lvl>
    <w:lvl w:ilvl="1">
      <w:start w:val="1"/>
      <w:numFmt w:val="lowerLetter"/>
      <w:lvlText w:val="%2."/>
      <w:lvlJc w:val="left"/>
      <w:pPr>
        <w:tabs>
          <w:tab w:val="num" w:pos="24"/>
        </w:tabs>
        <w:ind w:left="1824" w:hanging="360"/>
      </w:pPr>
    </w:lvl>
    <w:lvl w:ilvl="2">
      <w:start w:val="1"/>
      <w:numFmt w:val="lowerRoman"/>
      <w:lvlText w:val="%2.%3."/>
      <w:lvlJc w:val="right"/>
      <w:pPr>
        <w:tabs>
          <w:tab w:val="num" w:pos="24"/>
        </w:tabs>
        <w:ind w:left="2544" w:hanging="180"/>
      </w:pPr>
    </w:lvl>
    <w:lvl w:ilvl="3">
      <w:start w:val="1"/>
      <w:numFmt w:val="decimal"/>
      <w:lvlText w:val="%2.%3.%4."/>
      <w:lvlJc w:val="left"/>
      <w:pPr>
        <w:tabs>
          <w:tab w:val="num" w:pos="24"/>
        </w:tabs>
        <w:ind w:left="3264" w:hanging="360"/>
      </w:pPr>
    </w:lvl>
    <w:lvl w:ilvl="4">
      <w:start w:val="1"/>
      <w:numFmt w:val="lowerLetter"/>
      <w:lvlText w:val="%2.%3.%4.%5."/>
      <w:lvlJc w:val="left"/>
      <w:pPr>
        <w:tabs>
          <w:tab w:val="num" w:pos="24"/>
        </w:tabs>
        <w:ind w:left="3984" w:hanging="360"/>
      </w:pPr>
    </w:lvl>
    <w:lvl w:ilvl="5">
      <w:start w:val="1"/>
      <w:numFmt w:val="lowerRoman"/>
      <w:lvlText w:val="%2.%3.%4.%5.%6."/>
      <w:lvlJc w:val="right"/>
      <w:pPr>
        <w:tabs>
          <w:tab w:val="num" w:pos="24"/>
        </w:tabs>
        <w:ind w:left="4704" w:hanging="180"/>
      </w:pPr>
    </w:lvl>
    <w:lvl w:ilvl="6">
      <w:start w:val="1"/>
      <w:numFmt w:val="decimal"/>
      <w:lvlText w:val="%2.%3.%4.%5.%6.%7."/>
      <w:lvlJc w:val="left"/>
      <w:pPr>
        <w:tabs>
          <w:tab w:val="num" w:pos="24"/>
        </w:tabs>
        <w:ind w:left="5424" w:hanging="360"/>
      </w:pPr>
    </w:lvl>
    <w:lvl w:ilvl="7">
      <w:start w:val="1"/>
      <w:numFmt w:val="lowerLetter"/>
      <w:lvlText w:val="%2.%3.%4.%5.%6.%7.%8."/>
      <w:lvlJc w:val="left"/>
      <w:pPr>
        <w:tabs>
          <w:tab w:val="num" w:pos="24"/>
        </w:tabs>
        <w:ind w:left="6144" w:hanging="360"/>
      </w:pPr>
    </w:lvl>
    <w:lvl w:ilvl="8">
      <w:start w:val="1"/>
      <w:numFmt w:val="lowerRoman"/>
      <w:lvlText w:val="%2.%3.%4.%5.%6.%7.%8.%9."/>
      <w:lvlJc w:val="right"/>
      <w:pPr>
        <w:tabs>
          <w:tab w:val="num" w:pos="24"/>
        </w:tabs>
        <w:ind w:left="6864" w:hanging="180"/>
      </w:pPr>
    </w:lvl>
  </w:abstractNum>
  <w:abstractNum w:abstractNumId="3">
    <w:nsid w:val="00000007"/>
    <w:multiLevelType w:val="multilevel"/>
    <w:tmpl w:val="00000007"/>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lang w:val="pt-BR"/>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A"/>
    <w:multiLevelType w:val="multilevel"/>
    <w:tmpl w:val="0000000A"/>
    <w:name w:val="WW8Num18"/>
    <w:lvl w:ilvl="0">
      <w:start w:val="1"/>
      <w:numFmt w:val="decimal"/>
      <w:lvlText w:val="%1."/>
      <w:lvlJc w:val="left"/>
      <w:pPr>
        <w:tabs>
          <w:tab w:val="num" w:pos="1685"/>
        </w:tabs>
        <w:ind w:left="1685" w:hanging="360"/>
      </w:pPr>
      <w:rPr>
        <w:rFonts w:cs="Times New Roman"/>
        <w:szCs w:val="24"/>
        <w:lang w:val="ro-RO"/>
      </w:rPr>
    </w:lvl>
    <w:lvl w:ilvl="1">
      <w:start w:val="1"/>
      <w:numFmt w:val="decimal"/>
      <w:lvlText w:val="%2."/>
      <w:lvlJc w:val="left"/>
      <w:pPr>
        <w:tabs>
          <w:tab w:val="num" w:pos="2045"/>
        </w:tabs>
        <w:ind w:left="2045" w:hanging="360"/>
      </w:pPr>
      <w:rPr>
        <w:rFonts w:cs="Courier New"/>
      </w:rPr>
    </w:lvl>
    <w:lvl w:ilvl="2">
      <w:start w:val="1"/>
      <w:numFmt w:val="decimal"/>
      <w:lvlText w:val="%2.%3."/>
      <w:lvlJc w:val="left"/>
      <w:pPr>
        <w:tabs>
          <w:tab w:val="num" w:pos="2405"/>
        </w:tabs>
        <w:ind w:left="2405" w:hanging="360"/>
      </w:pPr>
      <w:rPr>
        <w:rFonts w:cs="Wingdings"/>
      </w:rPr>
    </w:lvl>
    <w:lvl w:ilvl="3">
      <w:start w:val="1"/>
      <w:numFmt w:val="decimal"/>
      <w:lvlText w:val="%2.%3.%4."/>
      <w:lvlJc w:val="left"/>
      <w:pPr>
        <w:tabs>
          <w:tab w:val="num" w:pos="2765"/>
        </w:tabs>
        <w:ind w:left="2765" w:hanging="360"/>
      </w:pPr>
      <w:rPr>
        <w:rFonts w:cs="Symbol"/>
      </w:rPr>
    </w:lvl>
    <w:lvl w:ilvl="4">
      <w:start w:val="1"/>
      <w:numFmt w:val="decimal"/>
      <w:lvlText w:val="%2.%3.%4.%5."/>
      <w:lvlJc w:val="left"/>
      <w:pPr>
        <w:tabs>
          <w:tab w:val="num" w:pos="3125"/>
        </w:tabs>
        <w:ind w:left="3125" w:hanging="360"/>
      </w:pPr>
    </w:lvl>
    <w:lvl w:ilvl="5">
      <w:start w:val="1"/>
      <w:numFmt w:val="decimal"/>
      <w:lvlText w:val="%2.%3.%4.%5.%6."/>
      <w:lvlJc w:val="left"/>
      <w:pPr>
        <w:tabs>
          <w:tab w:val="num" w:pos="3485"/>
        </w:tabs>
        <w:ind w:left="3485" w:hanging="360"/>
      </w:pPr>
    </w:lvl>
    <w:lvl w:ilvl="6">
      <w:start w:val="1"/>
      <w:numFmt w:val="decimal"/>
      <w:lvlText w:val="%2.%3.%4.%5.%6.%7."/>
      <w:lvlJc w:val="left"/>
      <w:pPr>
        <w:tabs>
          <w:tab w:val="num" w:pos="3845"/>
        </w:tabs>
        <w:ind w:left="3845" w:hanging="360"/>
      </w:pPr>
    </w:lvl>
    <w:lvl w:ilvl="7">
      <w:start w:val="1"/>
      <w:numFmt w:val="decimal"/>
      <w:lvlText w:val="%2.%3.%4.%5.%6.%7.%8."/>
      <w:lvlJc w:val="left"/>
      <w:pPr>
        <w:tabs>
          <w:tab w:val="num" w:pos="4205"/>
        </w:tabs>
        <w:ind w:left="4205" w:hanging="360"/>
      </w:pPr>
    </w:lvl>
    <w:lvl w:ilvl="8">
      <w:start w:val="1"/>
      <w:numFmt w:val="decimal"/>
      <w:lvlText w:val="%2.%3.%4.%5.%6.%7.%8.%9."/>
      <w:lvlJc w:val="left"/>
      <w:pPr>
        <w:tabs>
          <w:tab w:val="num" w:pos="4565"/>
        </w:tabs>
        <w:ind w:left="4565" w:hanging="360"/>
      </w:pPr>
    </w:lvl>
  </w:abstractNum>
  <w:abstractNum w:abstractNumId="5">
    <w:nsid w:val="0000000C"/>
    <w:multiLevelType w:val="multilevel"/>
    <w:tmpl w:val="0000000C"/>
    <w:name w:val="WW8Num20"/>
    <w:lvl w:ilvl="0">
      <w:start w:val="1"/>
      <w:numFmt w:val="decimal"/>
      <w:lvlText w:val="%1."/>
      <w:lvlJc w:val="left"/>
      <w:pPr>
        <w:tabs>
          <w:tab w:val="num" w:pos="3420"/>
        </w:tabs>
        <w:ind w:left="4140" w:hanging="360"/>
      </w:pPr>
    </w:lvl>
    <w:lvl w:ilvl="1">
      <w:start w:val="1"/>
      <w:numFmt w:val="decimal"/>
      <w:lvlText w:val="%2."/>
      <w:lvlJc w:val="left"/>
      <w:pPr>
        <w:tabs>
          <w:tab w:val="num" w:pos="0"/>
        </w:tabs>
        <w:ind w:left="1440" w:hanging="360"/>
      </w:pPr>
      <w:rPr>
        <w:rFonts w:ascii="Times New Roman" w:eastAsia="Lucida Sans Unicode" w:hAnsi="Times New Roman" w:cs="Times New Roman"/>
        <w:sz w:val="24"/>
        <w:szCs w:val="24"/>
        <w:lang w:val="pt-BR"/>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D"/>
    <w:multiLevelType w:val="multilevel"/>
    <w:tmpl w:val="0B9CBA8E"/>
    <w:name w:val="WW8Num2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8A5ABB"/>
    <w:multiLevelType w:val="hybridMultilevel"/>
    <w:tmpl w:val="1834CBF2"/>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2C86F9C"/>
    <w:multiLevelType w:val="multilevel"/>
    <w:tmpl w:val="DF265222"/>
    <w:lvl w:ilvl="0">
      <w:start w:val="1"/>
      <w:numFmt w:val="upperRoman"/>
      <w:pStyle w:val="Heading1"/>
      <w:lvlText w:val="CAPITOLUL %1"/>
      <w:lvlJc w:val="left"/>
      <w:pPr>
        <w:tabs>
          <w:tab w:val="num" w:pos="2520"/>
        </w:tabs>
        <w:ind w:left="432" w:hanging="432"/>
      </w:pPr>
    </w:lvl>
    <w:lvl w:ilvl="1">
      <w:start w:val="1"/>
      <w:numFmt w:val="decimal"/>
      <w:pStyle w:val="Heading2"/>
      <w:lvlText w:val=" ART.%2"/>
      <w:lvlJc w:val="left"/>
      <w:pPr>
        <w:tabs>
          <w:tab w:val="num" w:pos="1080"/>
        </w:tabs>
        <w:ind w:left="576" w:hanging="576"/>
      </w:pPr>
      <w:rPr>
        <w:rFonts w:ascii="Times New Roman" w:hAnsi="Times New Roman" w:cs="Times New Roman" w:hint="default"/>
        <w:b w:val="0"/>
        <w:i/>
        <w:sz w:val="28"/>
      </w:rPr>
    </w:lvl>
    <w:lvl w:ilvl="2">
      <w:start w:val="1"/>
      <w:numFmt w:val="lowerLetter"/>
      <w:pStyle w:val="Heading3"/>
      <w:suff w:val="space"/>
      <w:lvlText w:val="%1.%2.%3)"/>
      <w:lvlJc w:val="left"/>
      <w:pPr>
        <w:ind w:left="454" w:firstLine="56"/>
      </w:pPr>
      <w:rPr>
        <w:rFonts w:ascii="Times New Roman" w:hAnsi="Times New Roman" w:cs="Times New Roman" w:hint="default"/>
        <w:b w:val="0"/>
        <w:i/>
        <w:sz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04B42C97"/>
    <w:multiLevelType w:val="hybridMultilevel"/>
    <w:tmpl w:val="A90CC4A2"/>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063720B9"/>
    <w:multiLevelType w:val="hybridMultilevel"/>
    <w:tmpl w:val="3DCE7D12"/>
    <w:lvl w:ilvl="0" w:tplc="DAE40B7C">
      <w:start w:val="2"/>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D00447"/>
    <w:multiLevelType w:val="hybridMultilevel"/>
    <w:tmpl w:val="9664257E"/>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105C4F36"/>
    <w:multiLevelType w:val="hybridMultilevel"/>
    <w:tmpl w:val="24B8F320"/>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153264E9"/>
    <w:multiLevelType w:val="hybridMultilevel"/>
    <w:tmpl w:val="3072EEFA"/>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19062BDA"/>
    <w:multiLevelType w:val="hybridMultilevel"/>
    <w:tmpl w:val="09320A2E"/>
    <w:lvl w:ilvl="0" w:tplc="DAE40B7C">
      <w:start w:val="2"/>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1A27C8"/>
    <w:multiLevelType w:val="hybridMultilevel"/>
    <w:tmpl w:val="BF8256D6"/>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198424D9"/>
    <w:multiLevelType w:val="hybridMultilevel"/>
    <w:tmpl w:val="9A9E1250"/>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nsid w:val="1B27577A"/>
    <w:multiLevelType w:val="hybridMultilevel"/>
    <w:tmpl w:val="542CA110"/>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1C814058"/>
    <w:multiLevelType w:val="hybridMultilevel"/>
    <w:tmpl w:val="6C94DBFC"/>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1FE30B8D"/>
    <w:multiLevelType w:val="hybridMultilevel"/>
    <w:tmpl w:val="F13C470A"/>
    <w:lvl w:ilvl="0" w:tplc="AC12D2A0">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nsid w:val="24087B2A"/>
    <w:multiLevelType w:val="hybridMultilevel"/>
    <w:tmpl w:val="902C7C7C"/>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24701EDC"/>
    <w:multiLevelType w:val="hybridMultilevel"/>
    <w:tmpl w:val="A68E19DA"/>
    <w:lvl w:ilvl="0" w:tplc="F9921F2E">
      <w:start w:val="6"/>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258F0D1F"/>
    <w:multiLevelType w:val="hybridMultilevel"/>
    <w:tmpl w:val="B1C6995C"/>
    <w:lvl w:ilvl="0" w:tplc="F5427292">
      <w:start w:val="1"/>
      <w:numFmt w:val="lowerLetter"/>
      <w:lvlText w:val="%1)"/>
      <w:lvlJc w:val="left"/>
      <w:pPr>
        <w:ind w:left="928" w:hanging="360"/>
      </w:pPr>
      <w:rPr>
        <w:rFonts w:ascii="Times New Roman" w:hAnsi="Times New Roman" w:cs="Times New Roman" w:hint="default"/>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3">
    <w:nsid w:val="2B8A070A"/>
    <w:multiLevelType w:val="hybridMultilevel"/>
    <w:tmpl w:val="7256BAE6"/>
    <w:lvl w:ilvl="0" w:tplc="DAE40B7C">
      <w:start w:val="2"/>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4E36E5"/>
    <w:multiLevelType w:val="hybridMultilevel"/>
    <w:tmpl w:val="6FDCC754"/>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2E4D6D30"/>
    <w:multiLevelType w:val="hybridMultilevel"/>
    <w:tmpl w:val="5540F798"/>
    <w:lvl w:ilvl="0" w:tplc="DAE40B7C">
      <w:start w:val="2"/>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2F42FB"/>
    <w:multiLevelType w:val="hybridMultilevel"/>
    <w:tmpl w:val="D200C95E"/>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333A7BFB"/>
    <w:multiLevelType w:val="hybridMultilevel"/>
    <w:tmpl w:val="44DC01C0"/>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3CC47CFF"/>
    <w:multiLevelType w:val="hybridMultilevel"/>
    <w:tmpl w:val="64D6EFE8"/>
    <w:lvl w:ilvl="0" w:tplc="DAE40B7C">
      <w:start w:val="2"/>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A53563"/>
    <w:multiLevelType w:val="hybridMultilevel"/>
    <w:tmpl w:val="5524A836"/>
    <w:lvl w:ilvl="0" w:tplc="C26E6940">
      <w:start w:val="1"/>
      <w:numFmt w:val="lowerLetter"/>
      <w:lvlText w:val="%1)"/>
      <w:lvlJc w:val="left"/>
      <w:pPr>
        <w:ind w:left="72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24E6092"/>
    <w:multiLevelType w:val="hybridMultilevel"/>
    <w:tmpl w:val="4DC4DB02"/>
    <w:lvl w:ilvl="0" w:tplc="9EDCE9CE">
      <w:start w:val="1"/>
      <w:numFmt w:val="lowerLetter"/>
      <w:lvlText w:val="%1)"/>
      <w:lvlJc w:val="left"/>
      <w:pPr>
        <w:ind w:left="720" w:hanging="360"/>
      </w:pPr>
      <w:rPr>
        <w:rFonts w:asciiTheme="minorHAnsi" w:eastAsia="Lucida Sans Unicode" w:hAnsiTheme="minorHAnsi" w:cstheme="minorBidi"/>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434C70CB"/>
    <w:multiLevelType w:val="hybridMultilevel"/>
    <w:tmpl w:val="895E543C"/>
    <w:lvl w:ilvl="0" w:tplc="F4B46804">
      <w:start w:val="1"/>
      <w:numFmt w:val="lowerLetter"/>
      <w:lvlText w:val="%1)"/>
      <w:lvlJc w:val="left"/>
      <w:pPr>
        <w:ind w:left="720" w:hanging="360"/>
      </w:pPr>
      <w:rPr>
        <w:rFonts w:ascii="Times New Roman" w:hAnsi="Times New Roman" w:cs="Times New Roman"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44330E8F"/>
    <w:multiLevelType w:val="hybridMultilevel"/>
    <w:tmpl w:val="3A60C1DA"/>
    <w:lvl w:ilvl="0" w:tplc="39C00BD8">
      <w:start w:val="1"/>
      <w:numFmt w:val="lowerLetter"/>
      <w:lvlText w:val="%1)"/>
      <w:lvlJc w:val="left"/>
      <w:pPr>
        <w:ind w:left="644"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8BC1D99"/>
    <w:multiLevelType w:val="hybridMultilevel"/>
    <w:tmpl w:val="62B664EE"/>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528A4A45"/>
    <w:multiLevelType w:val="hybridMultilevel"/>
    <w:tmpl w:val="573C3428"/>
    <w:lvl w:ilvl="0" w:tplc="56208E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D44449"/>
    <w:multiLevelType w:val="hybridMultilevel"/>
    <w:tmpl w:val="D130DBAC"/>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533442F9"/>
    <w:multiLevelType w:val="hybridMultilevel"/>
    <w:tmpl w:val="2A324352"/>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53536D4D"/>
    <w:multiLevelType w:val="hybridMultilevel"/>
    <w:tmpl w:val="E6EEEEAC"/>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54D82420"/>
    <w:multiLevelType w:val="hybridMultilevel"/>
    <w:tmpl w:val="B924403A"/>
    <w:lvl w:ilvl="0" w:tplc="F5F0B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9D17CDF"/>
    <w:multiLevelType w:val="hybridMultilevel"/>
    <w:tmpl w:val="8CC01F08"/>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nsid w:val="5A082EEE"/>
    <w:multiLevelType w:val="hybridMultilevel"/>
    <w:tmpl w:val="56A0C408"/>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60DE7DD3"/>
    <w:multiLevelType w:val="hybridMultilevel"/>
    <w:tmpl w:val="995027BC"/>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6260577E"/>
    <w:multiLevelType w:val="hybridMultilevel"/>
    <w:tmpl w:val="9D7632B0"/>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nsid w:val="66604162"/>
    <w:multiLevelType w:val="hybridMultilevel"/>
    <w:tmpl w:val="FFB8E0A4"/>
    <w:lvl w:ilvl="0" w:tplc="C4A80A6A">
      <w:start w:val="2"/>
      <w:numFmt w:val="bullet"/>
      <w:lvlText w:val="-"/>
      <w:lvlJc w:val="left"/>
      <w:pPr>
        <w:ind w:left="360" w:hanging="360"/>
      </w:pPr>
      <w:rPr>
        <w:rFonts w:ascii="Calibri" w:eastAsiaTheme="minorHAns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7D053D"/>
    <w:multiLevelType w:val="hybridMultilevel"/>
    <w:tmpl w:val="52D64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F51E78"/>
    <w:multiLevelType w:val="hybridMultilevel"/>
    <w:tmpl w:val="304AE6FA"/>
    <w:lvl w:ilvl="0" w:tplc="04180003">
      <w:start w:val="1"/>
      <w:numFmt w:val="bullet"/>
      <w:lvlText w:val="o"/>
      <w:lvlJc w:val="left"/>
      <w:pPr>
        <w:ind w:left="720" w:hanging="360"/>
      </w:pPr>
      <w:rPr>
        <w:rFonts w:ascii="Courier New" w:hAnsi="Courier New" w:cs="Courier New" w:hint="default"/>
        <w:b/>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6">
    <w:nsid w:val="676E2459"/>
    <w:multiLevelType w:val="hybridMultilevel"/>
    <w:tmpl w:val="C540B04C"/>
    <w:lvl w:ilvl="0" w:tplc="305A3840">
      <w:start w:val="2"/>
      <w:numFmt w:val="bullet"/>
      <w:lvlText w:val="-"/>
      <w:lvlJc w:val="left"/>
      <w:pPr>
        <w:ind w:left="1152" w:hanging="360"/>
      </w:pPr>
      <w:rPr>
        <w:rFonts w:ascii="Calibri" w:eastAsiaTheme="minorHAnsi" w:hAnsi="Calibri"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69292655"/>
    <w:multiLevelType w:val="hybridMultilevel"/>
    <w:tmpl w:val="ABB6EA24"/>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69C20F6F"/>
    <w:multiLevelType w:val="hybridMultilevel"/>
    <w:tmpl w:val="56C408C4"/>
    <w:lvl w:ilvl="0" w:tplc="DAE40B7C">
      <w:start w:val="2"/>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9ED02F8"/>
    <w:multiLevelType w:val="hybridMultilevel"/>
    <w:tmpl w:val="03F6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AF15B4"/>
    <w:multiLevelType w:val="hybridMultilevel"/>
    <w:tmpl w:val="821A9FD0"/>
    <w:lvl w:ilvl="0" w:tplc="305A3840">
      <w:start w:val="2"/>
      <w:numFmt w:val="bullet"/>
      <w:lvlText w:val="-"/>
      <w:lvlJc w:val="left"/>
      <w:pPr>
        <w:ind w:left="1152" w:hanging="360"/>
      </w:pPr>
      <w:rPr>
        <w:rFonts w:ascii="Calibri" w:eastAsiaTheme="minorHAnsi" w:hAnsi="Calibri"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1">
    <w:nsid w:val="6F793ED5"/>
    <w:multiLevelType w:val="hybridMultilevel"/>
    <w:tmpl w:val="8814E93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2FB48BE"/>
    <w:multiLevelType w:val="hybridMultilevel"/>
    <w:tmpl w:val="E2765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6A47C5"/>
    <w:multiLevelType w:val="hybridMultilevel"/>
    <w:tmpl w:val="29782C82"/>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start w:val="1"/>
      <w:numFmt w:val="bullet"/>
      <w:lvlText w:val=""/>
      <w:lvlJc w:val="left"/>
      <w:pPr>
        <w:ind w:left="2487"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76A72AD2"/>
    <w:multiLevelType w:val="hybridMultilevel"/>
    <w:tmpl w:val="0CDEFE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96C66D9"/>
    <w:multiLevelType w:val="hybridMultilevel"/>
    <w:tmpl w:val="CF92D098"/>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nsid w:val="7A530F7A"/>
    <w:multiLevelType w:val="hybridMultilevel"/>
    <w:tmpl w:val="F98ABEF0"/>
    <w:lvl w:ilvl="0" w:tplc="DAE40B7C">
      <w:start w:val="2"/>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C224C9"/>
    <w:multiLevelType w:val="hybridMultilevel"/>
    <w:tmpl w:val="F4109D4A"/>
    <w:lvl w:ilvl="0" w:tplc="DAE40B7C">
      <w:start w:val="2"/>
      <w:numFmt w:val="bullet"/>
      <w:lvlText w:val="-"/>
      <w:lvlJc w:val="left"/>
      <w:pPr>
        <w:ind w:left="360" w:hanging="360"/>
      </w:pPr>
      <w:rPr>
        <w:rFonts w:ascii="Calibri" w:eastAsiaTheme="minorHAnsi" w:hAnsi="Calibri" w:cstheme="minorBidi"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nsid w:val="7CA75F01"/>
    <w:multiLevelType w:val="hybridMultilevel"/>
    <w:tmpl w:val="111822C8"/>
    <w:lvl w:ilvl="0" w:tplc="A4A27660">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9">
    <w:nsid w:val="7D6D191C"/>
    <w:multiLevelType w:val="hybridMultilevel"/>
    <w:tmpl w:val="EBCA40C6"/>
    <w:lvl w:ilvl="0" w:tplc="DAE40B7C">
      <w:start w:val="2"/>
      <w:numFmt w:val="bullet"/>
      <w:lvlText w:val="-"/>
      <w:lvlJc w:val="left"/>
      <w:pPr>
        <w:ind w:left="360" w:hanging="360"/>
      </w:pPr>
      <w:rPr>
        <w:rFonts w:ascii="Calibri" w:eastAsiaTheme="minorHAnsi" w:hAnsi="Calibri" w:cstheme="minorBidi" w:hint="default"/>
        <w:b/>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nsid w:val="7E2F2D3E"/>
    <w:multiLevelType w:val="hybridMultilevel"/>
    <w:tmpl w:val="A3FCA578"/>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1">
    <w:nsid w:val="7ED6298F"/>
    <w:multiLevelType w:val="hybridMultilevel"/>
    <w:tmpl w:val="E9C483E0"/>
    <w:lvl w:ilvl="0" w:tplc="DAE40B7C">
      <w:start w:val="2"/>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58"/>
  </w:num>
  <w:num w:numId="4">
    <w:abstractNumId w:val="22"/>
  </w:num>
  <w:num w:numId="5">
    <w:abstractNumId w:val="32"/>
  </w:num>
  <w:num w:numId="6">
    <w:abstractNumId w:val="51"/>
  </w:num>
  <w:num w:numId="7">
    <w:abstractNumId w:val="2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46"/>
  </w:num>
  <w:num w:numId="11">
    <w:abstractNumId w:val="48"/>
  </w:num>
  <w:num w:numId="12">
    <w:abstractNumId w:val="43"/>
  </w:num>
  <w:num w:numId="13">
    <w:abstractNumId w:val="14"/>
  </w:num>
  <w:num w:numId="14">
    <w:abstractNumId w:val="28"/>
  </w:num>
  <w:num w:numId="15">
    <w:abstractNumId w:val="25"/>
  </w:num>
  <w:num w:numId="16">
    <w:abstractNumId w:val="61"/>
  </w:num>
  <w:num w:numId="17">
    <w:abstractNumId w:val="47"/>
  </w:num>
  <w:num w:numId="18">
    <w:abstractNumId w:val="45"/>
  </w:num>
  <w:num w:numId="19">
    <w:abstractNumId w:val="35"/>
  </w:num>
  <w:num w:numId="20">
    <w:abstractNumId w:val="9"/>
  </w:num>
  <w:num w:numId="21">
    <w:abstractNumId w:val="53"/>
  </w:num>
  <w:num w:numId="22">
    <w:abstractNumId w:val="11"/>
  </w:num>
  <w:num w:numId="23">
    <w:abstractNumId w:val="26"/>
  </w:num>
  <w:num w:numId="24">
    <w:abstractNumId w:val="59"/>
  </w:num>
  <w:num w:numId="25">
    <w:abstractNumId w:val="37"/>
  </w:num>
  <w:num w:numId="26">
    <w:abstractNumId w:val="12"/>
  </w:num>
  <w:num w:numId="27">
    <w:abstractNumId w:val="41"/>
  </w:num>
  <w:num w:numId="28">
    <w:abstractNumId w:val="36"/>
  </w:num>
  <w:num w:numId="29">
    <w:abstractNumId w:val="20"/>
  </w:num>
  <w:num w:numId="30">
    <w:abstractNumId w:val="17"/>
  </w:num>
  <w:num w:numId="31">
    <w:abstractNumId w:val="55"/>
  </w:num>
  <w:num w:numId="32">
    <w:abstractNumId w:val="57"/>
  </w:num>
  <w:num w:numId="33">
    <w:abstractNumId w:val="7"/>
  </w:num>
  <w:num w:numId="34">
    <w:abstractNumId w:val="15"/>
  </w:num>
  <w:num w:numId="35">
    <w:abstractNumId w:val="27"/>
  </w:num>
  <w:num w:numId="36">
    <w:abstractNumId w:val="39"/>
  </w:num>
  <w:num w:numId="37">
    <w:abstractNumId w:val="24"/>
  </w:num>
  <w:num w:numId="38">
    <w:abstractNumId w:val="40"/>
  </w:num>
  <w:num w:numId="39">
    <w:abstractNumId w:val="33"/>
  </w:num>
  <w:num w:numId="40">
    <w:abstractNumId w:val="18"/>
  </w:num>
  <w:num w:numId="41">
    <w:abstractNumId w:val="21"/>
  </w:num>
  <w:num w:numId="42">
    <w:abstractNumId w:val="56"/>
  </w:num>
  <w:num w:numId="43">
    <w:abstractNumId w:val="10"/>
  </w:num>
  <w:num w:numId="44">
    <w:abstractNumId w:val="23"/>
  </w:num>
  <w:num w:numId="45">
    <w:abstractNumId w:val="44"/>
  </w:num>
  <w:num w:numId="46">
    <w:abstractNumId w:val="49"/>
  </w:num>
  <w:num w:numId="47">
    <w:abstractNumId w:val="13"/>
  </w:num>
  <w:num w:numId="48">
    <w:abstractNumId w:val="42"/>
  </w:num>
  <w:num w:numId="49">
    <w:abstractNumId w:val="34"/>
  </w:num>
  <w:num w:numId="50">
    <w:abstractNumId w:val="19"/>
  </w:num>
  <w:num w:numId="51">
    <w:abstractNumId w:val="54"/>
  </w:num>
  <w:num w:numId="52">
    <w:abstractNumId w:val="52"/>
  </w:num>
  <w:num w:numId="53">
    <w:abstractNumId w:val="60"/>
  </w:num>
  <w:num w:numId="54">
    <w:abstractNumId w:val="16"/>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14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719A"/>
    <w:rsid w:val="00002DFF"/>
    <w:rsid w:val="000053AF"/>
    <w:rsid w:val="0000598C"/>
    <w:rsid w:val="000059A5"/>
    <w:rsid w:val="0000602E"/>
    <w:rsid w:val="00007236"/>
    <w:rsid w:val="0000788B"/>
    <w:rsid w:val="0001094C"/>
    <w:rsid w:val="00010E5C"/>
    <w:rsid w:val="0001232E"/>
    <w:rsid w:val="000133F4"/>
    <w:rsid w:val="00013A09"/>
    <w:rsid w:val="000148D7"/>
    <w:rsid w:val="0001516C"/>
    <w:rsid w:val="000226D7"/>
    <w:rsid w:val="000228AA"/>
    <w:rsid w:val="000266AF"/>
    <w:rsid w:val="00027652"/>
    <w:rsid w:val="000326FF"/>
    <w:rsid w:val="00033008"/>
    <w:rsid w:val="000336C5"/>
    <w:rsid w:val="0003387A"/>
    <w:rsid w:val="00034746"/>
    <w:rsid w:val="00034981"/>
    <w:rsid w:val="00034E2A"/>
    <w:rsid w:val="000357A0"/>
    <w:rsid w:val="00035DAD"/>
    <w:rsid w:val="00036B46"/>
    <w:rsid w:val="00037044"/>
    <w:rsid w:val="00040A7F"/>
    <w:rsid w:val="00041FE0"/>
    <w:rsid w:val="00045C1B"/>
    <w:rsid w:val="00045E58"/>
    <w:rsid w:val="00047988"/>
    <w:rsid w:val="000501D7"/>
    <w:rsid w:val="0005328A"/>
    <w:rsid w:val="00056C7E"/>
    <w:rsid w:val="00057B76"/>
    <w:rsid w:val="0006114E"/>
    <w:rsid w:val="0006200B"/>
    <w:rsid w:val="00062747"/>
    <w:rsid w:val="00063E32"/>
    <w:rsid w:val="0006512D"/>
    <w:rsid w:val="0006616E"/>
    <w:rsid w:val="00072383"/>
    <w:rsid w:val="00075925"/>
    <w:rsid w:val="00075D98"/>
    <w:rsid w:val="0007795C"/>
    <w:rsid w:val="00083BBC"/>
    <w:rsid w:val="00085CD3"/>
    <w:rsid w:val="00085D43"/>
    <w:rsid w:val="00087496"/>
    <w:rsid w:val="000900E6"/>
    <w:rsid w:val="00092931"/>
    <w:rsid w:val="000937A0"/>
    <w:rsid w:val="000A1012"/>
    <w:rsid w:val="000A4000"/>
    <w:rsid w:val="000A4F6B"/>
    <w:rsid w:val="000B2158"/>
    <w:rsid w:val="000B2DED"/>
    <w:rsid w:val="000B613F"/>
    <w:rsid w:val="000C21D3"/>
    <w:rsid w:val="000C2301"/>
    <w:rsid w:val="000C5EED"/>
    <w:rsid w:val="000C6D86"/>
    <w:rsid w:val="000C7F3B"/>
    <w:rsid w:val="000D01BE"/>
    <w:rsid w:val="000D238E"/>
    <w:rsid w:val="000E1125"/>
    <w:rsid w:val="000E14F4"/>
    <w:rsid w:val="000E7443"/>
    <w:rsid w:val="000E7F31"/>
    <w:rsid w:val="000F05FB"/>
    <w:rsid w:val="000F3339"/>
    <w:rsid w:val="000F573F"/>
    <w:rsid w:val="000F648D"/>
    <w:rsid w:val="000F71A4"/>
    <w:rsid w:val="000F7504"/>
    <w:rsid w:val="000F757B"/>
    <w:rsid w:val="0010034F"/>
    <w:rsid w:val="00100FA3"/>
    <w:rsid w:val="00101FDC"/>
    <w:rsid w:val="0010355D"/>
    <w:rsid w:val="00104F63"/>
    <w:rsid w:val="001120B7"/>
    <w:rsid w:val="00115371"/>
    <w:rsid w:val="001154C1"/>
    <w:rsid w:val="001173CE"/>
    <w:rsid w:val="00117900"/>
    <w:rsid w:val="00117F0F"/>
    <w:rsid w:val="001211ED"/>
    <w:rsid w:val="00123C6B"/>
    <w:rsid w:val="0012721B"/>
    <w:rsid w:val="0013141F"/>
    <w:rsid w:val="0013146E"/>
    <w:rsid w:val="00131D12"/>
    <w:rsid w:val="00136EA8"/>
    <w:rsid w:val="0014077D"/>
    <w:rsid w:val="00144D1C"/>
    <w:rsid w:val="0014705C"/>
    <w:rsid w:val="0014715B"/>
    <w:rsid w:val="0015039A"/>
    <w:rsid w:val="001530EC"/>
    <w:rsid w:val="00154399"/>
    <w:rsid w:val="0015506B"/>
    <w:rsid w:val="001556F8"/>
    <w:rsid w:val="00156C9D"/>
    <w:rsid w:val="00163960"/>
    <w:rsid w:val="00171184"/>
    <w:rsid w:val="001734AD"/>
    <w:rsid w:val="001737C4"/>
    <w:rsid w:val="00175B66"/>
    <w:rsid w:val="001821C6"/>
    <w:rsid w:val="00185AA3"/>
    <w:rsid w:val="001878A2"/>
    <w:rsid w:val="001928C5"/>
    <w:rsid w:val="00195AC0"/>
    <w:rsid w:val="0019717C"/>
    <w:rsid w:val="001A32A2"/>
    <w:rsid w:val="001A6448"/>
    <w:rsid w:val="001A67AC"/>
    <w:rsid w:val="001B18E1"/>
    <w:rsid w:val="001B43C2"/>
    <w:rsid w:val="001B68BA"/>
    <w:rsid w:val="001C09E5"/>
    <w:rsid w:val="001C2D78"/>
    <w:rsid w:val="001C7307"/>
    <w:rsid w:val="001C7C93"/>
    <w:rsid w:val="001D1005"/>
    <w:rsid w:val="001D4207"/>
    <w:rsid w:val="001D60C5"/>
    <w:rsid w:val="001D7908"/>
    <w:rsid w:val="001D7FE4"/>
    <w:rsid w:val="001E1D30"/>
    <w:rsid w:val="001E21ED"/>
    <w:rsid w:val="001E3987"/>
    <w:rsid w:val="001E5B87"/>
    <w:rsid w:val="001E6FEA"/>
    <w:rsid w:val="001F0131"/>
    <w:rsid w:val="001F0968"/>
    <w:rsid w:val="001F737A"/>
    <w:rsid w:val="002013DB"/>
    <w:rsid w:val="00203623"/>
    <w:rsid w:val="00203847"/>
    <w:rsid w:val="0020510C"/>
    <w:rsid w:val="002068D7"/>
    <w:rsid w:val="0021009D"/>
    <w:rsid w:val="00210A56"/>
    <w:rsid w:val="00210C48"/>
    <w:rsid w:val="00212E77"/>
    <w:rsid w:val="00214F86"/>
    <w:rsid w:val="0021571B"/>
    <w:rsid w:val="00217010"/>
    <w:rsid w:val="002176F7"/>
    <w:rsid w:val="002223D9"/>
    <w:rsid w:val="0022357F"/>
    <w:rsid w:val="00223B75"/>
    <w:rsid w:val="00230667"/>
    <w:rsid w:val="002331BA"/>
    <w:rsid w:val="002369FB"/>
    <w:rsid w:val="002373BB"/>
    <w:rsid w:val="00240A11"/>
    <w:rsid w:val="00241B13"/>
    <w:rsid w:val="002423D2"/>
    <w:rsid w:val="00243961"/>
    <w:rsid w:val="00244809"/>
    <w:rsid w:val="00246D09"/>
    <w:rsid w:val="00250E21"/>
    <w:rsid w:val="002525B6"/>
    <w:rsid w:val="00254A9F"/>
    <w:rsid w:val="00254C2E"/>
    <w:rsid w:val="002574BF"/>
    <w:rsid w:val="00257D5E"/>
    <w:rsid w:val="00261B9B"/>
    <w:rsid w:val="00261CAE"/>
    <w:rsid w:val="0026275E"/>
    <w:rsid w:val="00265FDF"/>
    <w:rsid w:val="00266EA2"/>
    <w:rsid w:val="002728BD"/>
    <w:rsid w:val="00273DA3"/>
    <w:rsid w:val="00275FEE"/>
    <w:rsid w:val="00280897"/>
    <w:rsid w:val="00281642"/>
    <w:rsid w:val="00281AB4"/>
    <w:rsid w:val="00282054"/>
    <w:rsid w:val="00284AEC"/>
    <w:rsid w:val="00287622"/>
    <w:rsid w:val="00291B68"/>
    <w:rsid w:val="002931F9"/>
    <w:rsid w:val="0029334A"/>
    <w:rsid w:val="00297628"/>
    <w:rsid w:val="002A1EAD"/>
    <w:rsid w:val="002A37BB"/>
    <w:rsid w:val="002A552F"/>
    <w:rsid w:val="002B049B"/>
    <w:rsid w:val="002B3710"/>
    <w:rsid w:val="002C0DDD"/>
    <w:rsid w:val="002C2E06"/>
    <w:rsid w:val="002C38EF"/>
    <w:rsid w:val="002C53B3"/>
    <w:rsid w:val="002C68D1"/>
    <w:rsid w:val="002D0CB6"/>
    <w:rsid w:val="002D1EB1"/>
    <w:rsid w:val="002D3E11"/>
    <w:rsid w:val="002D3F23"/>
    <w:rsid w:val="002D7339"/>
    <w:rsid w:val="002E0860"/>
    <w:rsid w:val="002E1D2C"/>
    <w:rsid w:val="002E4334"/>
    <w:rsid w:val="002E67C3"/>
    <w:rsid w:val="002F09C5"/>
    <w:rsid w:val="002F0FCF"/>
    <w:rsid w:val="002F24A6"/>
    <w:rsid w:val="002F375B"/>
    <w:rsid w:val="002F3959"/>
    <w:rsid w:val="002F5E0D"/>
    <w:rsid w:val="002F6BEE"/>
    <w:rsid w:val="002F7771"/>
    <w:rsid w:val="0030057E"/>
    <w:rsid w:val="003013ED"/>
    <w:rsid w:val="00303762"/>
    <w:rsid w:val="003049C6"/>
    <w:rsid w:val="003066AB"/>
    <w:rsid w:val="00307177"/>
    <w:rsid w:val="003073F6"/>
    <w:rsid w:val="00310CAA"/>
    <w:rsid w:val="003133EB"/>
    <w:rsid w:val="0031393B"/>
    <w:rsid w:val="0031717A"/>
    <w:rsid w:val="00317885"/>
    <w:rsid w:val="00317C82"/>
    <w:rsid w:val="00320FD7"/>
    <w:rsid w:val="003231BF"/>
    <w:rsid w:val="0032348D"/>
    <w:rsid w:val="003249A3"/>
    <w:rsid w:val="0032655A"/>
    <w:rsid w:val="00326ED1"/>
    <w:rsid w:val="003270F2"/>
    <w:rsid w:val="003358DC"/>
    <w:rsid w:val="00336CCB"/>
    <w:rsid w:val="00337AC1"/>
    <w:rsid w:val="0034128E"/>
    <w:rsid w:val="003430B9"/>
    <w:rsid w:val="00346573"/>
    <w:rsid w:val="00351740"/>
    <w:rsid w:val="00351917"/>
    <w:rsid w:val="00352B07"/>
    <w:rsid w:val="00354EFF"/>
    <w:rsid w:val="00356368"/>
    <w:rsid w:val="003567E7"/>
    <w:rsid w:val="00356E70"/>
    <w:rsid w:val="00362663"/>
    <w:rsid w:val="00364ABC"/>
    <w:rsid w:val="00370177"/>
    <w:rsid w:val="00371A69"/>
    <w:rsid w:val="00376EE7"/>
    <w:rsid w:val="00383090"/>
    <w:rsid w:val="00383BA1"/>
    <w:rsid w:val="00384690"/>
    <w:rsid w:val="00384E0C"/>
    <w:rsid w:val="00386350"/>
    <w:rsid w:val="00394480"/>
    <w:rsid w:val="00397F90"/>
    <w:rsid w:val="003A2C23"/>
    <w:rsid w:val="003A6262"/>
    <w:rsid w:val="003A6691"/>
    <w:rsid w:val="003A6C90"/>
    <w:rsid w:val="003B1CEC"/>
    <w:rsid w:val="003B22EF"/>
    <w:rsid w:val="003C10E7"/>
    <w:rsid w:val="003C1225"/>
    <w:rsid w:val="003C6195"/>
    <w:rsid w:val="003C7310"/>
    <w:rsid w:val="003C7DAA"/>
    <w:rsid w:val="003D074F"/>
    <w:rsid w:val="003D2713"/>
    <w:rsid w:val="003D2BDD"/>
    <w:rsid w:val="003E0E7D"/>
    <w:rsid w:val="003E12CF"/>
    <w:rsid w:val="003E28FC"/>
    <w:rsid w:val="003E4586"/>
    <w:rsid w:val="003E4921"/>
    <w:rsid w:val="003E71EA"/>
    <w:rsid w:val="003F00E3"/>
    <w:rsid w:val="003F1D2B"/>
    <w:rsid w:val="003F237C"/>
    <w:rsid w:val="003F39A7"/>
    <w:rsid w:val="003F3C27"/>
    <w:rsid w:val="00400F59"/>
    <w:rsid w:val="00402E1B"/>
    <w:rsid w:val="00403013"/>
    <w:rsid w:val="00405882"/>
    <w:rsid w:val="0041035A"/>
    <w:rsid w:val="00410777"/>
    <w:rsid w:val="00411074"/>
    <w:rsid w:val="00411DE4"/>
    <w:rsid w:val="00414157"/>
    <w:rsid w:val="004156B7"/>
    <w:rsid w:val="00416810"/>
    <w:rsid w:val="004242F8"/>
    <w:rsid w:val="004245CD"/>
    <w:rsid w:val="004247C7"/>
    <w:rsid w:val="00426C95"/>
    <w:rsid w:val="00427B95"/>
    <w:rsid w:val="00430B94"/>
    <w:rsid w:val="00435208"/>
    <w:rsid w:val="004426E9"/>
    <w:rsid w:val="00442A3A"/>
    <w:rsid w:val="00442DA5"/>
    <w:rsid w:val="00442E61"/>
    <w:rsid w:val="00442E74"/>
    <w:rsid w:val="004479C5"/>
    <w:rsid w:val="004507C0"/>
    <w:rsid w:val="00453DF5"/>
    <w:rsid w:val="004555ED"/>
    <w:rsid w:val="00457A12"/>
    <w:rsid w:val="00460744"/>
    <w:rsid w:val="00462C8E"/>
    <w:rsid w:val="004635F3"/>
    <w:rsid w:val="004711F8"/>
    <w:rsid w:val="00473313"/>
    <w:rsid w:val="00480F6D"/>
    <w:rsid w:val="00482A5E"/>
    <w:rsid w:val="00483ABD"/>
    <w:rsid w:val="00486FEA"/>
    <w:rsid w:val="0049279E"/>
    <w:rsid w:val="00492AC2"/>
    <w:rsid w:val="0049462D"/>
    <w:rsid w:val="00496E75"/>
    <w:rsid w:val="004A0105"/>
    <w:rsid w:val="004A13E7"/>
    <w:rsid w:val="004A160B"/>
    <w:rsid w:val="004A3456"/>
    <w:rsid w:val="004A6E2C"/>
    <w:rsid w:val="004B0D74"/>
    <w:rsid w:val="004B205C"/>
    <w:rsid w:val="004B207B"/>
    <w:rsid w:val="004B2BD1"/>
    <w:rsid w:val="004B5691"/>
    <w:rsid w:val="004B6635"/>
    <w:rsid w:val="004C1323"/>
    <w:rsid w:val="004C295B"/>
    <w:rsid w:val="004C36F4"/>
    <w:rsid w:val="004C4114"/>
    <w:rsid w:val="004C41D0"/>
    <w:rsid w:val="004C5702"/>
    <w:rsid w:val="004C6167"/>
    <w:rsid w:val="004C6B87"/>
    <w:rsid w:val="004C71F3"/>
    <w:rsid w:val="004D145D"/>
    <w:rsid w:val="004D357D"/>
    <w:rsid w:val="004D701D"/>
    <w:rsid w:val="004E07A9"/>
    <w:rsid w:val="004E1E6A"/>
    <w:rsid w:val="004E3C0A"/>
    <w:rsid w:val="004F22A9"/>
    <w:rsid w:val="004F3499"/>
    <w:rsid w:val="004F3517"/>
    <w:rsid w:val="004F59D5"/>
    <w:rsid w:val="004F6931"/>
    <w:rsid w:val="005001F6"/>
    <w:rsid w:val="00500453"/>
    <w:rsid w:val="005071F7"/>
    <w:rsid w:val="00507A4F"/>
    <w:rsid w:val="00510D3F"/>
    <w:rsid w:val="00513F9B"/>
    <w:rsid w:val="00520097"/>
    <w:rsid w:val="00521A00"/>
    <w:rsid w:val="00524C77"/>
    <w:rsid w:val="0052581B"/>
    <w:rsid w:val="005263B9"/>
    <w:rsid w:val="005330B7"/>
    <w:rsid w:val="00533D83"/>
    <w:rsid w:val="00534187"/>
    <w:rsid w:val="00535965"/>
    <w:rsid w:val="00540F8A"/>
    <w:rsid w:val="005443D6"/>
    <w:rsid w:val="0055252A"/>
    <w:rsid w:val="00553CDF"/>
    <w:rsid w:val="00554BCB"/>
    <w:rsid w:val="0055646E"/>
    <w:rsid w:val="00557436"/>
    <w:rsid w:val="00560461"/>
    <w:rsid w:val="005605E9"/>
    <w:rsid w:val="00560B86"/>
    <w:rsid w:val="00561D62"/>
    <w:rsid w:val="00563A7E"/>
    <w:rsid w:val="00564ED9"/>
    <w:rsid w:val="005708CF"/>
    <w:rsid w:val="005735F1"/>
    <w:rsid w:val="00573F59"/>
    <w:rsid w:val="00574507"/>
    <w:rsid w:val="00574888"/>
    <w:rsid w:val="005756DC"/>
    <w:rsid w:val="005756E5"/>
    <w:rsid w:val="005777EC"/>
    <w:rsid w:val="00577EAD"/>
    <w:rsid w:val="00583CD6"/>
    <w:rsid w:val="0058429C"/>
    <w:rsid w:val="0058670C"/>
    <w:rsid w:val="00590D65"/>
    <w:rsid w:val="00596787"/>
    <w:rsid w:val="005A337F"/>
    <w:rsid w:val="005A5994"/>
    <w:rsid w:val="005A6610"/>
    <w:rsid w:val="005A6644"/>
    <w:rsid w:val="005A7DBC"/>
    <w:rsid w:val="005B2827"/>
    <w:rsid w:val="005B7185"/>
    <w:rsid w:val="005B74F4"/>
    <w:rsid w:val="005C1B33"/>
    <w:rsid w:val="005C1ED2"/>
    <w:rsid w:val="005C3B6C"/>
    <w:rsid w:val="005C43F1"/>
    <w:rsid w:val="005C5C8F"/>
    <w:rsid w:val="005D1FC9"/>
    <w:rsid w:val="005D2A5C"/>
    <w:rsid w:val="005D52FF"/>
    <w:rsid w:val="005D587F"/>
    <w:rsid w:val="005D5DBB"/>
    <w:rsid w:val="005D74C4"/>
    <w:rsid w:val="005E282B"/>
    <w:rsid w:val="005E2BF2"/>
    <w:rsid w:val="005E3BEC"/>
    <w:rsid w:val="005E5434"/>
    <w:rsid w:val="005F007C"/>
    <w:rsid w:val="005F0323"/>
    <w:rsid w:val="005F48D7"/>
    <w:rsid w:val="005F5EE2"/>
    <w:rsid w:val="005F7AC7"/>
    <w:rsid w:val="00601ACA"/>
    <w:rsid w:val="0061199D"/>
    <w:rsid w:val="00613111"/>
    <w:rsid w:val="006155A0"/>
    <w:rsid w:val="006236EB"/>
    <w:rsid w:val="0062480A"/>
    <w:rsid w:val="00624B40"/>
    <w:rsid w:val="0062738B"/>
    <w:rsid w:val="00630D7C"/>
    <w:rsid w:val="006358F0"/>
    <w:rsid w:val="00635A45"/>
    <w:rsid w:val="00637257"/>
    <w:rsid w:val="0063746A"/>
    <w:rsid w:val="00641251"/>
    <w:rsid w:val="006417C6"/>
    <w:rsid w:val="00642AE4"/>
    <w:rsid w:val="00642B5C"/>
    <w:rsid w:val="00642BF5"/>
    <w:rsid w:val="0064316F"/>
    <w:rsid w:val="00644704"/>
    <w:rsid w:val="006556F8"/>
    <w:rsid w:val="00655A3E"/>
    <w:rsid w:val="006572B0"/>
    <w:rsid w:val="006659F1"/>
    <w:rsid w:val="006660DD"/>
    <w:rsid w:val="006670D2"/>
    <w:rsid w:val="00670283"/>
    <w:rsid w:val="00670843"/>
    <w:rsid w:val="00670EAE"/>
    <w:rsid w:val="00672B93"/>
    <w:rsid w:val="00673DA4"/>
    <w:rsid w:val="00675EC7"/>
    <w:rsid w:val="00676955"/>
    <w:rsid w:val="006802C9"/>
    <w:rsid w:val="00681769"/>
    <w:rsid w:val="00684422"/>
    <w:rsid w:val="0068480A"/>
    <w:rsid w:val="006848EB"/>
    <w:rsid w:val="006900D8"/>
    <w:rsid w:val="006A1CE6"/>
    <w:rsid w:val="006A2413"/>
    <w:rsid w:val="006A43F8"/>
    <w:rsid w:val="006A4B65"/>
    <w:rsid w:val="006A5385"/>
    <w:rsid w:val="006B0DF9"/>
    <w:rsid w:val="006B0E50"/>
    <w:rsid w:val="006B16BB"/>
    <w:rsid w:val="006B28B9"/>
    <w:rsid w:val="006B38C4"/>
    <w:rsid w:val="006B441A"/>
    <w:rsid w:val="006B4ADC"/>
    <w:rsid w:val="006B5B41"/>
    <w:rsid w:val="006C0117"/>
    <w:rsid w:val="006C3ED5"/>
    <w:rsid w:val="006C4526"/>
    <w:rsid w:val="006C78C7"/>
    <w:rsid w:val="006C7CE2"/>
    <w:rsid w:val="006D2835"/>
    <w:rsid w:val="006D31E2"/>
    <w:rsid w:val="006D55CF"/>
    <w:rsid w:val="006D5841"/>
    <w:rsid w:val="006E06E6"/>
    <w:rsid w:val="006E1ACD"/>
    <w:rsid w:val="006E5E87"/>
    <w:rsid w:val="006F225A"/>
    <w:rsid w:val="006F278C"/>
    <w:rsid w:val="006F7231"/>
    <w:rsid w:val="00700D03"/>
    <w:rsid w:val="0070172F"/>
    <w:rsid w:val="007020D7"/>
    <w:rsid w:val="0070278B"/>
    <w:rsid w:val="007040F1"/>
    <w:rsid w:val="007070CD"/>
    <w:rsid w:val="00710483"/>
    <w:rsid w:val="00713359"/>
    <w:rsid w:val="0071452B"/>
    <w:rsid w:val="00715784"/>
    <w:rsid w:val="007157E1"/>
    <w:rsid w:val="007164A8"/>
    <w:rsid w:val="00716F37"/>
    <w:rsid w:val="00722960"/>
    <w:rsid w:val="007264E5"/>
    <w:rsid w:val="00727539"/>
    <w:rsid w:val="0072762C"/>
    <w:rsid w:val="00732F44"/>
    <w:rsid w:val="00734D92"/>
    <w:rsid w:val="00735216"/>
    <w:rsid w:val="00736D37"/>
    <w:rsid w:val="00743CAB"/>
    <w:rsid w:val="00744F0C"/>
    <w:rsid w:val="00747CC5"/>
    <w:rsid w:val="007512D9"/>
    <w:rsid w:val="0075379F"/>
    <w:rsid w:val="00753D14"/>
    <w:rsid w:val="00753F9F"/>
    <w:rsid w:val="0075551B"/>
    <w:rsid w:val="00755D8E"/>
    <w:rsid w:val="007576B2"/>
    <w:rsid w:val="00760CFF"/>
    <w:rsid w:val="00760D43"/>
    <w:rsid w:val="00761FBA"/>
    <w:rsid w:val="00764EC8"/>
    <w:rsid w:val="00767446"/>
    <w:rsid w:val="007727EC"/>
    <w:rsid w:val="007738E3"/>
    <w:rsid w:val="0077630C"/>
    <w:rsid w:val="007806AE"/>
    <w:rsid w:val="007807A8"/>
    <w:rsid w:val="0078083A"/>
    <w:rsid w:val="007825C4"/>
    <w:rsid w:val="007872C4"/>
    <w:rsid w:val="00793758"/>
    <w:rsid w:val="00795331"/>
    <w:rsid w:val="007A4DB0"/>
    <w:rsid w:val="007A62CD"/>
    <w:rsid w:val="007A6CA0"/>
    <w:rsid w:val="007A6F59"/>
    <w:rsid w:val="007A76A6"/>
    <w:rsid w:val="007B0DB3"/>
    <w:rsid w:val="007B1B62"/>
    <w:rsid w:val="007B2BA5"/>
    <w:rsid w:val="007B2C2E"/>
    <w:rsid w:val="007B2F4A"/>
    <w:rsid w:val="007B5274"/>
    <w:rsid w:val="007B7CBD"/>
    <w:rsid w:val="007C129A"/>
    <w:rsid w:val="007C1C7E"/>
    <w:rsid w:val="007C7751"/>
    <w:rsid w:val="007D0E5D"/>
    <w:rsid w:val="007E15E9"/>
    <w:rsid w:val="007E1D89"/>
    <w:rsid w:val="007E47E0"/>
    <w:rsid w:val="007E4D74"/>
    <w:rsid w:val="007E5BC7"/>
    <w:rsid w:val="007E7175"/>
    <w:rsid w:val="007F3E7E"/>
    <w:rsid w:val="007F4E3A"/>
    <w:rsid w:val="007F67C8"/>
    <w:rsid w:val="007F7315"/>
    <w:rsid w:val="00802A8C"/>
    <w:rsid w:val="00807772"/>
    <w:rsid w:val="00810599"/>
    <w:rsid w:val="00812BFA"/>
    <w:rsid w:val="00813031"/>
    <w:rsid w:val="00813D27"/>
    <w:rsid w:val="00815481"/>
    <w:rsid w:val="00817BAA"/>
    <w:rsid w:val="008235E8"/>
    <w:rsid w:val="00824491"/>
    <w:rsid w:val="00825AFF"/>
    <w:rsid w:val="00827F1F"/>
    <w:rsid w:val="008312F2"/>
    <w:rsid w:val="00832C72"/>
    <w:rsid w:val="008339D6"/>
    <w:rsid w:val="00833C47"/>
    <w:rsid w:val="008406D4"/>
    <w:rsid w:val="0084228A"/>
    <w:rsid w:val="00845A2A"/>
    <w:rsid w:val="00855BCD"/>
    <w:rsid w:val="008569D6"/>
    <w:rsid w:val="00857185"/>
    <w:rsid w:val="0086130F"/>
    <w:rsid w:val="00861F03"/>
    <w:rsid w:val="00862C78"/>
    <w:rsid w:val="008639E0"/>
    <w:rsid w:val="00863D82"/>
    <w:rsid w:val="00864A02"/>
    <w:rsid w:val="00864CF4"/>
    <w:rsid w:val="00864F32"/>
    <w:rsid w:val="008679E4"/>
    <w:rsid w:val="00871821"/>
    <w:rsid w:val="00871C7A"/>
    <w:rsid w:val="00875697"/>
    <w:rsid w:val="00875BA3"/>
    <w:rsid w:val="00880F77"/>
    <w:rsid w:val="00886DCB"/>
    <w:rsid w:val="008900B2"/>
    <w:rsid w:val="008938CC"/>
    <w:rsid w:val="00894973"/>
    <w:rsid w:val="0089744D"/>
    <w:rsid w:val="008A2C86"/>
    <w:rsid w:val="008A7B2E"/>
    <w:rsid w:val="008B22EC"/>
    <w:rsid w:val="008B4AF4"/>
    <w:rsid w:val="008C1A66"/>
    <w:rsid w:val="008C29C4"/>
    <w:rsid w:val="008C2DD2"/>
    <w:rsid w:val="008C3922"/>
    <w:rsid w:val="008C43A5"/>
    <w:rsid w:val="008D0A02"/>
    <w:rsid w:val="008D19CA"/>
    <w:rsid w:val="008D26DA"/>
    <w:rsid w:val="008D3438"/>
    <w:rsid w:val="008D5376"/>
    <w:rsid w:val="008D5442"/>
    <w:rsid w:val="008D650E"/>
    <w:rsid w:val="008D66BF"/>
    <w:rsid w:val="008E307E"/>
    <w:rsid w:val="008E6973"/>
    <w:rsid w:val="008E740E"/>
    <w:rsid w:val="008F07E0"/>
    <w:rsid w:val="008F1081"/>
    <w:rsid w:val="008F3A5F"/>
    <w:rsid w:val="008F42F2"/>
    <w:rsid w:val="008F5BD2"/>
    <w:rsid w:val="008F6BA2"/>
    <w:rsid w:val="00904D9A"/>
    <w:rsid w:val="00907143"/>
    <w:rsid w:val="009101DC"/>
    <w:rsid w:val="0091260A"/>
    <w:rsid w:val="009135E5"/>
    <w:rsid w:val="00913A30"/>
    <w:rsid w:val="009162BE"/>
    <w:rsid w:val="00916384"/>
    <w:rsid w:val="00916E16"/>
    <w:rsid w:val="00921568"/>
    <w:rsid w:val="0092591F"/>
    <w:rsid w:val="00927658"/>
    <w:rsid w:val="0093153E"/>
    <w:rsid w:val="0094398B"/>
    <w:rsid w:val="0094631A"/>
    <w:rsid w:val="009509F8"/>
    <w:rsid w:val="0095209F"/>
    <w:rsid w:val="009540BA"/>
    <w:rsid w:val="009549FE"/>
    <w:rsid w:val="0095551D"/>
    <w:rsid w:val="009567D2"/>
    <w:rsid w:val="00956927"/>
    <w:rsid w:val="009571B5"/>
    <w:rsid w:val="00957778"/>
    <w:rsid w:val="009579FB"/>
    <w:rsid w:val="00960503"/>
    <w:rsid w:val="00960A6E"/>
    <w:rsid w:val="00960DCE"/>
    <w:rsid w:val="00967B64"/>
    <w:rsid w:val="0097206D"/>
    <w:rsid w:val="00974198"/>
    <w:rsid w:val="00975813"/>
    <w:rsid w:val="00975932"/>
    <w:rsid w:val="00976644"/>
    <w:rsid w:val="0097778E"/>
    <w:rsid w:val="009835D5"/>
    <w:rsid w:val="0099002B"/>
    <w:rsid w:val="00991997"/>
    <w:rsid w:val="009A223B"/>
    <w:rsid w:val="009A4821"/>
    <w:rsid w:val="009A7544"/>
    <w:rsid w:val="009A7719"/>
    <w:rsid w:val="009A7938"/>
    <w:rsid w:val="009A7D5B"/>
    <w:rsid w:val="009B7A81"/>
    <w:rsid w:val="009C0E12"/>
    <w:rsid w:val="009C65B1"/>
    <w:rsid w:val="009D0FD2"/>
    <w:rsid w:val="009D371A"/>
    <w:rsid w:val="009D3AC8"/>
    <w:rsid w:val="009D529D"/>
    <w:rsid w:val="009D54E3"/>
    <w:rsid w:val="009D568D"/>
    <w:rsid w:val="009D5CAA"/>
    <w:rsid w:val="009D5EE0"/>
    <w:rsid w:val="009E0259"/>
    <w:rsid w:val="009E0A83"/>
    <w:rsid w:val="009E4094"/>
    <w:rsid w:val="009F3061"/>
    <w:rsid w:val="009F35BD"/>
    <w:rsid w:val="00A004B0"/>
    <w:rsid w:val="00A00648"/>
    <w:rsid w:val="00A02E8B"/>
    <w:rsid w:val="00A03C3E"/>
    <w:rsid w:val="00A06898"/>
    <w:rsid w:val="00A10C86"/>
    <w:rsid w:val="00A11523"/>
    <w:rsid w:val="00A11954"/>
    <w:rsid w:val="00A120E0"/>
    <w:rsid w:val="00A125C7"/>
    <w:rsid w:val="00A12F3A"/>
    <w:rsid w:val="00A1520C"/>
    <w:rsid w:val="00A15721"/>
    <w:rsid w:val="00A16CD6"/>
    <w:rsid w:val="00A17D1E"/>
    <w:rsid w:val="00A21329"/>
    <w:rsid w:val="00A2168E"/>
    <w:rsid w:val="00A22915"/>
    <w:rsid w:val="00A24288"/>
    <w:rsid w:val="00A25165"/>
    <w:rsid w:val="00A2521E"/>
    <w:rsid w:val="00A25AFB"/>
    <w:rsid w:val="00A2675A"/>
    <w:rsid w:val="00A27681"/>
    <w:rsid w:val="00A27E85"/>
    <w:rsid w:val="00A30208"/>
    <w:rsid w:val="00A3245C"/>
    <w:rsid w:val="00A46422"/>
    <w:rsid w:val="00A540D7"/>
    <w:rsid w:val="00A56772"/>
    <w:rsid w:val="00A56876"/>
    <w:rsid w:val="00A60E6A"/>
    <w:rsid w:val="00A61A46"/>
    <w:rsid w:val="00A63CF9"/>
    <w:rsid w:val="00A658CD"/>
    <w:rsid w:val="00A6650D"/>
    <w:rsid w:val="00A722C9"/>
    <w:rsid w:val="00A7354F"/>
    <w:rsid w:val="00A75665"/>
    <w:rsid w:val="00A76399"/>
    <w:rsid w:val="00A7688C"/>
    <w:rsid w:val="00A76B47"/>
    <w:rsid w:val="00A76C2F"/>
    <w:rsid w:val="00A76CFD"/>
    <w:rsid w:val="00A806FE"/>
    <w:rsid w:val="00A81D5B"/>
    <w:rsid w:val="00A83D5C"/>
    <w:rsid w:val="00A849B0"/>
    <w:rsid w:val="00A84D0C"/>
    <w:rsid w:val="00A9036A"/>
    <w:rsid w:val="00A91FE3"/>
    <w:rsid w:val="00A97135"/>
    <w:rsid w:val="00AA1DDF"/>
    <w:rsid w:val="00AA2A0C"/>
    <w:rsid w:val="00AA2E94"/>
    <w:rsid w:val="00AA3E31"/>
    <w:rsid w:val="00AA4415"/>
    <w:rsid w:val="00AA639A"/>
    <w:rsid w:val="00AB194E"/>
    <w:rsid w:val="00AB3044"/>
    <w:rsid w:val="00AB69B5"/>
    <w:rsid w:val="00AB7311"/>
    <w:rsid w:val="00AC189B"/>
    <w:rsid w:val="00AC774B"/>
    <w:rsid w:val="00AC7CE4"/>
    <w:rsid w:val="00AD39A3"/>
    <w:rsid w:val="00AD45AB"/>
    <w:rsid w:val="00AD4CC2"/>
    <w:rsid w:val="00AD7026"/>
    <w:rsid w:val="00AE3C71"/>
    <w:rsid w:val="00AE5327"/>
    <w:rsid w:val="00AE53D7"/>
    <w:rsid w:val="00AF042A"/>
    <w:rsid w:val="00AF0A03"/>
    <w:rsid w:val="00AF0EA6"/>
    <w:rsid w:val="00AF24AC"/>
    <w:rsid w:val="00AF38F3"/>
    <w:rsid w:val="00AF549A"/>
    <w:rsid w:val="00AF5800"/>
    <w:rsid w:val="00AF7B37"/>
    <w:rsid w:val="00B00532"/>
    <w:rsid w:val="00B01146"/>
    <w:rsid w:val="00B015B3"/>
    <w:rsid w:val="00B03111"/>
    <w:rsid w:val="00B05DB1"/>
    <w:rsid w:val="00B07275"/>
    <w:rsid w:val="00B07588"/>
    <w:rsid w:val="00B07592"/>
    <w:rsid w:val="00B119D1"/>
    <w:rsid w:val="00B14ED8"/>
    <w:rsid w:val="00B15474"/>
    <w:rsid w:val="00B1559B"/>
    <w:rsid w:val="00B156FF"/>
    <w:rsid w:val="00B15A54"/>
    <w:rsid w:val="00B17D04"/>
    <w:rsid w:val="00B17D44"/>
    <w:rsid w:val="00B22D58"/>
    <w:rsid w:val="00B25F03"/>
    <w:rsid w:val="00B2754B"/>
    <w:rsid w:val="00B301B6"/>
    <w:rsid w:val="00B33B8C"/>
    <w:rsid w:val="00B35B67"/>
    <w:rsid w:val="00B36567"/>
    <w:rsid w:val="00B3697B"/>
    <w:rsid w:val="00B44608"/>
    <w:rsid w:val="00B45799"/>
    <w:rsid w:val="00B45C8A"/>
    <w:rsid w:val="00B4779F"/>
    <w:rsid w:val="00B55C36"/>
    <w:rsid w:val="00B569E6"/>
    <w:rsid w:val="00B61162"/>
    <w:rsid w:val="00B6295F"/>
    <w:rsid w:val="00B66432"/>
    <w:rsid w:val="00B66CEE"/>
    <w:rsid w:val="00B671D3"/>
    <w:rsid w:val="00B729ED"/>
    <w:rsid w:val="00B73DEA"/>
    <w:rsid w:val="00B74144"/>
    <w:rsid w:val="00B74148"/>
    <w:rsid w:val="00B759B0"/>
    <w:rsid w:val="00B8147D"/>
    <w:rsid w:val="00B84184"/>
    <w:rsid w:val="00B87121"/>
    <w:rsid w:val="00B9024E"/>
    <w:rsid w:val="00B918C3"/>
    <w:rsid w:val="00B93ABC"/>
    <w:rsid w:val="00B97144"/>
    <w:rsid w:val="00BA069F"/>
    <w:rsid w:val="00BA213D"/>
    <w:rsid w:val="00BA2788"/>
    <w:rsid w:val="00BA36F4"/>
    <w:rsid w:val="00BA3781"/>
    <w:rsid w:val="00BA6592"/>
    <w:rsid w:val="00BA6DB3"/>
    <w:rsid w:val="00BA6DF7"/>
    <w:rsid w:val="00BB412B"/>
    <w:rsid w:val="00BB5BF0"/>
    <w:rsid w:val="00BB77C5"/>
    <w:rsid w:val="00BB7B88"/>
    <w:rsid w:val="00BB7D1E"/>
    <w:rsid w:val="00BC0148"/>
    <w:rsid w:val="00BC1246"/>
    <w:rsid w:val="00BC2D33"/>
    <w:rsid w:val="00BC5782"/>
    <w:rsid w:val="00BC6F25"/>
    <w:rsid w:val="00BD0E0F"/>
    <w:rsid w:val="00BD1C1D"/>
    <w:rsid w:val="00BD235F"/>
    <w:rsid w:val="00BD5571"/>
    <w:rsid w:val="00BD7C2C"/>
    <w:rsid w:val="00BE01B2"/>
    <w:rsid w:val="00BE5546"/>
    <w:rsid w:val="00BE701D"/>
    <w:rsid w:val="00BF22B9"/>
    <w:rsid w:val="00BF3628"/>
    <w:rsid w:val="00BF3AED"/>
    <w:rsid w:val="00BF4EF3"/>
    <w:rsid w:val="00C00333"/>
    <w:rsid w:val="00C03158"/>
    <w:rsid w:val="00C06BA7"/>
    <w:rsid w:val="00C130B1"/>
    <w:rsid w:val="00C1418F"/>
    <w:rsid w:val="00C1697A"/>
    <w:rsid w:val="00C2349E"/>
    <w:rsid w:val="00C25576"/>
    <w:rsid w:val="00C31221"/>
    <w:rsid w:val="00C31FD5"/>
    <w:rsid w:val="00C32CE0"/>
    <w:rsid w:val="00C351A4"/>
    <w:rsid w:val="00C35DD3"/>
    <w:rsid w:val="00C370A3"/>
    <w:rsid w:val="00C415F3"/>
    <w:rsid w:val="00C41D0B"/>
    <w:rsid w:val="00C4486C"/>
    <w:rsid w:val="00C47E3F"/>
    <w:rsid w:val="00C52899"/>
    <w:rsid w:val="00C536ED"/>
    <w:rsid w:val="00C55BF8"/>
    <w:rsid w:val="00C5758E"/>
    <w:rsid w:val="00C611AD"/>
    <w:rsid w:val="00C6186E"/>
    <w:rsid w:val="00C6760B"/>
    <w:rsid w:val="00C67780"/>
    <w:rsid w:val="00C70DA0"/>
    <w:rsid w:val="00C73F0F"/>
    <w:rsid w:val="00C74BA1"/>
    <w:rsid w:val="00C81739"/>
    <w:rsid w:val="00C82FBE"/>
    <w:rsid w:val="00C864DF"/>
    <w:rsid w:val="00C8750D"/>
    <w:rsid w:val="00C8794F"/>
    <w:rsid w:val="00C92C84"/>
    <w:rsid w:val="00C95DC8"/>
    <w:rsid w:val="00CA0B44"/>
    <w:rsid w:val="00CA1535"/>
    <w:rsid w:val="00CA26BA"/>
    <w:rsid w:val="00CA388A"/>
    <w:rsid w:val="00CA5F91"/>
    <w:rsid w:val="00CA64E8"/>
    <w:rsid w:val="00CB0945"/>
    <w:rsid w:val="00CB0B33"/>
    <w:rsid w:val="00CB2F08"/>
    <w:rsid w:val="00CB3742"/>
    <w:rsid w:val="00CB42C1"/>
    <w:rsid w:val="00CB71EF"/>
    <w:rsid w:val="00CC00F8"/>
    <w:rsid w:val="00CC1565"/>
    <w:rsid w:val="00CC2000"/>
    <w:rsid w:val="00CC26B4"/>
    <w:rsid w:val="00CC2E59"/>
    <w:rsid w:val="00CC3A1F"/>
    <w:rsid w:val="00CC6F94"/>
    <w:rsid w:val="00CD1ACA"/>
    <w:rsid w:val="00CD2AAA"/>
    <w:rsid w:val="00CD4465"/>
    <w:rsid w:val="00CE03AC"/>
    <w:rsid w:val="00CE1FFB"/>
    <w:rsid w:val="00CE3358"/>
    <w:rsid w:val="00CE4739"/>
    <w:rsid w:val="00CE5ADE"/>
    <w:rsid w:val="00CE7071"/>
    <w:rsid w:val="00CE719A"/>
    <w:rsid w:val="00CE72FC"/>
    <w:rsid w:val="00CE7440"/>
    <w:rsid w:val="00CE7A69"/>
    <w:rsid w:val="00CF5988"/>
    <w:rsid w:val="00CF6E7F"/>
    <w:rsid w:val="00D014F6"/>
    <w:rsid w:val="00D01584"/>
    <w:rsid w:val="00D01C59"/>
    <w:rsid w:val="00D0417F"/>
    <w:rsid w:val="00D05827"/>
    <w:rsid w:val="00D10FB9"/>
    <w:rsid w:val="00D24E18"/>
    <w:rsid w:val="00D302F4"/>
    <w:rsid w:val="00D37D15"/>
    <w:rsid w:val="00D41602"/>
    <w:rsid w:val="00D42D0F"/>
    <w:rsid w:val="00D5185E"/>
    <w:rsid w:val="00D56342"/>
    <w:rsid w:val="00D5678D"/>
    <w:rsid w:val="00D57F6F"/>
    <w:rsid w:val="00D608E2"/>
    <w:rsid w:val="00D634D2"/>
    <w:rsid w:val="00D675C0"/>
    <w:rsid w:val="00D70CA3"/>
    <w:rsid w:val="00D71014"/>
    <w:rsid w:val="00D76E7C"/>
    <w:rsid w:val="00D772B2"/>
    <w:rsid w:val="00D85D8B"/>
    <w:rsid w:val="00D904F7"/>
    <w:rsid w:val="00D9121F"/>
    <w:rsid w:val="00D91290"/>
    <w:rsid w:val="00D92F14"/>
    <w:rsid w:val="00D9515A"/>
    <w:rsid w:val="00DA2B75"/>
    <w:rsid w:val="00DA3450"/>
    <w:rsid w:val="00DA3987"/>
    <w:rsid w:val="00DB0B5C"/>
    <w:rsid w:val="00DB5BE7"/>
    <w:rsid w:val="00DC10AD"/>
    <w:rsid w:val="00DC1A41"/>
    <w:rsid w:val="00DC4374"/>
    <w:rsid w:val="00DC593C"/>
    <w:rsid w:val="00DC6FB1"/>
    <w:rsid w:val="00DC7A84"/>
    <w:rsid w:val="00DD1594"/>
    <w:rsid w:val="00DD235B"/>
    <w:rsid w:val="00DD6343"/>
    <w:rsid w:val="00DD69F8"/>
    <w:rsid w:val="00DD7C05"/>
    <w:rsid w:val="00DE0A31"/>
    <w:rsid w:val="00DE16B4"/>
    <w:rsid w:val="00DE6D58"/>
    <w:rsid w:val="00DF54B3"/>
    <w:rsid w:val="00DF5D67"/>
    <w:rsid w:val="00DF6B6B"/>
    <w:rsid w:val="00DF756C"/>
    <w:rsid w:val="00E04A6F"/>
    <w:rsid w:val="00E05C0A"/>
    <w:rsid w:val="00E06EC0"/>
    <w:rsid w:val="00E07E3D"/>
    <w:rsid w:val="00E11B78"/>
    <w:rsid w:val="00E13220"/>
    <w:rsid w:val="00E13740"/>
    <w:rsid w:val="00E13DC3"/>
    <w:rsid w:val="00E14BB4"/>
    <w:rsid w:val="00E2136A"/>
    <w:rsid w:val="00E258CC"/>
    <w:rsid w:val="00E25A11"/>
    <w:rsid w:val="00E27AFD"/>
    <w:rsid w:val="00E3032B"/>
    <w:rsid w:val="00E331A5"/>
    <w:rsid w:val="00E3583D"/>
    <w:rsid w:val="00E40CE9"/>
    <w:rsid w:val="00E435FE"/>
    <w:rsid w:val="00E46180"/>
    <w:rsid w:val="00E478E6"/>
    <w:rsid w:val="00E526DE"/>
    <w:rsid w:val="00E56647"/>
    <w:rsid w:val="00E62D47"/>
    <w:rsid w:val="00E62E5A"/>
    <w:rsid w:val="00E63646"/>
    <w:rsid w:val="00E64EB3"/>
    <w:rsid w:val="00E66C69"/>
    <w:rsid w:val="00E66FAF"/>
    <w:rsid w:val="00E678BC"/>
    <w:rsid w:val="00E70504"/>
    <w:rsid w:val="00E70B4C"/>
    <w:rsid w:val="00E71A2B"/>
    <w:rsid w:val="00E72165"/>
    <w:rsid w:val="00E72201"/>
    <w:rsid w:val="00E743A5"/>
    <w:rsid w:val="00E748E7"/>
    <w:rsid w:val="00E74946"/>
    <w:rsid w:val="00E75483"/>
    <w:rsid w:val="00E765DB"/>
    <w:rsid w:val="00E76969"/>
    <w:rsid w:val="00E76A34"/>
    <w:rsid w:val="00E82049"/>
    <w:rsid w:val="00E8275A"/>
    <w:rsid w:val="00E8278B"/>
    <w:rsid w:val="00E82B54"/>
    <w:rsid w:val="00E837A6"/>
    <w:rsid w:val="00E83DE1"/>
    <w:rsid w:val="00E83FB6"/>
    <w:rsid w:val="00E85FE0"/>
    <w:rsid w:val="00E8645B"/>
    <w:rsid w:val="00E86750"/>
    <w:rsid w:val="00E90DC5"/>
    <w:rsid w:val="00E93964"/>
    <w:rsid w:val="00E93E32"/>
    <w:rsid w:val="00E96B06"/>
    <w:rsid w:val="00EA14E1"/>
    <w:rsid w:val="00EA21FD"/>
    <w:rsid w:val="00EA24A9"/>
    <w:rsid w:val="00EB0A22"/>
    <w:rsid w:val="00EB0A39"/>
    <w:rsid w:val="00EB20ED"/>
    <w:rsid w:val="00EB3B2F"/>
    <w:rsid w:val="00EB7BAD"/>
    <w:rsid w:val="00EC0CE5"/>
    <w:rsid w:val="00EC1E49"/>
    <w:rsid w:val="00EC20CA"/>
    <w:rsid w:val="00EC4B77"/>
    <w:rsid w:val="00EC5B21"/>
    <w:rsid w:val="00ED01D9"/>
    <w:rsid w:val="00ED18A3"/>
    <w:rsid w:val="00EE3201"/>
    <w:rsid w:val="00EE4280"/>
    <w:rsid w:val="00EE5052"/>
    <w:rsid w:val="00EE6523"/>
    <w:rsid w:val="00EE6F22"/>
    <w:rsid w:val="00EF1180"/>
    <w:rsid w:val="00EF4212"/>
    <w:rsid w:val="00EF50A9"/>
    <w:rsid w:val="00EF5386"/>
    <w:rsid w:val="00EF5C1E"/>
    <w:rsid w:val="00EF5E01"/>
    <w:rsid w:val="00EF6E82"/>
    <w:rsid w:val="00F0196F"/>
    <w:rsid w:val="00F01EE4"/>
    <w:rsid w:val="00F02AFD"/>
    <w:rsid w:val="00F048EA"/>
    <w:rsid w:val="00F06505"/>
    <w:rsid w:val="00F07D28"/>
    <w:rsid w:val="00F11118"/>
    <w:rsid w:val="00F11507"/>
    <w:rsid w:val="00F1346A"/>
    <w:rsid w:val="00F16B01"/>
    <w:rsid w:val="00F201BD"/>
    <w:rsid w:val="00F20243"/>
    <w:rsid w:val="00F22CAF"/>
    <w:rsid w:val="00F23F6A"/>
    <w:rsid w:val="00F27DC0"/>
    <w:rsid w:val="00F30DC2"/>
    <w:rsid w:val="00F33945"/>
    <w:rsid w:val="00F42631"/>
    <w:rsid w:val="00F42F5D"/>
    <w:rsid w:val="00F4426F"/>
    <w:rsid w:val="00F45C74"/>
    <w:rsid w:val="00F46171"/>
    <w:rsid w:val="00F46F86"/>
    <w:rsid w:val="00F5031A"/>
    <w:rsid w:val="00F53FAA"/>
    <w:rsid w:val="00F5772E"/>
    <w:rsid w:val="00F619C6"/>
    <w:rsid w:val="00F70694"/>
    <w:rsid w:val="00F75A7E"/>
    <w:rsid w:val="00F75FAD"/>
    <w:rsid w:val="00F84269"/>
    <w:rsid w:val="00F848FB"/>
    <w:rsid w:val="00F86122"/>
    <w:rsid w:val="00F861E3"/>
    <w:rsid w:val="00F863FD"/>
    <w:rsid w:val="00F86CCF"/>
    <w:rsid w:val="00F86DDE"/>
    <w:rsid w:val="00F9343E"/>
    <w:rsid w:val="00FA0740"/>
    <w:rsid w:val="00FA0B9B"/>
    <w:rsid w:val="00FA1547"/>
    <w:rsid w:val="00FA3FF2"/>
    <w:rsid w:val="00FA54BB"/>
    <w:rsid w:val="00FA654A"/>
    <w:rsid w:val="00FB23AE"/>
    <w:rsid w:val="00FB25AE"/>
    <w:rsid w:val="00FB7F80"/>
    <w:rsid w:val="00FC04BC"/>
    <w:rsid w:val="00FC065F"/>
    <w:rsid w:val="00FC08AB"/>
    <w:rsid w:val="00FC0C34"/>
    <w:rsid w:val="00FC2807"/>
    <w:rsid w:val="00FC2880"/>
    <w:rsid w:val="00FC43FD"/>
    <w:rsid w:val="00FC4BCF"/>
    <w:rsid w:val="00FC6C3C"/>
    <w:rsid w:val="00FC7B60"/>
    <w:rsid w:val="00FD07A7"/>
    <w:rsid w:val="00FD1EBD"/>
    <w:rsid w:val="00FD3ACA"/>
    <w:rsid w:val="00FD43BD"/>
    <w:rsid w:val="00FD5E4F"/>
    <w:rsid w:val="00FD65B7"/>
    <w:rsid w:val="00FE068A"/>
    <w:rsid w:val="00FE0777"/>
    <w:rsid w:val="00FE2BAE"/>
    <w:rsid w:val="00FE49B8"/>
    <w:rsid w:val="00FF1259"/>
    <w:rsid w:val="00FF2F5A"/>
    <w:rsid w:val="00FF7550"/>
    <w:rsid w:val="00FF7B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53B1-61B4-4AEF-82AB-05332879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9A"/>
    <w:rPr>
      <w:rFonts w:eastAsiaTheme="minorEastAsia"/>
    </w:rPr>
  </w:style>
  <w:style w:type="paragraph" w:styleId="Heading1">
    <w:name w:val="heading 1"/>
    <w:basedOn w:val="Normal"/>
    <w:next w:val="Normal"/>
    <w:link w:val="Heading1Char"/>
    <w:qFormat/>
    <w:rsid w:val="00F70694"/>
    <w:pPr>
      <w:keepNext/>
      <w:numPr>
        <w:numId w:val="8"/>
      </w:numPr>
      <w:spacing w:before="120" w:after="120" w:line="240" w:lineRule="auto"/>
      <w:jc w:val="center"/>
      <w:outlineLvl w:val="0"/>
    </w:pPr>
    <w:rPr>
      <w:rFonts w:ascii="Times New Roman" w:eastAsia="Times New Roman" w:hAnsi="Times New Roman" w:cs="Times New Roman"/>
      <w:b/>
      <w:kern w:val="28"/>
      <w:sz w:val="24"/>
      <w:szCs w:val="24"/>
    </w:rPr>
  </w:style>
  <w:style w:type="paragraph" w:styleId="Heading2">
    <w:name w:val="heading 2"/>
    <w:basedOn w:val="Normal"/>
    <w:next w:val="Normal"/>
    <w:link w:val="Heading2Char"/>
    <w:unhideWhenUsed/>
    <w:qFormat/>
    <w:rsid w:val="00F70694"/>
    <w:pPr>
      <w:widowControl w:val="0"/>
      <w:numPr>
        <w:ilvl w:val="1"/>
        <w:numId w:val="8"/>
      </w:numPr>
      <w:spacing w:before="12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F70694"/>
    <w:pPr>
      <w:numPr>
        <w:ilvl w:val="2"/>
        <w:numId w:val="8"/>
      </w:numPr>
      <w:spacing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F70694"/>
    <w:pPr>
      <w:keepNext/>
      <w:numPr>
        <w:ilvl w:val="3"/>
        <w:numId w:val="8"/>
      </w:numPr>
      <w:spacing w:before="240" w:after="6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F70694"/>
    <w:pPr>
      <w:numPr>
        <w:ilvl w:val="4"/>
        <w:numId w:val="8"/>
      </w:numPr>
      <w:spacing w:before="240" w:after="60" w:line="240" w:lineRule="auto"/>
      <w:outlineLvl w:val="4"/>
    </w:pPr>
    <w:rPr>
      <w:rFonts w:ascii="Times New Roman" w:eastAsia="Times New Roman" w:hAnsi="Times New Roman" w:cs="Times New Roman"/>
      <w:szCs w:val="24"/>
    </w:rPr>
  </w:style>
  <w:style w:type="paragraph" w:styleId="Heading6">
    <w:name w:val="heading 6"/>
    <w:basedOn w:val="Normal"/>
    <w:next w:val="Normal"/>
    <w:link w:val="Heading6Char"/>
    <w:semiHidden/>
    <w:unhideWhenUsed/>
    <w:qFormat/>
    <w:rsid w:val="00F70694"/>
    <w:pPr>
      <w:numPr>
        <w:ilvl w:val="5"/>
        <w:numId w:val="8"/>
      </w:numPr>
      <w:spacing w:before="240" w:after="60" w:line="240" w:lineRule="auto"/>
      <w:outlineLvl w:val="5"/>
    </w:pPr>
    <w:rPr>
      <w:rFonts w:ascii="Times New Roman" w:eastAsia="Times New Roman" w:hAnsi="Times New Roman" w:cs="Times New Roman"/>
      <w:i/>
      <w:szCs w:val="24"/>
    </w:rPr>
  </w:style>
  <w:style w:type="paragraph" w:styleId="Heading7">
    <w:name w:val="heading 7"/>
    <w:basedOn w:val="Normal"/>
    <w:next w:val="Normal"/>
    <w:link w:val="Heading7Char"/>
    <w:semiHidden/>
    <w:unhideWhenUsed/>
    <w:qFormat/>
    <w:rsid w:val="00F70694"/>
    <w:pPr>
      <w:numPr>
        <w:ilvl w:val="6"/>
        <w:numId w:val="8"/>
      </w:num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semiHidden/>
    <w:unhideWhenUsed/>
    <w:qFormat/>
    <w:rsid w:val="00F70694"/>
    <w:pPr>
      <w:numPr>
        <w:ilvl w:val="7"/>
        <w:numId w:val="8"/>
      </w:numPr>
      <w:spacing w:before="240" w:after="60" w:line="240" w:lineRule="auto"/>
      <w:outlineLvl w:val="7"/>
    </w:pPr>
    <w:rPr>
      <w:rFonts w:ascii="Arial" w:eastAsia="Times New Roman" w:hAnsi="Arial" w:cs="Times New Roman"/>
      <w:i/>
      <w:sz w:val="20"/>
      <w:szCs w:val="24"/>
    </w:rPr>
  </w:style>
  <w:style w:type="paragraph" w:styleId="Heading9">
    <w:name w:val="heading 9"/>
    <w:basedOn w:val="Normal"/>
    <w:next w:val="Normal"/>
    <w:link w:val="Heading9Char"/>
    <w:semiHidden/>
    <w:unhideWhenUsed/>
    <w:qFormat/>
    <w:rsid w:val="00F70694"/>
    <w:pPr>
      <w:numPr>
        <w:ilvl w:val="8"/>
        <w:numId w:val="8"/>
      </w:numPr>
      <w:spacing w:before="240" w:after="60" w:line="240" w:lineRule="auto"/>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1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19A"/>
    <w:rPr>
      <w:b/>
      <w:bCs/>
    </w:rPr>
  </w:style>
  <w:style w:type="character" w:styleId="Hyperlink">
    <w:name w:val="Hyperlink"/>
    <w:basedOn w:val="DefaultParagraphFont"/>
    <w:uiPriority w:val="99"/>
    <w:semiHidden/>
    <w:unhideWhenUsed/>
    <w:rsid w:val="00CE719A"/>
    <w:rPr>
      <w:color w:val="0000FF"/>
      <w:u w:val="single"/>
    </w:rPr>
  </w:style>
  <w:style w:type="paragraph" w:styleId="ListParagraph">
    <w:name w:val="List Paragraph"/>
    <w:basedOn w:val="Normal"/>
    <w:uiPriority w:val="34"/>
    <w:qFormat/>
    <w:rsid w:val="00CE719A"/>
    <w:pPr>
      <w:spacing w:line="240" w:lineRule="auto"/>
      <w:ind w:left="720"/>
      <w:contextualSpacing/>
    </w:pPr>
    <w:rPr>
      <w:rFonts w:ascii="Times New Roman" w:eastAsia="Times New Roman" w:hAnsi="Times New Roman" w:cs="Times New Roman"/>
      <w:sz w:val="24"/>
      <w:szCs w:val="24"/>
    </w:rPr>
  </w:style>
  <w:style w:type="character" w:customStyle="1" w:styleId="teaser">
    <w:name w:val="teaser"/>
    <w:basedOn w:val="DefaultParagraphFont"/>
    <w:rsid w:val="00CE719A"/>
  </w:style>
  <w:style w:type="character" w:customStyle="1" w:styleId="complete">
    <w:name w:val="complete"/>
    <w:basedOn w:val="DefaultParagraphFont"/>
    <w:rsid w:val="00CE719A"/>
  </w:style>
  <w:style w:type="paragraph" w:styleId="BodyText">
    <w:name w:val="Body Text"/>
    <w:basedOn w:val="Normal"/>
    <w:link w:val="BodyTextChar"/>
    <w:rsid w:val="00CE719A"/>
    <w:pPr>
      <w:tabs>
        <w:tab w:val="left" w:pos="3580"/>
      </w:tabs>
      <w:spacing w:line="240" w:lineRule="auto"/>
    </w:pPr>
    <w:rPr>
      <w:rFonts w:ascii="Arial Narrow" w:eastAsia="Times New Roman" w:hAnsi="Arial Narrow" w:cs="Times New Roman"/>
      <w:sz w:val="24"/>
      <w:szCs w:val="24"/>
      <w:lang w:val="ro-RO" w:eastAsia="ro-RO"/>
    </w:rPr>
  </w:style>
  <w:style w:type="character" w:customStyle="1" w:styleId="BodyTextChar">
    <w:name w:val="Body Text Char"/>
    <w:basedOn w:val="DefaultParagraphFont"/>
    <w:link w:val="BodyText"/>
    <w:rsid w:val="00CE719A"/>
    <w:rPr>
      <w:rFonts w:ascii="Arial Narrow" w:eastAsia="Times New Roman" w:hAnsi="Arial Narrow" w:cs="Times New Roman"/>
      <w:sz w:val="24"/>
      <w:szCs w:val="24"/>
      <w:lang w:val="ro-RO" w:eastAsia="ro-RO"/>
    </w:rPr>
  </w:style>
  <w:style w:type="paragraph" w:styleId="Header">
    <w:name w:val="header"/>
    <w:basedOn w:val="Normal"/>
    <w:link w:val="HeaderChar"/>
    <w:unhideWhenUsed/>
    <w:rsid w:val="00C6186E"/>
    <w:pPr>
      <w:tabs>
        <w:tab w:val="center" w:pos="4680"/>
        <w:tab w:val="right" w:pos="9360"/>
      </w:tabs>
      <w:spacing w:line="240" w:lineRule="auto"/>
    </w:pPr>
  </w:style>
  <w:style w:type="character" w:customStyle="1" w:styleId="HeaderChar">
    <w:name w:val="Header Char"/>
    <w:basedOn w:val="DefaultParagraphFont"/>
    <w:link w:val="Header"/>
    <w:rsid w:val="00C6186E"/>
    <w:rPr>
      <w:rFonts w:eastAsiaTheme="minorEastAsia"/>
    </w:rPr>
  </w:style>
  <w:style w:type="paragraph" w:styleId="Footer">
    <w:name w:val="footer"/>
    <w:basedOn w:val="Normal"/>
    <w:link w:val="FooterChar"/>
    <w:uiPriority w:val="99"/>
    <w:unhideWhenUsed/>
    <w:rsid w:val="00C6186E"/>
    <w:pPr>
      <w:tabs>
        <w:tab w:val="center" w:pos="4680"/>
        <w:tab w:val="right" w:pos="9360"/>
      </w:tabs>
      <w:spacing w:line="240" w:lineRule="auto"/>
    </w:pPr>
  </w:style>
  <w:style w:type="character" w:customStyle="1" w:styleId="FooterChar">
    <w:name w:val="Footer Char"/>
    <w:basedOn w:val="DefaultParagraphFont"/>
    <w:link w:val="Footer"/>
    <w:uiPriority w:val="99"/>
    <w:rsid w:val="00C6186E"/>
    <w:rPr>
      <w:rFonts w:eastAsiaTheme="minorEastAsia"/>
    </w:rPr>
  </w:style>
  <w:style w:type="character" w:customStyle="1" w:styleId="Heading1Char">
    <w:name w:val="Heading 1 Char"/>
    <w:basedOn w:val="DefaultParagraphFont"/>
    <w:link w:val="Heading1"/>
    <w:rsid w:val="00F70694"/>
    <w:rPr>
      <w:rFonts w:ascii="Times New Roman" w:eastAsia="Times New Roman" w:hAnsi="Times New Roman" w:cs="Times New Roman"/>
      <w:b/>
      <w:kern w:val="28"/>
      <w:sz w:val="24"/>
      <w:szCs w:val="24"/>
    </w:rPr>
  </w:style>
  <w:style w:type="character" w:customStyle="1" w:styleId="Heading2Char">
    <w:name w:val="Heading 2 Char"/>
    <w:basedOn w:val="DefaultParagraphFont"/>
    <w:link w:val="Heading2"/>
    <w:rsid w:val="00F70694"/>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70694"/>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F70694"/>
    <w:rPr>
      <w:rFonts w:ascii="Times New Roman" w:eastAsia="Times New Roman" w:hAnsi="Times New Roman" w:cs="Times New Roman"/>
      <w:sz w:val="24"/>
      <w:szCs w:val="24"/>
    </w:rPr>
  </w:style>
  <w:style w:type="character" w:customStyle="1" w:styleId="Heading5Char">
    <w:name w:val="Heading 5 Char"/>
    <w:basedOn w:val="DefaultParagraphFont"/>
    <w:link w:val="Heading5"/>
    <w:semiHidden/>
    <w:rsid w:val="00F70694"/>
    <w:rPr>
      <w:rFonts w:ascii="Times New Roman" w:eastAsia="Times New Roman" w:hAnsi="Times New Roman" w:cs="Times New Roman"/>
      <w:szCs w:val="24"/>
    </w:rPr>
  </w:style>
  <w:style w:type="character" w:customStyle="1" w:styleId="Heading6Char">
    <w:name w:val="Heading 6 Char"/>
    <w:basedOn w:val="DefaultParagraphFont"/>
    <w:link w:val="Heading6"/>
    <w:semiHidden/>
    <w:rsid w:val="00F70694"/>
    <w:rPr>
      <w:rFonts w:ascii="Times New Roman" w:eastAsia="Times New Roman" w:hAnsi="Times New Roman" w:cs="Times New Roman"/>
      <w:i/>
      <w:szCs w:val="24"/>
    </w:rPr>
  </w:style>
  <w:style w:type="character" w:customStyle="1" w:styleId="Heading7Char">
    <w:name w:val="Heading 7 Char"/>
    <w:basedOn w:val="DefaultParagraphFont"/>
    <w:link w:val="Heading7"/>
    <w:semiHidden/>
    <w:rsid w:val="00F70694"/>
    <w:rPr>
      <w:rFonts w:ascii="Arial" w:eastAsia="Times New Roman" w:hAnsi="Arial" w:cs="Times New Roman"/>
      <w:sz w:val="20"/>
      <w:szCs w:val="24"/>
    </w:rPr>
  </w:style>
  <w:style w:type="character" w:customStyle="1" w:styleId="Heading8Char">
    <w:name w:val="Heading 8 Char"/>
    <w:basedOn w:val="DefaultParagraphFont"/>
    <w:link w:val="Heading8"/>
    <w:semiHidden/>
    <w:rsid w:val="00F70694"/>
    <w:rPr>
      <w:rFonts w:ascii="Arial" w:eastAsia="Times New Roman" w:hAnsi="Arial" w:cs="Times New Roman"/>
      <w:i/>
      <w:sz w:val="20"/>
      <w:szCs w:val="24"/>
    </w:rPr>
  </w:style>
  <w:style w:type="character" w:customStyle="1" w:styleId="Heading9Char">
    <w:name w:val="Heading 9 Char"/>
    <w:basedOn w:val="DefaultParagraphFont"/>
    <w:link w:val="Heading9"/>
    <w:semiHidden/>
    <w:rsid w:val="00F70694"/>
    <w:rPr>
      <w:rFonts w:ascii="Arial" w:eastAsia="Times New Roman" w:hAnsi="Arial" w:cs="Times New Roman"/>
      <w:b/>
      <w:i/>
      <w:sz w:val="18"/>
      <w:szCs w:val="24"/>
    </w:rPr>
  </w:style>
  <w:style w:type="paragraph" w:styleId="NoSpacing">
    <w:name w:val="No Spacing"/>
    <w:uiPriority w:val="1"/>
    <w:qFormat/>
    <w:rsid w:val="00960DCE"/>
    <w:pPr>
      <w:spacing w:line="240" w:lineRule="auto"/>
    </w:pPr>
    <w:rPr>
      <w:rFonts w:eastAsiaTheme="minorEastAsia"/>
    </w:rPr>
  </w:style>
  <w:style w:type="character" w:customStyle="1" w:styleId="apple-converted-space">
    <w:name w:val="apple-converted-space"/>
    <w:basedOn w:val="DefaultParagraphFont"/>
    <w:rsid w:val="00E6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7624">
      <w:bodyDiv w:val="1"/>
      <w:marLeft w:val="0"/>
      <w:marRight w:val="0"/>
      <w:marTop w:val="0"/>
      <w:marBottom w:val="0"/>
      <w:divBdr>
        <w:top w:val="none" w:sz="0" w:space="0" w:color="auto"/>
        <w:left w:val="none" w:sz="0" w:space="0" w:color="auto"/>
        <w:bottom w:val="none" w:sz="0" w:space="0" w:color="auto"/>
        <w:right w:val="none" w:sz="0" w:space="0" w:color="auto"/>
      </w:divBdr>
    </w:div>
    <w:div w:id="1001197981">
      <w:bodyDiv w:val="1"/>
      <w:marLeft w:val="0"/>
      <w:marRight w:val="0"/>
      <w:marTop w:val="0"/>
      <w:marBottom w:val="0"/>
      <w:divBdr>
        <w:top w:val="none" w:sz="0" w:space="0" w:color="auto"/>
        <w:left w:val="none" w:sz="0" w:space="0" w:color="auto"/>
        <w:bottom w:val="none" w:sz="0" w:space="0" w:color="auto"/>
        <w:right w:val="none" w:sz="0" w:space="0" w:color="auto"/>
      </w:divBdr>
    </w:div>
    <w:div w:id="19579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az.net/og-137-2000-discrimin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eaz.net/legea-136-1995-asigurarilor-reasigurarile" TargetMode="External"/><Relationship Id="rId4" Type="http://schemas.openxmlformats.org/officeDocument/2006/relationships/settings" Target="settings.xml"/><Relationship Id="rId9" Type="http://schemas.openxmlformats.org/officeDocument/2006/relationships/hyperlink" Target="http://legeaz.net/legea-cultelor-489-200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F9DD-20EA-4418-9034-A5F1D1C7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13786</Words>
  <Characters>79964</Characters>
  <Application>Microsoft Office Word</Application>
  <DocSecurity>0</DocSecurity>
  <Lines>666</Lines>
  <Paragraphs>187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UNU</cp:lastModifiedBy>
  <cp:revision>13</cp:revision>
  <cp:lastPrinted>2016-10-06T11:22:00Z</cp:lastPrinted>
  <dcterms:created xsi:type="dcterms:W3CDTF">2016-10-17T12:21:00Z</dcterms:created>
  <dcterms:modified xsi:type="dcterms:W3CDTF">2018-07-17T10:58:00Z</dcterms:modified>
</cp:coreProperties>
</file>